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554B" w14:textId="77777777" w:rsidR="00420CC8" w:rsidRDefault="00420CC8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bCs/>
          <w:noProof/>
        </w:rPr>
        <w:drawing>
          <wp:inline distT="0" distB="0" distL="0" distR="0" wp14:anchorId="1F57B260" wp14:editId="0262D5DC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D911" w14:textId="77777777" w:rsidR="006E360D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7FAE2B34" w14:textId="77777777" w:rsidR="00D941C3" w:rsidRPr="00934E78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934E78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14:paraId="57BC5569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6F259028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847C5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Р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Ш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Н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И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</w:p>
    <w:p w14:paraId="31860026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07264" w14:textId="2193157A" w:rsidR="00D941C3" w:rsidRDefault="00934E78" w:rsidP="0093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5C8B" w:rsidRPr="00A629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C1B8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B5C8B" w:rsidRPr="00A629E2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FC1B8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B5C8B" w:rsidRPr="00A629E2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C1B8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629E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20CC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>№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A17">
        <w:rPr>
          <w:rFonts w:ascii="Times New Roman" w:hAnsi="Times New Roman" w:cs="Times New Roman"/>
          <w:b/>
          <w:sz w:val="28"/>
          <w:szCs w:val="28"/>
          <w:u w:val="single"/>
        </w:rPr>
        <w:t>59/203</w:t>
      </w:r>
    </w:p>
    <w:p w14:paraId="7DF15631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14:paraId="2E849D59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50F62" w14:textId="3572A37A" w:rsidR="000B3A58" w:rsidRPr="00521A7E" w:rsidRDefault="005531D5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B3A58"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передаче </w:t>
      </w: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0B3A58"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администрацией Веселовского сельского</w:t>
      </w:r>
    </w:p>
    <w:p w14:paraId="586BEEE1" w14:textId="77777777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 Павловского района администрации</w:t>
      </w:r>
    </w:p>
    <w:p w14:paraId="3FB80422" w14:textId="77777777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Павловский район</w:t>
      </w:r>
    </w:p>
    <w:p w14:paraId="11835064" w14:textId="1A8A48E7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по осуществлению внутреннего</w:t>
      </w:r>
    </w:p>
    <w:p w14:paraId="75AFBD1A" w14:textId="68A66EDF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финансового контроля на 202</w:t>
      </w:r>
      <w:r w:rsidR="00FC1B8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71F69829" w14:textId="77777777" w:rsidR="006927D6" w:rsidRPr="006927D6" w:rsidRDefault="006927D6" w:rsidP="005334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857B4" w14:textId="1FD859A5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21A7E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р е ш и л:</w:t>
      </w:r>
    </w:p>
    <w:p w14:paraId="38896324" w14:textId="12AC2D71" w:rsidR="006927D6" w:rsidRPr="00FC1B80" w:rsidRDefault="00FC1B80" w:rsidP="00FC1B80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927D6" w:rsidRPr="00FC1B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B669D4" w:rsidRPr="00FC1B80">
        <w:rPr>
          <w:rFonts w:ascii="Times New Roman" w:hAnsi="Times New Roman" w:cs="Times New Roman"/>
          <w:sz w:val="28"/>
          <w:szCs w:val="28"/>
        </w:rPr>
        <w:t>Веселовского</w:t>
      </w:r>
      <w:r w:rsidR="006927D6" w:rsidRPr="00FC1B80">
        <w:rPr>
          <w:rFonts w:ascii="Times New Roman" w:hAnsi="Times New Roman" w:cs="Times New Roman"/>
          <w:sz w:val="28"/>
          <w:szCs w:val="28"/>
        </w:rPr>
        <w:t xml:space="preserve"> </w:t>
      </w:r>
      <w:r w:rsidR="000B3A58" w:rsidRPr="00FC1B8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="000B3A58" w:rsidRPr="00FC1B8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передать полномочия </w:t>
      </w:r>
      <w:r w:rsidR="000B3A58" w:rsidRPr="00FC1B80">
        <w:rPr>
          <w:rFonts w:ascii="Times New Roman" w:eastAsia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 w:rsidR="000B3A58" w:rsidRPr="00FC1B80">
        <w:rPr>
          <w:rFonts w:ascii="Times New Roman" w:hAnsi="Times New Roman" w:cs="Times New Roman"/>
          <w:sz w:val="28"/>
          <w:szCs w:val="28"/>
        </w:rPr>
        <w:t xml:space="preserve"> </w:t>
      </w:r>
      <w:r w:rsidR="006927D6" w:rsidRPr="00FC1B80">
        <w:rPr>
          <w:rFonts w:ascii="Times New Roman" w:hAnsi="Times New Roman" w:cs="Times New Roman"/>
          <w:sz w:val="28"/>
          <w:szCs w:val="28"/>
        </w:rPr>
        <w:t>администрации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6D7061" w14:textId="450E77A9" w:rsidR="000B3A58" w:rsidRPr="00FC1B80" w:rsidRDefault="000B3A58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r w:rsidR="00B669D4" w:rsidRPr="00FC1B80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proofErr w:type="gramEnd"/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82B" w:rsidRPr="00FC1B80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заключить Соглашение с </w:t>
      </w:r>
      <w:r w:rsidR="006927D6" w:rsidRPr="00FC1B80">
        <w:rPr>
          <w:rFonts w:ascii="Times New Roman" w:hAnsi="Times New Roman" w:cs="Times New Roman"/>
          <w:sz w:val="28"/>
          <w:szCs w:val="28"/>
        </w:rPr>
        <w:t>администрацией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осуществлению внутреннего </w:t>
      </w:r>
    </w:p>
    <w:p w14:paraId="057D1CBF" w14:textId="7BF11D89" w:rsidR="000B3A58" w:rsidRPr="00FC1B80" w:rsidRDefault="000B3A58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>муниципального финансового контроля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C48742" w14:textId="55E07ECA" w:rsidR="006927D6" w:rsidRPr="00FC1B80" w:rsidRDefault="000B3A58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в бюджете </w:t>
      </w:r>
      <w:r w:rsidR="004C09FA" w:rsidRPr="00FC1B80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82B" w:rsidRPr="00FC1B80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бюджетные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ассигнования на исполнение переданных полномочий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5A779" w14:textId="77777777" w:rsidR="004C09FA" w:rsidRPr="00FC1B80" w:rsidRDefault="0065432C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4C09FA" w:rsidRPr="00FC1B80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</w:t>
      </w:r>
      <w:proofErr w:type="gramStart"/>
      <w:r w:rsidRPr="00FC1B80">
        <w:rPr>
          <w:rFonts w:ascii="Times New Roman" w:eastAsia="Times New Roman" w:hAnsi="Times New Roman" w:cs="Times New Roman"/>
          <w:sz w:val="28"/>
          <w:szCs w:val="28"/>
        </w:rPr>
        <w:t>решение  на</w:t>
      </w:r>
      <w:proofErr w:type="gramEnd"/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в сети Интернет.</w:t>
      </w:r>
    </w:p>
    <w:p w14:paraId="7B76A525" w14:textId="77777777" w:rsidR="006927D6" w:rsidRPr="00FC1B80" w:rsidRDefault="006927D6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5432C" w:rsidRPr="00FC1B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proofErr w:type="gramStart"/>
      <w:r w:rsidRPr="00FC1B80">
        <w:rPr>
          <w:rFonts w:ascii="Times New Roman" w:eastAsia="Times New Roman" w:hAnsi="Times New Roman" w:cs="Times New Roman"/>
          <w:sz w:val="28"/>
          <w:szCs w:val="28"/>
        </w:rPr>
        <w:t>выполнением  настоящего</w:t>
      </w:r>
      <w:proofErr w:type="gramEnd"/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решения возложить на постоянную комиссию по финансам, бюджету, налогам и инвестиционной политике (</w:t>
      </w:r>
      <w:r w:rsidR="000B3A58" w:rsidRPr="00FC1B80">
        <w:rPr>
          <w:rFonts w:ascii="Times New Roman" w:eastAsia="Times New Roman" w:hAnsi="Times New Roman" w:cs="Times New Roman"/>
          <w:sz w:val="28"/>
          <w:szCs w:val="28"/>
        </w:rPr>
        <w:t>Тонконог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98C0386" w14:textId="35322C1F" w:rsidR="00A629E2" w:rsidRPr="00FC1B80" w:rsidRDefault="00E83BFD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629E2" w:rsidRPr="00FC1B80">
        <w:rPr>
          <w:rFonts w:ascii="Times New Roman" w:eastAsia="Times New Roman" w:hAnsi="Times New Roman" w:cs="Times New Roman"/>
          <w:sz w:val="28"/>
          <w:szCs w:val="28"/>
        </w:rPr>
        <w:t>5. Решение вступает в силу 01 января 202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29E2" w:rsidRPr="00FC1B8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B6FF46F" w14:textId="77777777" w:rsidR="00A629E2" w:rsidRDefault="00A629E2" w:rsidP="00A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46305" w14:textId="699B3F4A" w:rsidR="00A629E2" w:rsidRDefault="00FC1B80" w:rsidP="00A629E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629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A629E2"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14:paraId="76FC0D20" w14:textId="26D07C5C" w:rsidR="006927D6" w:rsidRPr="006927D6" w:rsidRDefault="00A629E2" w:rsidP="00A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 w:rsidR="00FC1B8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FC1B80">
        <w:rPr>
          <w:rFonts w:ascii="Times New Roman" w:hAnsi="Times New Roman"/>
          <w:sz w:val="28"/>
          <w:szCs w:val="28"/>
        </w:rPr>
        <w:t>Ю.В.Яковченко</w:t>
      </w:r>
      <w:proofErr w:type="spellEnd"/>
    </w:p>
    <w:sectPr w:rsidR="006927D6" w:rsidRPr="006927D6" w:rsidSect="00420CC8">
      <w:headerReference w:type="default" r:id="rId8"/>
      <w:pgSz w:w="11906" w:h="16838"/>
      <w:pgMar w:top="568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46CF" w14:textId="77777777" w:rsidR="00FF216F" w:rsidRDefault="00FF216F" w:rsidP="00DE7969">
      <w:pPr>
        <w:spacing w:after="0" w:line="240" w:lineRule="auto"/>
      </w:pPr>
      <w:r>
        <w:separator/>
      </w:r>
    </w:p>
  </w:endnote>
  <w:endnote w:type="continuationSeparator" w:id="0">
    <w:p w14:paraId="3B4320C0" w14:textId="77777777" w:rsidR="00FF216F" w:rsidRDefault="00FF216F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D1EF" w14:textId="77777777" w:rsidR="00FF216F" w:rsidRDefault="00FF216F" w:rsidP="00DE7969">
      <w:pPr>
        <w:spacing w:after="0" w:line="240" w:lineRule="auto"/>
      </w:pPr>
      <w:r>
        <w:separator/>
      </w:r>
    </w:p>
  </w:footnote>
  <w:footnote w:type="continuationSeparator" w:id="0">
    <w:p w14:paraId="56E8391C" w14:textId="77777777" w:rsidR="00FF216F" w:rsidRDefault="00FF216F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39435"/>
      <w:docPartObj>
        <w:docPartGallery w:val="Page Numbers (Top of Page)"/>
        <w:docPartUnique/>
      </w:docPartObj>
    </w:sdtPr>
    <w:sdtEndPr/>
    <w:sdtContent>
      <w:p w14:paraId="5FD733DA" w14:textId="77777777" w:rsidR="00DE7969" w:rsidRDefault="005063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ED08D0" w14:textId="77777777"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1C3"/>
    <w:rsid w:val="000602C4"/>
    <w:rsid w:val="000B3A58"/>
    <w:rsid w:val="000E0116"/>
    <w:rsid w:val="000E782B"/>
    <w:rsid w:val="001521EC"/>
    <w:rsid w:val="001A64BA"/>
    <w:rsid w:val="001F219A"/>
    <w:rsid w:val="00204A9A"/>
    <w:rsid w:val="002321B5"/>
    <w:rsid w:val="00244844"/>
    <w:rsid w:val="00264CB3"/>
    <w:rsid w:val="002F639D"/>
    <w:rsid w:val="00354806"/>
    <w:rsid w:val="00361AA1"/>
    <w:rsid w:val="003A65FB"/>
    <w:rsid w:val="003C24D4"/>
    <w:rsid w:val="00420CC8"/>
    <w:rsid w:val="004C09FA"/>
    <w:rsid w:val="004D4AE1"/>
    <w:rsid w:val="005063A5"/>
    <w:rsid w:val="00521A7E"/>
    <w:rsid w:val="005334FA"/>
    <w:rsid w:val="005512F0"/>
    <w:rsid w:val="005531D5"/>
    <w:rsid w:val="00555B61"/>
    <w:rsid w:val="005B1A17"/>
    <w:rsid w:val="005F4CEB"/>
    <w:rsid w:val="0065432C"/>
    <w:rsid w:val="00677579"/>
    <w:rsid w:val="006927D6"/>
    <w:rsid w:val="006E360D"/>
    <w:rsid w:val="008B5C8B"/>
    <w:rsid w:val="008C5DEA"/>
    <w:rsid w:val="008E5FB0"/>
    <w:rsid w:val="00934E78"/>
    <w:rsid w:val="00A629E2"/>
    <w:rsid w:val="00A70627"/>
    <w:rsid w:val="00B53469"/>
    <w:rsid w:val="00B669D4"/>
    <w:rsid w:val="00BB5F73"/>
    <w:rsid w:val="00CA5230"/>
    <w:rsid w:val="00CC6A07"/>
    <w:rsid w:val="00D00929"/>
    <w:rsid w:val="00D51F3D"/>
    <w:rsid w:val="00D941C3"/>
    <w:rsid w:val="00DE7969"/>
    <w:rsid w:val="00E52F4B"/>
    <w:rsid w:val="00E65D59"/>
    <w:rsid w:val="00E83BFD"/>
    <w:rsid w:val="00FC1B80"/>
    <w:rsid w:val="00FE1067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942D"/>
  <w15:docId w15:val="{DE93C58F-83FB-46C6-A4FF-D532CF68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  <w:style w:type="paragraph" w:styleId="a9">
    <w:name w:val="No Spacing"/>
    <w:uiPriority w:val="1"/>
    <w:qFormat/>
    <w:rsid w:val="00521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8ED5-5E83-45E9-9F34-758C4362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37</cp:revision>
  <cp:lastPrinted>2022-02-22T10:58:00Z</cp:lastPrinted>
  <dcterms:created xsi:type="dcterms:W3CDTF">2014-09-30T04:13:00Z</dcterms:created>
  <dcterms:modified xsi:type="dcterms:W3CDTF">2023-12-11T05:52:00Z</dcterms:modified>
</cp:coreProperties>
</file>