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F8" w:rsidRDefault="00491FF8" w:rsidP="00491FF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101E7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УТВЕРЖДАЮ -  Директор ДК</w:t>
      </w:r>
    </w:p>
    <w:p w:rsidR="00491FF8" w:rsidRDefault="00491FF8" w:rsidP="00DA44E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91FF8" w:rsidRDefault="00491FF8" w:rsidP="00DA44E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345055" cy="1398270"/>
            <wp:effectExtent l="1905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FF8" w:rsidRDefault="00491FF8" w:rsidP="00491FF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Отчет </w:t>
      </w: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мероприятиям антинаркотической направленности</w:t>
      </w: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МБУ «ДК» Веселовского СП </w:t>
      </w: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53CDA">
        <w:rPr>
          <w:b/>
          <w:sz w:val="28"/>
          <w:szCs w:val="28"/>
        </w:rPr>
        <w:t>апрель</w:t>
      </w:r>
      <w:r>
        <w:rPr>
          <w:b/>
          <w:sz w:val="28"/>
          <w:szCs w:val="28"/>
        </w:rPr>
        <w:t xml:space="preserve">  202</w:t>
      </w:r>
      <w:r w:rsidR="00101E7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 </w:t>
      </w:r>
    </w:p>
    <w:tbl>
      <w:tblPr>
        <w:tblStyle w:val="a7"/>
        <w:tblW w:w="15030" w:type="dxa"/>
        <w:tblInd w:w="562" w:type="dxa"/>
        <w:tblLayout w:type="fixed"/>
        <w:tblLook w:val="04A0"/>
      </w:tblPr>
      <w:tblGrid>
        <w:gridCol w:w="2268"/>
        <w:gridCol w:w="5813"/>
        <w:gridCol w:w="2553"/>
        <w:gridCol w:w="2410"/>
        <w:gridCol w:w="1986"/>
      </w:tblGrid>
      <w:tr w:rsidR="00491FF8" w:rsidTr="00491FF8">
        <w:trPr>
          <w:trHeight w:val="113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Наименование муниципального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обра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зования</w:t>
            </w:r>
            <w:proofErr w:type="spellEnd"/>
          </w:p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Наименование мероприятия</w:t>
            </w:r>
          </w:p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(краткая информация о мероприятии, скриншот)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Место проведения, ссылки на используемые сайты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время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проведения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ind w:right="315" w:hanging="114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просмотров</w:t>
            </w:r>
          </w:p>
          <w:p w:rsidR="00491FF8" w:rsidRDefault="00491FF8">
            <w:pPr>
              <w:ind w:right="315" w:hanging="114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(посетителей)</w:t>
            </w:r>
          </w:p>
        </w:tc>
      </w:tr>
      <w:tr w:rsidR="00491FF8" w:rsidTr="00491FF8">
        <w:trPr>
          <w:trHeight w:val="325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Веселовское СП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CDA" w:rsidRDefault="00C53CDA" w:rsidP="00C53CDA">
            <w:pPr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C53CDA">
              <w:rPr>
                <w:rFonts w:ascii="Times New Roman" w:hAnsi="Times New Roman" w:cs="Times New Roman"/>
                <w:sz w:val="24"/>
                <w:szCs w:val="24"/>
              </w:rPr>
              <w:t xml:space="preserve">«По дороге к крепкому здоровью» - урок здоровья </w:t>
            </w:r>
            <w:proofErr w:type="gramStart"/>
            <w:r w:rsidRPr="00C53CD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C53CDA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 мероприятия пропаганда здорового образа жизни, бережное, ответственное отношение к своему здоровью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172D71">
              <w:rPr>
                <w:rStyle w:val="20"/>
                <w:i/>
                <w:iCs/>
                <w:color w:val="C0392B"/>
                <w:sz w:val="37"/>
                <w:szCs w:val="37"/>
              </w:rPr>
              <w:t xml:space="preserve"> </w:t>
            </w:r>
            <w:r w:rsidR="00172D71" w:rsidRPr="00172D71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Мероприятие началось с беседы  о здоровье, о полезных и вредных привычках, о важности соблюдения режима дня.</w:t>
            </w:r>
          </w:p>
          <w:p w:rsidR="00172D71" w:rsidRPr="00172D71" w:rsidRDefault="00172D71" w:rsidP="00C53CD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404098" cy="2366682"/>
                  <wp:effectExtent l="19050" t="0" r="5852" b="0"/>
                  <wp:docPr id="2" name="Рисунок 1" descr="C:\Users\MetodKabinet\Desktop\Здоровь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todKabinet\Desktop\Здоровь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650" cy="2367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54B" w:rsidRDefault="009B054B" w:rsidP="009B054B">
            <w:pPr>
              <w:pStyle w:val="a4"/>
              <w:jc w:val="center"/>
              <w:rPr>
                <w:rStyle w:val="a8"/>
                <w:b w:val="0"/>
                <w:iCs/>
              </w:rPr>
            </w:pPr>
            <w:r w:rsidRPr="009B054B">
              <w:rPr>
                <w:rStyle w:val="a8"/>
                <w:b w:val="0"/>
                <w:iCs/>
              </w:rPr>
              <w:t> </w:t>
            </w:r>
          </w:p>
          <w:p w:rsidR="009B054B" w:rsidRPr="009B054B" w:rsidRDefault="009B054B" w:rsidP="009B054B">
            <w:pPr>
              <w:pStyle w:val="a4"/>
              <w:jc w:val="center"/>
              <w:rPr>
                <w:b/>
              </w:rPr>
            </w:pPr>
          </w:p>
          <w:p w:rsidR="00B730D2" w:rsidRPr="00B730D2" w:rsidRDefault="00B730D2" w:rsidP="0061750F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«Дом культуры» Веселовского СП Павловского района ст. Весёлая, ул. Ленина, №41 «г»</w:t>
            </w:r>
            <w:r>
              <w:rPr>
                <w:sz w:val="24"/>
                <w:szCs w:val="24"/>
              </w:rPr>
              <w:t xml:space="preserve"> </w:t>
            </w:r>
          </w:p>
          <w:p w:rsidR="00172D71" w:rsidRPr="00172D71" w:rsidRDefault="0017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72D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https://vesel-dk.pavkult.ru/item/1526801</w:t>
              </w:r>
            </w:hyperlink>
          </w:p>
          <w:p w:rsidR="00172D71" w:rsidRDefault="00172D71">
            <w:pPr>
              <w:rPr>
                <w:sz w:val="24"/>
                <w:szCs w:val="24"/>
              </w:rPr>
            </w:pPr>
          </w:p>
          <w:p w:rsidR="00DA44E4" w:rsidRPr="0061750F" w:rsidRDefault="00D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B5" w:rsidRDefault="000441B5">
            <w:pPr>
              <w:rPr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C53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07.04.</w:t>
            </w:r>
            <w:r w:rsidR="00491FF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730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91FF8" w:rsidRDefault="00C42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91FF8">
              <w:rPr>
                <w:rFonts w:ascii="Times New Roman" w:eastAsia="Calibri" w:hAnsi="Times New Roman" w:cs="Times New Roman"/>
                <w:sz w:val="24"/>
                <w:szCs w:val="24"/>
              </w:rPr>
              <w:t>.00.</w:t>
            </w:r>
          </w:p>
          <w:p w:rsidR="00491FF8" w:rsidRDefault="00491FF8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 w:rsidP="00172D71">
            <w:pPr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  <w:t xml:space="preserve">        </w:t>
            </w:r>
            <w:r w:rsidR="00172D71"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  <w:t>36</w:t>
            </w:r>
          </w:p>
        </w:tc>
      </w:tr>
      <w:tr w:rsidR="00491FF8" w:rsidTr="00491FF8">
        <w:trPr>
          <w:trHeight w:val="492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Веселовское СП</w:t>
            </w: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54B" w:rsidRPr="00C53CDA" w:rsidRDefault="009B054B" w:rsidP="009B054B">
            <w:pPr>
              <w:pStyle w:val="1"/>
              <w:spacing w:line="276" w:lineRule="auto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Киноопоказ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рамках программы «Наркотики – знак беды» с рецензией  фильма краевого кинофонда. В зале ДК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C53CDA">
              <w:rPr>
                <w:rFonts w:ascii="Times New Roman" w:hAnsi="Times New Roman"/>
                <w:sz w:val="24"/>
                <w:szCs w:val="24"/>
              </w:rPr>
              <w:t>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был проведён показ фильма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: «</w:t>
            </w:r>
            <w:proofErr w:type="gramStart"/>
            <w:r w:rsidR="00C53CDA">
              <w:rPr>
                <w:rFonts w:ascii="Times New Roman" w:hAnsi="Times New Roman"/>
                <w:sz w:val="24"/>
                <w:szCs w:val="24"/>
              </w:rPr>
              <w:t>Бывших</w:t>
            </w:r>
            <w:proofErr w:type="gramEnd"/>
            <w:r w:rsidR="00C53CDA">
              <w:rPr>
                <w:rFonts w:ascii="Times New Roman" w:hAnsi="Times New Roman"/>
                <w:sz w:val="24"/>
                <w:szCs w:val="24"/>
              </w:rPr>
              <w:t xml:space="preserve"> не бывает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Style w:val="20"/>
                <w:i/>
                <w:iCs/>
                <w:color w:val="2980B9"/>
                <w:sz w:val="37"/>
                <w:szCs w:val="37"/>
              </w:rPr>
              <w:t xml:space="preserve"> </w:t>
            </w:r>
            <w:r w:rsidR="00C53CDA" w:rsidRPr="00C53CDA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Как говорит само название фильма </w:t>
            </w:r>
            <w:proofErr w:type="gramStart"/>
            <w:r w:rsidR="00C53CDA" w:rsidRPr="00C53CDA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бывших</w:t>
            </w:r>
            <w:proofErr w:type="gramEnd"/>
            <w:r w:rsidR="00C53CDA" w:rsidRPr="00C53CDA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 не бывает. Чаще и чаще встречаются люди, которые проходят путь исцеления, но потом снова срываются и возвращаются обратно. В фильме показаны важные социальные темы, рассказывающие о вреде наркотических веществ и о том, как пагубно зависимость может повлиять на жизнь человека. Фильм заставляет задуматься о своем окружении, о своем здоровье и о здоровье </w:t>
            </w:r>
            <w:proofErr w:type="gramStart"/>
            <w:r w:rsidR="00C53CDA" w:rsidRPr="00C53CDA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ваших</w:t>
            </w:r>
            <w:proofErr w:type="gramEnd"/>
            <w:r w:rsidR="00C53CDA" w:rsidRPr="00C53CDA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близких. </w:t>
            </w:r>
          </w:p>
          <w:p w:rsidR="0061750F" w:rsidRDefault="00C53CDA" w:rsidP="0061750F">
            <w:pPr>
              <w:pStyle w:val="a4"/>
              <w:ind w:left="-136" w:firstLine="136"/>
              <w:jc w:val="center"/>
              <w:rPr>
                <w:rStyle w:val="a8"/>
                <w:b w:val="0"/>
                <w:iCs/>
              </w:rPr>
            </w:pPr>
            <w:r>
              <w:rPr>
                <w:bCs/>
                <w:iCs/>
                <w:noProof/>
              </w:rPr>
              <w:drawing>
                <wp:inline distT="0" distB="0" distL="0" distR="0">
                  <wp:extent cx="2778731" cy="3264760"/>
                  <wp:effectExtent l="19050" t="0" r="2569" b="0"/>
                  <wp:docPr id="3" name="Рисунок 2" descr="C:\Users\MetodKabinet\Desktop\фильм антинарко\IMG-20230323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todKabinet\Desktop\фильм антинарко\IMG-20230323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865" cy="3267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750F" w:rsidRDefault="0061750F" w:rsidP="0061750F">
            <w:pPr>
              <w:pStyle w:val="a4"/>
              <w:jc w:val="center"/>
              <w:rPr>
                <w:rStyle w:val="a8"/>
                <w:b w:val="0"/>
                <w:iCs/>
              </w:rPr>
            </w:pPr>
          </w:p>
          <w:p w:rsidR="0061750F" w:rsidRPr="0061750F" w:rsidRDefault="0061750F" w:rsidP="0061750F">
            <w:pPr>
              <w:pStyle w:val="a4"/>
              <w:jc w:val="center"/>
            </w:pPr>
          </w:p>
          <w:p w:rsidR="0061750F" w:rsidRPr="0061750F" w:rsidRDefault="0061750F" w:rsidP="00617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7E" w:rsidRPr="00101E7E" w:rsidRDefault="00101E7E" w:rsidP="00101E7E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aps/>
                <w:color w:val="auto"/>
                <w:spacing w:val="15"/>
                <w:sz w:val="24"/>
                <w:szCs w:val="24"/>
              </w:rPr>
            </w:pPr>
          </w:p>
          <w:p w:rsidR="000441B5" w:rsidRPr="000441B5" w:rsidRDefault="000441B5" w:rsidP="000441B5">
            <w:pPr>
              <w:spacing w:after="0"/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  <w:p w:rsidR="00491FF8" w:rsidRDefault="00491FF8"/>
          <w:p w:rsidR="00491FF8" w:rsidRDefault="0049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1FF8" w:rsidRDefault="0049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1FF8" w:rsidRDefault="0049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D1859" w:rsidRDefault="005D1859" w:rsidP="005D1859">
            <w:pPr>
              <w:pStyle w:val="western"/>
              <w:spacing w:before="0" w:beforeAutospacing="0" w:after="0" w:afterAutospacing="0"/>
            </w:pPr>
          </w:p>
          <w:p w:rsidR="005D1859" w:rsidRDefault="005D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FF8" w:rsidRDefault="00491FF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0D2" w:rsidRDefault="00B730D2" w:rsidP="00B730D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«Дом культуры» Веселовского СП Павловского района ст. Весёлая, ул. Ленина, №41 «г»</w:t>
            </w:r>
            <w:r>
              <w:rPr>
                <w:sz w:val="24"/>
                <w:szCs w:val="24"/>
              </w:rPr>
              <w:t xml:space="preserve"> </w:t>
            </w:r>
          </w:p>
          <w:p w:rsidR="00172D71" w:rsidRDefault="00172D71" w:rsidP="00B730D2">
            <w:pPr>
              <w:rPr>
                <w:sz w:val="24"/>
                <w:szCs w:val="24"/>
              </w:rPr>
            </w:pPr>
          </w:p>
          <w:p w:rsidR="00DA44E4" w:rsidRPr="0061750F" w:rsidRDefault="00172D71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172D7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https://vesel-dk.pavkult.ru/item/1334129</w:t>
            </w: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692815" w:rsidRDefault="00692815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/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C53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</w:t>
            </w:r>
            <w:r w:rsidR="00DA44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91FF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730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730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A44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44E4" w:rsidRDefault="00DA4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B730D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  <w:r w:rsidR="00DA44E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5</w:t>
            </w: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         </w:t>
            </w: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</w:tbl>
    <w:p w:rsidR="00491FF8" w:rsidRDefault="00491FF8" w:rsidP="00491FF8">
      <w:pPr>
        <w:pStyle w:val="a6"/>
        <w:rPr>
          <w:rFonts w:asciiTheme="minorHAnsi" w:hAnsiTheme="minorHAnsi" w:cstheme="minorBidi"/>
        </w:rPr>
      </w:pPr>
    </w:p>
    <w:p w:rsidR="00491FF8" w:rsidRDefault="00491FF8" w:rsidP="00491FF8">
      <w:pPr>
        <w:pStyle w:val="a6"/>
      </w:pPr>
    </w:p>
    <w:p w:rsidR="00491FF8" w:rsidRDefault="00491FF8" w:rsidP="00491FF8">
      <w:pPr>
        <w:pStyle w:val="a6"/>
        <w:rPr>
          <w:sz w:val="24"/>
          <w:szCs w:val="24"/>
        </w:rPr>
      </w:pPr>
      <w:r>
        <w:t xml:space="preserve"> </w:t>
      </w:r>
    </w:p>
    <w:p w:rsidR="00491FF8" w:rsidRDefault="00491FF8" w:rsidP="00491FF8"/>
    <w:p w:rsidR="00491FF8" w:rsidRDefault="00491FF8" w:rsidP="00491FF8"/>
    <w:p w:rsidR="0039101B" w:rsidRDefault="00172D71"/>
    <w:sectPr w:rsidR="0039101B" w:rsidSect="00101E7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91FF8"/>
    <w:rsid w:val="000441B5"/>
    <w:rsid w:val="00101E7E"/>
    <w:rsid w:val="001574D1"/>
    <w:rsid w:val="00172D71"/>
    <w:rsid w:val="00194AB3"/>
    <w:rsid w:val="00245197"/>
    <w:rsid w:val="00287D3B"/>
    <w:rsid w:val="002E71E6"/>
    <w:rsid w:val="00491FF8"/>
    <w:rsid w:val="00526834"/>
    <w:rsid w:val="005877E2"/>
    <w:rsid w:val="005D1859"/>
    <w:rsid w:val="0061750F"/>
    <w:rsid w:val="00692815"/>
    <w:rsid w:val="009B054B"/>
    <w:rsid w:val="00A00060"/>
    <w:rsid w:val="00A65F28"/>
    <w:rsid w:val="00A66439"/>
    <w:rsid w:val="00A77ADF"/>
    <w:rsid w:val="00A850EF"/>
    <w:rsid w:val="00AA1296"/>
    <w:rsid w:val="00B64140"/>
    <w:rsid w:val="00B730D2"/>
    <w:rsid w:val="00C42D58"/>
    <w:rsid w:val="00C53CDA"/>
    <w:rsid w:val="00DA3FAF"/>
    <w:rsid w:val="00DA44E4"/>
    <w:rsid w:val="00EA380C"/>
    <w:rsid w:val="00F1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F8"/>
    <w:pPr>
      <w:spacing w:after="160" w:line="25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E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91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491FF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9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491FF8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491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reachbanner">
    <w:name w:val="_reachbanner_"/>
    <w:basedOn w:val="a0"/>
    <w:rsid w:val="00491FF8"/>
  </w:style>
  <w:style w:type="character" w:customStyle="1" w:styleId="s1">
    <w:name w:val="s1"/>
    <w:basedOn w:val="a0"/>
    <w:rsid w:val="00491FF8"/>
  </w:style>
  <w:style w:type="table" w:styleId="a7">
    <w:name w:val="Table Grid"/>
    <w:basedOn w:val="a1"/>
    <w:uiPriority w:val="39"/>
    <w:rsid w:val="00491FF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91F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9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FF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5D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01E7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">
    <w:name w:val="Без интервала1"/>
    <w:uiPriority w:val="1"/>
    <w:qFormat/>
    <w:rsid w:val="00B730D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vesel-dk.pavkult.ru/item/152680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6F32-6518-4EC5-9542-3E93A204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19</cp:revision>
  <cp:lastPrinted>2023-02-14T10:31:00Z</cp:lastPrinted>
  <dcterms:created xsi:type="dcterms:W3CDTF">2022-10-11T12:39:00Z</dcterms:created>
  <dcterms:modified xsi:type="dcterms:W3CDTF">2023-04-06T11:57:00Z</dcterms:modified>
</cp:coreProperties>
</file>