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894" w:rsidRDefault="00A641B9" w:rsidP="00000894">
      <w:pPr>
        <w:ind w:left="85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F27054">
        <w:rPr>
          <w:sz w:val="28"/>
          <w:szCs w:val="28"/>
        </w:rPr>
        <w:t>9</w:t>
      </w:r>
    </w:p>
    <w:p w:rsidR="00000894" w:rsidRDefault="00000894" w:rsidP="00000894">
      <w:pPr>
        <w:pStyle w:val="a3"/>
        <w:tabs>
          <w:tab w:val="clear" w:pos="0"/>
          <w:tab w:val="left" w:pos="-5387"/>
        </w:tabs>
        <w:ind w:left="8535"/>
        <w:rPr>
          <w:szCs w:val="28"/>
        </w:rPr>
      </w:pPr>
      <w:r>
        <w:rPr>
          <w:szCs w:val="28"/>
        </w:rPr>
        <w:t xml:space="preserve">к ведомственной целевой программе </w:t>
      </w:r>
      <w:r w:rsidR="008B7937">
        <w:rPr>
          <w:szCs w:val="28"/>
        </w:rPr>
        <w:t>Веселовского</w:t>
      </w:r>
      <w:r>
        <w:rPr>
          <w:szCs w:val="28"/>
        </w:rPr>
        <w:t xml:space="preserve"> сельского поселения Павловского района «Формирование современной городской среды на 2018-202</w:t>
      </w:r>
      <w:r w:rsidR="001F14A6">
        <w:rPr>
          <w:szCs w:val="28"/>
        </w:rPr>
        <w:t>4</w:t>
      </w:r>
      <w:r>
        <w:rPr>
          <w:szCs w:val="28"/>
        </w:rPr>
        <w:t xml:space="preserve"> годы»</w:t>
      </w:r>
    </w:p>
    <w:p w:rsidR="00000894" w:rsidRDefault="00000894" w:rsidP="00000894">
      <w:pPr>
        <w:ind w:left="9214"/>
        <w:jc w:val="center"/>
        <w:rPr>
          <w:rFonts w:eastAsia="Calibri"/>
          <w:sz w:val="28"/>
          <w:szCs w:val="28"/>
          <w:lang w:eastAsia="en-US"/>
        </w:rPr>
      </w:pPr>
    </w:p>
    <w:p w:rsidR="00000894" w:rsidRPr="00E62B8B" w:rsidRDefault="00000894" w:rsidP="00000894">
      <w:pPr>
        <w:ind w:left="9214"/>
        <w:jc w:val="center"/>
        <w:rPr>
          <w:rFonts w:eastAsia="Calibri"/>
          <w:sz w:val="28"/>
          <w:szCs w:val="28"/>
          <w:lang w:eastAsia="en-US"/>
        </w:rPr>
      </w:pPr>
    </w:p>
    <w:p w:rsidR="00A641B9" w:rsidRPr="00091A9E" w:rsidRDefault="00A641B9" w:rsidP="00A641B9">
      <w:pPr>
        <w:jc w:val="center"/>
        <w:rPr>
          <w:color w:val="000000"/>
          <w:sz w:val="28"/>
          <w:szCs w:val="28"/>
        </w:rPr>
      </w:pPr>
      <w:r w:rsidRPr="00091A9E">
        <w:rPr>
          <w:bCs/>
          <w:color w:val="000000"/>
          <w:sz w:val="28"/>
          <w:szCs w:val="28"/>
        </w:rPr>
        <w:t>Мероприятия по инвентаризации уровня благоустройства</w:t>
      </w:r>
    </w:p>
    <w:p w:rsidR="00A641B9" w:rsidRPr="00091A9E" w:rsidRDefault="00A641B9" w:rsidP="00A641B9">
      <w:pPr>
        <w:jc w:val="center"/>
        <w:rPr>
          <w:color w:val="000000"/>
          <w:sz w:val="28"/>
          <w:szCs w:val="28"/>
        </w:rPr>
      </w:pPr>
      <w:r w:rsidRPr="00091A9E">
        <w:rPr>
          <w:bCs/>
          <w:color w:val="000000"/>
          <w:sz w:val="28"/>
          <w:szCs w:val="28"/>
        </w:rPr>
        <w:t>территорий индивидуальной жилой застройки</w:t>
      </w:r>
    </w:p>
    <w:p w:rsidR="00A641B9" w:rsidRDefault="00A641B9" w:rsidP="00A641B9">
      <w:pPr>
        <w:ind w:left="10206"/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4380"/>
        <w:gridCol w:w="5071"/>
        <w:gridCol w:w="3812"/>
      </w:tblGrid>
      <w:tr w:rsidR="00A641B9" w:rsidRPr="00125E95" w:rsidTr="006E0CDF">
        <w:tc>
          <w:tcPr>
            <w:tcW w:w="851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  <w:r w:rsidRPr="00125E95"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  <w:r w:rsidRPr="00125E95">
              <w:rPr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103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  <w:r w:rsidRPr="00125E95">
              <w:rPr>
                <w:color w:val="000000"/>
                <w:sz w:val="28"/>
                <w:szCs w:val="28"/>
              </w:rPr>
              <w:t>Срок исполнения мероприятий</w:t>
            </w:r>
          </w:p>
        </w:tc>
        <w:tc>
          <w:tcPr>
            <w:tcW w:w="3827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  <w:r w:rsidRPr="00125E95">
              <w:rPr>
                <w:color w:val="000000"/>
                <w:sz w:val="28"/>
                <w:szCs w:val="28"/>
              </w:rPr>
              <w:t>Ожидаемые результаты</w:t>
            </w:r>
          </w:p>
        </w:tc>
      </w:tr>
      <w:tr w:rsidR="00A641B9" w:rsidRPr="00125E95" w:rsidTr="006E0CDF">
        <w:tc>
          <w:tcPr>
            <w:tcW w:w="851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  <w:r w:rsidRPr="00125E95">
              <w:rPr>
                <w:sz w:val="28"/>
                <w:szCs w:val="28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  <w:r w:rsidRPr="00125E95">
              <w:rPr>
                <w:sz w:val="28"/>
                <w:szCs w:val="28"/>
              </w:rPr>
              <w:t>Обследование территории: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</w:p>
          <w:p w:rsidR="00A641B9" w:rsidRPr="00125E95" w:rsidRDefault="00B74676" w:rsidP="006E0C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A641B9" w:rsidRPr="00125E95" w:rsidRDefault="00A641B9" w:rsidP="006E0C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125E9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Паспорт </w:t>
            </w:r>
            <w:r w:rsidRPr="00125E9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благоустройства</w:t>
            </w:r>
          </w:p>
          <w:p w:rsidR="00A641B9" w:rsidRPr="00125E95" w:rsidRDefault="00A641B9" w:rsidP="006E0CDF">
            <w:pPr>
              <w:pStyle w:val="ConsPlusNormal"/>
              <w:ind w:firstLine="0"/>
              <w:jc w:val="center"/>
              <w:rPr>
                <w:sz w:val="28"/>
                <w:szCs w:val="28"/>
              </w:rPr>
            </w:pPr>
            <w:r w:rsidRPr="00125E95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территорий индивидуальной жилой застройки</w:t>
            </w:r>
          </w:p>
        </w:tc>
      </w:tr>
      <w:tr w:rsidR="00A641B9" w:rsidRPr="00125E95" w:rsidTr="006E0CDF">
        <w:tc>
          <w:tcPr>
            <w:tcW w:w="851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  <w:r w:rsidRPr="00125E95">
              <w:rPr>
                <w:sz w:val="28"/>
                <w:szCs w:val="28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A641B9" w:rsidRPr="00125E95" w:rsidRDefault="00A641B9" w:rsidP="00B74676">
            <w:pPr>
              <w:jc w:val="both"/>
              <w:rPr>
                <w:sz w:val="28"/>
                <w:szCs w:val="28"/>
              </w:rPr>
            </w:pPr>
            <w:r w:rsidRPr="00125E95">
              <w:rPr>
                <w:sz w:val="28"/>
                <w:szCs w:val="28"/>
              </w:rPr>
              <w:t xml:space="preserve">Территории улиц </w:t>
            </w:r>
            <w:r w:rsidR="00B74676">
              <w:rPr>
                <w:sz w:val="28"/>
                <w:szCs w:val="28"/>
              </w:rPr>
              <w:t>Веселовского</w:t>
            </w:r>
            <w:r w:rsidRPr="00125E95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Павловского района</w:t>
            </w:r>
          </w:p>
        </w:tc>
        <w:tc>
          <w:tcPr>
            <w:tcW w:w="5103" w:type="dxa"/>
            <w:vMerge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</w:p>
        </w:tc>
      </w:tr>
      <w:tr w:rsidR="00A641B9" w:rsidRPr="00125E95" w:rsidTr="006E0CDF">
        <w:tc>
          <w:tcPr>
            <w:tcW w:w="851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  <w:r w:rsidRPr="00125E95">
              <w:rPr>
                <w:sz w:val="28"/>
                <w:szCs w:val="28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sz w:val="28"/>
                <w:szCs w:val="28"/>
              </w:rPr>
            </w:pPr>
            <w:r w:rsidRPr="00125E95">
              <w:rPr>
                <w:color w:val="000000"/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5103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641B9" w:rsidRPr="00125E95" w:rsidRDefault="00A641B9" w:rsidP="006E0CD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641B9" w:rsidRPr="00125E95" w:rsidRDefault="00B74676" w:rsidP="006E0CD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827" w:type="dxa"/>
            <w:shd w:val="clear" w:color="auto" w:fill="auto"/>
          </w:tcPr>
          <w:p w:rsidR="00A641B9" w:rsidRPr="00125E95" w:rsidRDefault="00A641B9" w:rsidP="006E0CD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641B9" w:rsidRPr="00125E95" w:rsidRDefault="00A641B9" w:rsidP="006E0CDF">
            <w:pPr>
              <w:jc w:val="center"/>
              <w:rPr>
                <w:color w:val="000000"/>
                <w:sz w:val="28"/>
                <w:szCs w:val="28"/>
              </w:rPr>
            </w:pPr>
            <w:r w:rsidRPr="00125E95">
              <w:rPr>
                <w:color w:val="000000"/>
                <w:sz w:val="28"/>
                <w:szCs w:val="28"/>
              </w:rPr>
              <w:t xml:space="preserve">Соглашения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125E95">
              <w:rPr>
                <w:color w:val="000000"/>
                <w:sz w:val="28"/>
                <w:szCs w:val="28"/>
              </w:rPr>
              <w:t>о</w:t>
            </w:r>
          </w:p>
          <w:p w:rsidR="00A641B9" w:rsidRPr="00125E95" w:rsidRDefault="00A641B9" w:rsidP="006E0CDF">
            <w:pPr>
              <w:jc w:val="center"/>
              <w:rPr>
                <w:sz w:val="28"/>
                <w:szCs w:val="28"/>
              </w:rPr>
            </w:pPr>
            <w:r w:rsidRPr="00125E95">
              <w:rPr>
                <w:color w:val="000000"/>
                <w:sz w:val="28"/>
                <w:szCs w:val="28"/>
              </w:rPr>
              <w:t>благоустройств</w:t>
            </w:r>
            <w:r>
              <w:rPr>
                <w:color w:val="000000"/>
                <w:sz w:val="28"/>
                <w:szCs w:val="28"/>
              </w:rPr>
              <w:t>у</w:t>
            </w:r>
          </w:p>
        </w:tc>
      </w:tr>
    </w:tbl>
    <w:p w:rsidR="00A641B9" w:rsidRPr="00BA2D84" w:rsidRDefault="00A641B9" w:rsidP="00A641B9">
      <w:pPr>
        <w:ind w:left="10206"/>
        <w:jc w:val="both"/>
        <w:rPr>
          <w:sz w:val="28"/>
          <w:szCs w:val="28"/>
        </w:rPr>
      </w:pPr>
    </w:p>
    <w:p w:rsidR="00000894" w:rsidRDefault="00000894" w:rsidP="00000894">
      <w:pPr>
        <w:ind w:left="10206"/>
        <w:jc w:val="center"/>
        <w:rPr>
          <w:sz w:val="28"/>
          <w:szCs w:val="28"/>
        </w:rPr>
      </w:pPr>
    </w:p>
    <w:p w:rsidR="00000894" w:rsidRDefault="00000894" w:rsidP="00000894">
      <w:pPr>
        <w:ind w:left="10206"/>
        <w:jc w:val="center"/>
        <w:rPr>
          <w:sz w:val="28"/>
          <w:szCs w:val="28"/>
        </w:rPr>
      </w:pPr>
    </w:p>
    <w:p w:rsidR="00000894" w:rsidRDefault="00000894" w:rsidP="00000894">
      <w:pPr>
        <w:ind w:left="10206"/>
        <w:jc w:val="center"/>
        <w:rPr>
          <w:sz w:val="28"/>
          <w:szCs w:val="28"/>
        </w:rPr>
      </w:pPr>
    </w:p>
    <w:p w:rsidR="00CC356E" w:rsidRDefault="00B52221" w:rsidP="00CC356E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C356E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C356E">
        <w:rPr>
          <w:rFonts w:ascii="Times New Roman" w:hAnsi="Times New Roman" w:cs="Times New Roman"/>
          <w:color w:val="000000"/>
          <w:sz w:val="28"/>
          <w:szCs w:val="28"/>
        </w:rPr>
        <w:t xml:space="preserve"> Веселовского сельского </w:t>
      </w:r>
    </w:p>
    <w:p w:rsidR="00CC356E" w:rsidRDefault="00CC356E" w:rsidP="00CC356E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Павловского района                                                                                                               </w:t>
      </w:r>
      <w:r w:rsidR="00B52221">
        <w:rPr>
          <w:rFonts w:ascii="Times New Roman" w:hAnsi="Times New Roman" w:cs="Times New Roman"/>
          <w:color w:val="000000"/>
          <w:sz w:val="28"/>
          <w:szCs w:val="28"/>
        </w:rPr>
        <w:t>Ю.В. Яковченко</w:t>
      </w:r>
      <w:bookmarkStart w:id="0" w:name="_GoBack"/>
      <w:bookmarkEnd w:id="0"/>
    </w:p>
    <w:p w:rsidR="00371F71" w:rsidRDefault="00371F71"/>
    <w:sectPr w:rsidR="00371F71" w:rsidSect="0000089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96B"/>
    <w:rsid w:val="00000894"/>
    <w:rsid w:val="00091A9E"/>
    <w:rsid w:val="000C565A"/>
    <w:rsid w:val="001F14A6"/>
    <w:rsid w:val="001F5CDF"/>
    <w:rsid w:val="00371F71"/>
    <w:rsid w:val="003F3A32"/>
    <w:rsid w:val="0057084F"/>
    <w:rsid w:val="00723F81"/>
    <w:rsid w:val="008B7937"/>
    <w:rsid w:val="00A1596B"/>
    <w:rsid w:val="00A641B9"/>
    <w:rsid w:val="00A9071C"/>
    <w:rsid w:val="00A95C0C"/>
    <w:rsid w:val="00B1758F"/>
    <w:rsid w:val="00B52221"/>
    <w:rsid w:val="00B74676"/>
    <w:rsid w:val="00C74CB7"/>
    <w:rsid w:val="00CC356E"/>
    <w:rsid w:val="00D21BF6"/>
    <w:rsid w:val="00F27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2018"/>
  <w15:docId w15:val="{49925CFB-B30A-461F-A040-4572747E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0894"/>
    <w:pPr>
      <w:tabs>
        <w:tab w:val="left" w:pos="0"/>
      </w:tabs>
      <w:suppressAutoHyphens/>
      <w:ind w:right="43"/>
      <w:jc w:val="center"/>
    </w:pPr>
    <w:rPr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0089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A641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22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22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7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18</cp:revision>
  <cp:lastPrinted>2020-01-29T13:22:00Z</cp:lastPrinted>
  <dcterms:created xsi:type="dcterms:W3CDTF">2018-11-20T19:30:00Z</dcterms:created>
  <dcterms:modified xsi:type="dcterms:W3CDTF">2020-01-29T13:23:00Z</dcterms:modified>
</cp:coreProperties>
</file>