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4DAD" w14:textId="669D300D" w:rsidR="008A1F57" w:rsidRDefault="008A1F57" w:rsidP="008A1F5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</w:t>
      </w:r>
      <w:r>
        <w:rPr>
          <w:b/>
          <w:noProof/>
        </w:rPr>
        <w:drawing>
          <wp:inline distT="0" distB="0" distL="0" distR="0" wp14:anchorId="635EA900" wp14:editId="604CECB2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B62B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447F8509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14:paraId="6B1F75F2" w14:textId="265EF01F" w:rsid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38995B38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FCB04A" w14:textId="77777777" w:rsidR="008A1F57" w:rsidRDefault="008A1F57" w:rsidP="008A1F5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Р Е Ш Е Н И Е</w:t>
      </w:r>
    </w:p>
    <w:p w14:paraId="6903C598" w14:textId="77777777" w:rsidR="008A1F57" w:rsidRDefault="008A1F57" w:rsidP="008A1F57">
      <w:pPr>
        <w:rPr>
          <w:rFonts w:ascii="Times New Roman" w:hAnsi="Times New Roman" w:cs="Times New Roman"/>
          <w:b/>
          <w:sz w:val="24"/>
        </w:rPr>
      </w:pPr>
    </w:p>
    <w:p w14:paraId="50C059B2" w14:textId="49CC069B" w:rsidR="008A1F57" w:rsidRDefault="008A1F57" w:rsidP="008A1F57">
      <w:pPr>
        <w:rPr>
          <w:sz w:val="28"/>
          <w:szCs w:val="28"/>
        </w:rPr>
      </w:pPr>
      <w:r w:rsidRPr="008A1F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3F2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D3F2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F229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8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A1F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1DC8">
        <w:rPr>
          <w:rFonts w:ascii="Times New Roman" w:hAnsi="Times New Roman" w:cs="Times New Roman"/>
          <w:b/>
          <w:sz w:val="28"/>
          <w:szCs w:val="28"/>
          <w:u w:val="single"/>
        </w:rPr>
        <w:t>44/152</w:t>
      </w:r>
    </w:p>
    <w:p w14:paraId="2562BDD0" w14:textId="77777777" w:rsidR="008A1F57" w:rsidRPr="008A1F57" w:rsidRDefault="008A1F57" w:rsidP="008A1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F57">
        <w:rPr>
          <w:rFonts w:ascii="Times New Roman" w:hAnsi="Times New Roman" w:cs="Times New Roman"/>
          <w:sz w:val="28"/>
          <w:szCs w:val="28"/>
        </w:rPr>
        <w:t>ст-ца Веселая</w:t>
      </w:r>
    </w:p>
    <w:p w14:paraId="1D123453" w14:textId="4DF96184" w:rsidR="000A0789" w:rsidRPr="006F2290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6F2290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 Павловского района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16/61</w:t>
      </w:r>
    </w:p>
    <w:p w14:paraId="5E6E0EAB" w14:textId="750EFFB8" w:rsidR="00E75A8C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F35B101" w14:textId="4125F1B3" w:rsidR="000A0789" w:rsidRDefault="000A0789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6F2290">
        <w:rPr>
          <w:rFonts w:ascii="Times New Roman" w:hAnsi="Times New Roman" w:cs="Times New Roman"/>
          <w:b/>
          <w:sz w:val="28"/>
          <w:szCs w:val="28"/>
        </w:rPr>
        <w:t>»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34E5574D" w:rsidR="000A0789" w:rsidRPr="007F7AC0" w:rsidRDefault="000A0789" w:rsidP="000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военно-учетного стола, Совет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3F08257D" w14:textId="21A49A01" w:rsidR="000A0789" w:rsidRDefault="000A0789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6F229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472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6134E3">
        <w:rPr>
          <w:rFonts w:ascii="Times New Roman" w:hAnsi="Times New Roman" w:cs="Times New Roman"/>
          <w:sz w:val="28"/>
          <w:szCs w:val="28"/>
        </w:rPr>
        <w:t>, изложив приложение в решению Совета Веселовского сельского поселения Павловского района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FC2C9AD" w14:textId="542BB748" w:rsidR="000A078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E65">
        <w:rPr>
          <w:rFonts w:ascii="Times New Roman" w:hAnsi="Times New Roman" w:cs="Times New Roman"/>
          <w:sz w:val="28"/>
          <w:szCs w:val="28"/>
        </w:rPr>
        <w:t>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Ведущему с</w:t>
      </w:r>
      <w:r w:rsidR="004A293A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F4AAE">
        <w:rPr>
          <w:rFonts w:ascii="Times New Roman" w:hAnsi="Times New Roman" w:cs="Times New Roman"/>
          <w:sz w:val="28"/>
          <w:szCs w:val="28"/>
        </w:rPr>
        <w:t>по вопросам бухгалтерского учета, финансов, бюджету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администрации</w:t>
      </w:r>
      <w:r w:rsidR="007F4AAE" w:rsidRPr="007F4AAE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0A0789">
        <w:rPr>
          <w:rFonts w:ascii="Times New Roman" w:hAnsi="Times New Roman" w:cs="Times New Roman"/>
          <w:sz w:val="28"/>
          <w:szCs w:val="28"/>
        </w:rPr>
        <w:t>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5C20BA85" w:rsidR="00BA356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по финансам, бюджету, налогам и инвестиционной политике (</w:t>
      </w:r>
      <w:r w:rsidR="007F4AAE">
        <w:rPr>
          <w:rFonts w:ascii="Times New Roman" w:hAnsi="Times New Roman" w:cs="Times New Roman"/>
          <w:sz w:val="28"/>
          <w:szCs w:val="28"/>
        </w:rPr>
        <w:t>Тонконог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29BE43E9" w:rsidR="000A0789" w:rsidRPr="007F7AC0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A0789">
        <w:rPr>
          <w:rFonts w:ascii="Times New Roman" w:hAnsi="Times New Roman" w:cs="Times New Roman"/>
          <w:sz w:val="28"/>
          <w:szCs w:val="28"/>
        </w:rPr>
        <w:t>о дня</w:t>
      </w:r>
      <w:r w:rsidR="004A293A">
        <w:rPr>
          <w:rFonts w:ascii="Times New Roman" w:hAnsi="Times New Roman" w:cs="Times New Roman"/>
          <w:sz w:val="28"/>
          <w:szCs w:val="28"/>
        </w:rPr>
        <w:t xml:space="preserve"> его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</w:t>
      </w:r>
      <w:r w:rsidR="004A293A">
        <w:rPr>
          <w:rFonts w:ascii="Times New Roman" w:hAnsi="Times New Roman" w:cs="Times New Roman"/>
          <w:sz w:val="28"/>
          <w:szCs w:val="28"/>
        </w:rPr>
        <w:t>ся</w:t>
      </w:r>
      <w:r w:rsidR="000A0789">
        <w:rPr>
          <w:rFonts w:ascii="Times New Roman" w:hAnsi="Times New Roman" w:cs="Times New Roman"/>
          <w:sz w:val="28"/>
          <w:szCs w:val="28"/>
        </w:rPr>
        <w:t xml:space="preserve"> свое действие на </w:t>
      </w:r>
      <w:r w:rsidR="00392142">
        <w:rPr>
          <w:rFonts w:ascii="Times New Roman" w:hAnsi="Times New Roman" w:cs="Times New Roman"/>
          <w:sz w:val="28"/>
          <w:szCs w:val="28"/>
        </w:rPr>
        <w:t>право</w:t>
      </w:r>
      <w:r w:rsidR="000A0789">
        <w:rPr>
          <w:rFonts w:ascii="Times New Roman" w:hAnsi="Times New Roman" w:cs="Times New Roman"/>
          <w:sz w:val="28"/>
          <w:szCs w:val="28"/>
        </w:rPr>
        <w:t>отноше</w:t>
      </w:r>
      <w:r w:rsidR="00392142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21447C">
        <w:rPr>
          <w:rFonts w:ascii="Times New Roman" w:hAnsi="Times New Roman" w:cs="Times New Roman"/>
          <w:sz w:val="28"/>
          <w:szCs w:val="28"/>
        </w:rPr>
        <w:t>01</w:t>
      </w:r>
      <w:r w:rsidR="00CD3F23">
        <w:rPr>
          <w:rFonts w:ascii="Times New Roman" w:hAnsi="Times New Roman" w:cs="Times New Roman"/>
          <w:sz w:val="28"/>
          <w:szCs w:val="28"/>
        </w:rPr>
        <w:t>января</w:t>
      </w:r>
      <w:r w:rsidR="00392142">
        <w:rPr>
          <w:rFonts w:ascii="Times New Roman" w:hAnsi="Times New Roman" w:cs="Times New Roman"/>
          <w:sz w:val="28"/>
          <w:szCs w:val="28"/>
        </w:rPr>
        <w:t xml:space="preserve">  20</w:t>
      </w:r>
      <w:r w:rsidR="007F4AAE">
        <w:rPr>
          <w:rFonts w:ascii="Times New Roman" w:hAnsi="Times New Roman" w:cs="Times New Roman"/>
          <w:sz w:val="28"/>
          <w:szCs w:val="28"/>
        </w:rPr>
        <w:t>2</w:t>
      </w:r>
      <w:r w:rsidR="00CD3F23">
        <w:rPr>
          <w:rFonts w:ascii="Times New Roman" w:hAnsi="Times New Roman" w:cs="Times New Roman"/>
          <w:sz w:val="28"/>
          <w:szCs w:val="28"/>
        </w:rPr>
        <w:t>3</w:t>
      </w:r>
      <w:r w:rsidR="000A07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FF3E1" w14:textId="359445C0" w:rsidR="000A0789" w:rsidRDefault="007F4AAE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12712E" w14:textId="1F3CF105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Ю.В.Яковченко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449CD0" w14:textId="77777777" w:rsidR="007F4AAE" w:rsidRDefault="007F4AA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C87C6" w14:textId="77777777" w:rsidR="006F2290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3DE82E22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1D327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01DCF" w14:textId="0F3EA738" w:rsidR="000A0789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AC6C83A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43D4A712" w:rsidR="00E75A8C" w:rsidRPr="006F2290" w:rsidRDefault="00392142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D3F2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8A1F57" w:rsidRPr="006F22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D3F2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778E1" w:rsidRPr="006F229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F2290" w:rsidRPr="006F2290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>
        <w:rPr>
          <w:rFonts w:ascii="Times New Roman" w:hAnsi="Times New Roman" w:cs="Times New Roman"/>
          <w:sz w:val="28"/>
          <w:szCs w:val="28"/>
        </w:rPr>
        <w:t>№</w:t>
      </w:r>
      <w:r w:rsidR="00A07D60">
        <w:rPr>
          <w:rFonts w:ascii="Times New Roman" w:hAnsi="Times New Roman" w:cs="Times New Roman"/>
          <w:sz w:val="28"/>
          <w:szCs w:val="28"/>
        </w:rPr>
        <w:t xml:space="preserve"> </w:t>
      </w:r>
      <w:r w:rsidR="00701DC8">
        <w:rPr>
          <w:rFonts w:ascii="Times New Roman" w:hAnsi="Times New Roman" w:cs="Times New Roman"/>
          <w:sz w:val="28"/>
          <w:szCs w:val="28"/>
          <w:u w:val="single"/>
        </w:rPr>
        <w:t>44/152</w:t>
      </w:r>
    </w:p>
    <w:p w14:paraId="5524973F" w14:textId="1B2D2815" w:rsidR="00E75A8C" w:rsidRDefault="00E75A8C" w:rsidP="008A1F5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07B4FE4E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3066BA83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0FED7716" w14:textId="42B4D61B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2. Заработная плата инспектора военно-учетного стола состоит из должностного оклада, надбавки к должностному окладу за сложность напряженность, премии, материальной помощи.</w:t>
      </w:r>
    </w:p>
    <w:p w14:paraId="2E869710" w14:textId="439DF59B" w:rsidR="006134E3" w:rsidRDefault="006134E3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A36894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A36894">
        <w:rPr>
          <w:rFonts w:ascii="Times New Roman" w:hAnsi="Times New Roman" w:cs="Times New Roman"/>
          <w:sz w:val="28"/>
          <w:szCs w:val="28"/>
        </w:rPr>
        <w:t>тавляет</w:t>
      </w:r>
      <w:r>
        <w:rPr>
          <w:rFonts w:ascii="Times New Roman" w:hAnsi="Times New Roman" w:cs="Times New Roman"/>
          <w:sz w:val="28"/>
          <w:szCs w:val="28"/>
        </w:rPr>
        <w:t xml:space="preserve"> в сумме 6</w:t>
      </w:r>
      <w:r w:rsidR="0021447C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(Шесть тысяч </w:t>
      </w:r>
      <w:r w:rsidR="0021447C">
        <w:rPr>
          <w:rFonts w:ascii="Times New Roman" w:hAnsi="Times New Roman" w:cs="Times New Roman"/>
          <w:sz w:val="28"/>
          <w:szCs w:val="28"/>
        </w:rPr>
        <w:t>двести шестьдесят два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21447C">
        <w:rPr>
          <w:rFonts w:ascii="Times New Roman" w:hAnsi="Times New Roman" w:cs="Times New Roman"/>
          <w:sz w:val="28"/>
          <w:szCs w:val="28"/>
        </w:rPr>
        <w:t>я.</w:t>
      </w:r>
    </w:p>
    <w:p w14:paraId="23FE47BB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14:paraId="6D12A85F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2D6A8860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до </w:t>
      </w:r>
      <w:r w:rsidR="00CD3F23">
        <w:rPr>
          <w:rFonts w:ascii="Times New Roman" w:hAnsi="Times New Roman" w:cs="Times New Roman"/>
          <w:sz w:val="28"/>
          <w:szCs w:val="28"/>
        </w:rPr>
        <w:t>10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% оклада денежного содержания. Размер надбавки за сложность, напряженность устанавливается сроком до 1 года и может изменяться правовым актом главы </w:t>
      </w:r>
      <w:r w:rsidR="007B0F2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0A07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33C8EBC9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3.3. По итогам работы за месяц в соответствии с распоряжением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произведено премирование до </w:t>
      </w:r>
      <w:r w:rsidR="007B4B9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7EC26CBD" w14:textId="239805F4" w:rsidR="007B4B98" w:rsidRDefault="007B4B98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Премии по итогам работы за квартал и год по результатам сложившейся экономии федеральных средств;</w:t>
      </w:r>
    </w:p>
    <w:p w14:paraId="2CA2FACC" w14:textId="3741882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</w:t>
      </w:r>
      <w:r w:rsidR="00CD3F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CD3F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D3F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C2C32" w14:textId="0818514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2399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44A2" w14:textId="5424D918" w:rsidR="00406C6C" w:rsidRDefault="007B0F2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406C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C5DD225" w14:textId="78076841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Ю.В.Яковченко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7F4AA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89"/>
    <w:rsid w:val="00015896"/>
    <w:rsid w:val="00036616"/>
    <w:rsid w:val="000A0789"/>
    <w:rsid w:val="000C1709"/>
    <w:rsid w:val="0021447C"/>
    <w:rsid w:val="00233802"/>
    <w:rsid w:val="00240844"/>
    <w:rsid w:val="002928AC"/>
    <w:rsid w:val="002B521B"/>
    <w:rsid w:val="00392142"/>
    <w:rsid w:val="00406C6C"/>
    <w:rsid w:val="00472B13"/>
    <w:rsid w:val="004A293A"/>
    <w:rsid w:val="00551EE2"/>
    <w:rsid w:val="005C5753"/>
    <w:rsid w:val="006134E3"/>
    <w:rsid w:val="00660E65"/>
    <w:rsid w:val="006F2290"/>
    <w:rsid w:val="00701DC8"/>
    <w:rsid w:val="007778E1"/>
    <w:rsid w:val="007B0F2C"/>
    <w:rsid w:val="007B4B98"/>
    <w:rsid w:val="007F4AAE"/>
    <w:rsid w:val="008A1F57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36894"/>
    <w:rsid w:val="00A97601"/>
    <w:rsid w:val="00AA27A7"/>
    <w:rsid w:val="00BA3569"/>
    <w:rsid w:val="00BE4683"/>
    <w:rsid w:val="00C55992"/>
    <w:rsid w:val="00CD3F23"/>
    <w:rsid w:val="00E26A0E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paragraph" w:styleId="2">
    <w:name w:val="heading 2"/>
    <w:basedOn w:val="a"/>
    <w:next w:val="a"/>
    <w:link w:val="20"/>
    <w:semiHidden/>
    <w:unhideWhenUsed/>
    <w:qFormat/>
    <w:rsid w:val="008A1F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A1F5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8A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C9E-5CE1-4B09-AE09-81D2A7E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2022-06-01T11:50:00Z</cp:lastPrinted>
  <dcterms:created xsi:type="dcterms:W3CDTF">2020-09-03T08:25:00Z</dcterms:created>
  <dcterms:modified xsi:type="dcterms:W3CDTF">2022-12-12T08:21:00Z</dcterms:modified>
</cp:coreProperties>
</file>