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0A" w:rsidRDefault="00E2540A" w:rsidP="00E2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FD0D50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-  Директор ДК</w:t>
      </w:r>
    </w:p>
    <w:p w:rsidR="00E2540A" w:rsidRPr="00FD0D50" w:rsidRDefault="00E2540A" w:rsidP="00E254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40A" w:rsidRDefault="00E2540A" w:rsidP="00E254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40A" w:rsidRDefault="00E2540A" w:rsidP="00E25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61314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43150" cy="1400175"/>
            <wp:effectExtent l="19050" t="0" r="0" b="0"/>
            <wp:docPr id="1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40A" w:rsidRDefault="00E2540A" w:rsidP="00E25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40A" w:rsidRPr="004A7A89" w:rsidRDefault="00E2540A" w:rsidP="00E254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4A7A8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2540A" w:rsidRDefault="00E2540A" w:rsidP="00E25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89">
        <w:rPr>
          <w:rFonts w:ascii="Times New Roman" w:hAnsi="Times New Roman" w:cs="Times New Roman"/>
          <w:b/>
          <w:sz w:val="28"/>
          <w:szCs w:val="28"/>
        </w:rPr>
        <w:t xml:space="preserve"> по мероприятиям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E2540A" w:rsidRPr="004A7A89" w:rsidRDefault="00E2540A" w:rsidP="00E25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7A8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МБУ «ДК» Веселовского СП</w:t>
      </w:r>
      <w:r w:rsidRPr="004A7A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40A" w:rsidRPr="004A7A89" w:rsidRDefault="00E2540A" w:rsidP="00E25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август </w:t>
      </w:r>
      <w:r w:rsidRPr="004A7A8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7A89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tbl>
      <w:tblPr>
        <w:tblStyle w:val="a5"/>
        <w:tblW w:w="15026" w:type="dxa"/>
        <w:tblInd w:w="562" w:type="dxa"/>
        <w:tblLayout w:type="fixed"/>
        <w:tblLook w:val="04A0"/>
      </w:tblPr>
      <w:tblGrid>
        <w:gridCol w:w="2268"/>
        <w:gridCol w:w="5812"/>
        <w:gridCol w:w="2552"/>
        <w:gridCol w:w="2409"/>
        <w:gridCol w:w="1985"/>
      </w:tblGrid>
      <w:tr w:rsidR="00E2540A" w:rsidRPr="00E11CE8" w:rsidTr="00252E1B">
        <w:trPr>
          <w:trHeight w:val="1132"/>
        </w:trPr>
        <w:tc>
          <w:tcPr>
            <w:tcW w:w="2268" w:type="dxa"/>
          </w:tcPr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Наименование муниципального 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обра</w:t>
            </w:r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зования</w:t>
            </w:r>
            <w:proofErr w:type="spellEnd"/>
          </w:p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5812" w:type="dxa"/>
          </w:tcPr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 мероприятия</w:t>
            </w:r>
          </w:p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(краткая информация о мероприятии, 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скриншот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52" w:type="dxa"/>
          </w:tcPr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Место проведения, ссылки на используемые сайты</w:t>
            </w:r>
          </w:p>
        </w:tc>
        <w:tc>
          <w:tcPr>
            <w:tcW w:w="2409" w:type="dxa"/>
          </w:tcPr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время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985" w:type="dxa"/>
          </w:tcPr>
          <w:p w:rsidR="00E2540A" w:rsidRDefault="00E2540A" w:rsidP="00252E1B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Кол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во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просмотров</w:t>
            </w:r>
          </w:p>
          <w:p w:rsidR="00E2540A" w:rsidRPr="004A7A89" w:rsidRDefault="00E2540A" w:rsidP="00252E1B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(посетителей)</w:t>
            </w:r>
          </w:p>
        </w:tc>
      </w:tr>
      <w:tr w:rsidR="00E2540A" w:rsidRPr="00E11CE8" w:rsidTr="00252E1B">
        <w:trPr>
          <w:trHeight w:val="3258"/>
        </w:trPr>
        <w:tc>
          <w:tcPr>
            <w:tcW w:w="2268" w:type="dxa"/>
          </w:tcPr>
          <w:p w:rsidR="00E2540A" w:rsidRPr="008130EC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0EC">
              <w:rPr>
                <w:rFonts w:ascii="Times New Roman" w:hAnsi="Times New Roman"/>
                <w:sz w:val="24"/>
                <w:szCs w:val="24"/>
              </w:rPr>
              <w:t>Веселовское СП</w:t>
            </w:r>
          </w:p>
        </w:tc>
        <w:tc>
          <w:tcPr>
            <w:tcW w:w="5812" w:type="dxa"/>
          </w:tcPr>
          <w:p w:rsidR="00E2540A" w:rsidRDefault="00E2540A" w:rsidP="00252E1B">
            <w:pPr>
              <w:shd w:val="clear" w:color="auto" w:fill="FFFFFF"/>
              <w:spacing w:after="0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5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«Береги себя для жизни» - урок здоровья.</w:t>
            </w:r>
          </w:p>
          <w:p w:rsidR="00E2540A" w:rsidRDefault="00E2540A" w:rsidP="00252E1B">
            <w:pPr>
              <w:shd w:val="clear" w:color="auto" w:fill="FFFFFF"/>
              <w:spacing w:after="0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2540A" w:rsidRPr="00E2540A" w:rsidRDefault="00E2540A" w:rsidP="00E2540A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Style w:val="a8"/>
                <w:b w:val="0"/>
                <w:iCs/>
              </w:rPr>
              <w:t xml:space="preserve">    </w:t>
            </w:r>
            <w:r w:rsidRPr="00E2540A">
              <w:rPr>
                <w:rStyle w:val="a8"/>
                <w:b w:val="0"/>
                <w:iCs/>
              </w:rPr>
              <w:t>Здоровье – самое ценное, что есть у человека, оно дороже любого богатства. Недаром пословица гласит: «Деньги потерял – ничего не потерял. Время потерял – много потерял. Здоровье потерял – всё потерял». Поэтому очень важно с самого детства бережно относиться к своему здоровью.</w:t>
            </w:r>
          </w:p>
          <w:p w:rsidR="00E2540A" w:rsidRDefault="00E2540A" w:rsidP="00E2540A">
            <w:pPr>
              <w:pStyle w:val="a6"/>
              <w:shd w:val="clear" w:color="auto" w:fill="FFFFFF"/>
              <w:spacing w:before="0" w:beforeAutospacing="0" w:after="0" w:afterAutospacing="0"/>
            </w:pPr>
            <w:r w:rsidRPr="00E2540A">
              <w:rPr>
                <w:rStyle w:val="a8"/>
                <w:b w:val="0"/>
                <w:iCs/>
              </w:rPr>
              <w:t xml:space="preserve">    12 августа  для ребят летней площадки "Солнышко прошёл урок здоровья - «Береги себя для жизни».  Ребятам  рассказала о значении здорового образа жизни, её ценности, о её роли в жизни каждого человека. В ходе мероприятия обсуждались такие вредные привычки как курение, алкоголь, </w:t>
            </w:r>
            <w:r w:rsidRPr="00E2540A">
              <w:rPr>
                <w:rStyle w:val="a8"/>
                <w:b w:val="0"/>
                <w:iCs/>
              </w:rPr>
              <w:lastRenderedPageBreak/>
              <w:t xml:space="preserve">наркомания. Поговорили о здоровом питании и о целебных свойствах трав, фруктов и овощей. Рассказали, что для здоровья очень полезно заниматься физкультурой и спортом. Ребята делились своими знаниями, своим распорядком дня, говорили обо </w:t>
            </w:r>
            <w:proofErr w:type="gramStart"/>
            <w:r w:rsidRPr="00E2540A">
              <w:rPr>
                <w:rStyle w:val="a8"/>
                <w:b w:val="0"/>
                <w:iCs/>
              </w:rPr>
              <w:t>всём</w:t>
            </w:r>
            <w:proofErr w:type="gramEnd"/>
            <w:r w:rsidRPr="00E2540A">
              <w:rPr>
                <w:rStyle w:val="a8"/>
                <w:b w:val="0"/>
                <w:iCs/>
              </w:rPr>
              <w:t xml:space="preserve"> что касается здоровья. В ходе мероприятия с удовольствием делали зарядку «Здоровье в порядке – спасибо зарядке», участвовали в викторинах и конкурсах. </w:t>
            </w:r>
          </w:p>
          <w:p w:rsidR="00E2540A" w:rsidRDefault="00E2540A" w:rsidP="00E2540A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iCs/>
              </w:rPr>
            </w:pPr>
            <w:r>
              <w:rPr>
                <w:rStyle w:val="a8"/>
                <w:b w:val="0"/>
                <w:iCs/>
              </w:rPr>
              <w:t xml:space="preserve">    </w:t>
            </w:r>
            <w:r w:rsidRPr="00E2540A">
              <w:rPr>
                <w:rStyle w:val="a8"/>
                <w:b w:val="0"/>
                <w:iCs/>
              </w:rPr>
              <w:t>В ходе проведенного мероприятия ребята получили необходимые знания, умения, навыки по здоровому образу жизни и будут использовать их в повседневной жизни.</w:t>
            </w:r>
          </w:p>
          <w:p w:rsidR="00E426FD" w:rsidRPr="00E2540A" w:rsidRDefault="00E426FD" w:rsidP="00E2540A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2605405" cy="1466850"/>
                  <wp:effectExtent l="19050" t="0" r="444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40A" w:rsidRPr="00E2540A" w:rsidRDefault="00E2540A" w:rsidP="00252E1B">
            <w:pPr>
              <w:shd w:val="clear" w:color="auto" w:fill="FFFFFF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E2540A" w:rsidRDefault="00E2540A" w:rsidP="00252E1B">
            <w:pPr>
              <w:shd w:val="clear" w:color="auto" w:fill="FFFFFF"/>
              <w:spacing w:after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40A" w:rsidRPr="00C60747" w:rsidRDefault="00E2540A" w:rsidP="00252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DC3DE8" w:rsidRDefault="00E2540A" w:rsidP="00252E1B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E2540A" w:rsidRDefault="00E2540A" w:rsidP="00252E1B">
            <w:pPr>
              <w:rPr>
                <w:sz w:val="24"/>
                <w:szCs w:val="24"/>
              </w:rPr>
            </w:pPr>
            <w:r w:rsidRPr="00813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«Дом культуры» Веселовского СП Павловского района ст. Весёлая, ул. Ленина, №41 «г»</w:t>
            </w:r>
            <w:r w:rsidRPr="008130EC">
              <w:rPr>
                <w:sz w:val="24"/>
                <w:szCs w:val="24"/>
              </w:rPr>
              <w:t xml:space="preserve"> </w:t>
            </w:r>
          </w:p>
          <w:p w:rsidR="00E426FD" w:rsidRPr="00E426FD" w:rsidRDefault="004753DD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426FD" w:rsidRPr="00E426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https://vesel-dk.pavkult.ru/item/1291500</w:t>
              </w:r>
            </w:hyperlink>
          </w:p>
          <w:p w:rsidR="00E426FD" w:rsidRPr="008130EC" w:rsidRDefault="00E426FD" w:rsidP="00252E1B">
            <w:pPr>
              <w:rPr>
                <w:sz w:val="24"/>
                <w:szCs w:val="24"/>
              </w:rPr>
            </w:pPr>
          </w:p>
          <w:p w:rsidR="00E2540A" w:rsidRPr="008130EC" w:rsidRDefault="00E2540A" w:rsidP="00252E1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12.08.2022</w:t>
            </w: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11.00.</w:t>
            </w:r>
          </w:p>
          <w:p w:rsidR="00E2540A" w:rsidRPr="008130EC" w:rsidRDefault="00E2540A" w:rsidP="00252E1B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E2540A" w:rsidRPr="008130EC" w:rsidRDefault="00867FA7" w:rsidP="00867FA7">
            <w:pP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15</w:t>
            </w:r>
          </w:p>
        </w:tc>
      </w:tr>
      <w:tr w:rsidR="00E2540A" w:rsidRPr="00E11CE8" w:rsidTr="00252E1B">
        <w:trPr>
          <w:trHeight w:val="4920"/>
        </w:trPr>
        <w:tc>
          <w:tcPr>
            <w:tcW w:w="2268" w:type="dxa"/>
            <w:tcBorders>
              <w:bottom w:val="single" w:sz="4" w:space="0" w:color="auto"/>
            </w:tcBorders>
          </w:tcPr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Веселовское СП</w:t>
            </w: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Pr="008130EC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2540A" w:rsidRDefault="00E2540A" w:rsidP="00E2540A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«Никотин. Секреты манипуляции». </w:t>
            </w:r>
            <w:proofErr w:type="spellStart"/>
            <w:r w:rsidRPr="0083123E">
              <w:rPr>
                <w:rStyle w:val="s1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Кинообзор</w:t>
            </w:r>
            <w:proofErr w:type="spellEnd"/>
            <w:r w:rsidRPr="0083123E">
              <w:rPr>
                <w:rStyle w:val="s1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s1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 </w:t>
            </w:r>
            <w:r w:rsidRPr="00831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рамках программы «Наркотики – знак беды</w:t>
            </w:r>
            <w:r w:rsidRPr="008312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9E2660" w:rsidRDefault="009E2660" w:rsidP="009E2660"/>
          <w:p w:rsidR="009E2660" w:rsidRPr="009E2660" w:rsidRDefault="009E2660" w:rsidP="009E2660">
            <w:pPr>
              <w:pStyle w:val="a6"/>
              <w:shd w:val="clear" w:color="auto" w:fill="FFFFFF"/>
              <w:spacing w:before="0" w:beforeAutospacing="0"/>
            </w:pPr>
            <w:r w:rsidRPr="009E2660">
              <w:rPr>
                <w:rStyle w:val="a8"/>
                <w:b w:val="0"/>
                <w:iCs/>
              </w:rPr>
              <w:t xml:space="preserve">Задумывались ли Вы о том, что продают табачные компании? Кажется, это очевидно. Сигареты, </w:t>
            </w:r>
            <w:proofErr w:type="spellStart"/>
            <w:r w:rsidRPr="009E2660">
              <w:rPr>
                <w:rStyle w:val="a8"/>
                <w:b w:val="0"/>
                <w:iCs/>
              </w:rPr>
              <w:t>снюсы</w:t>
            </w:r>
            <w:proofErr w:type="spellEnd"/>
            <w:r w:rsidRPr="009E2660">
              <w:rPr>
                <w:rStyle w:val="a8"/>
                <w:b w:val="0"/>
                <w:iCs/>
              </w:rPr>
              <w:t xml:space="preserve">, </w:t>
            </w:r>
            <w:proofErr w:type="spellStart"/>
            <w:r w:rsidRPr="009E2660">
              <w:rPr>
                <w:rStyle w:val="a8"/>
                <w:b w:val="0"/>
                <w:iCs/>
              </w:rPr>
              <w:t>айкос</w:t>
            </w:r>
            <w:proofErr w:type="spellEnd"/>
            <w:r w:rsidRPr="009E2660">
              <w:rPr>
                <w:rStyle w:val="a8"/>
                <w:b w:val="0"/>
                <w:iCs/>
              </w:rPr>
              <w:t xml:space="preserve">, кальяны или </w:t>
            </w:r>
            <w:proofErr w:type="spellStart"/>
            <w:r w:rsidRPr="009E2660">
              <w:rPr>
                <w:rStyle w:val="a8"/>
                <w:b w:val="0"/>
                <w:iCs/>
              </w:rPr>
              <w:t>вейпы</w:t>
            </w:r>
            <w:proofErr w:type="spellEnd"/>
            <w:r w:rsidRPr="009E2660">
              <w:rPr>
                <w:rStyle w:val="a8"/>
                <w:b w:val="0"/>
                <w:iCs/>
              </w:rPr>
              <w:t>. Но на самом деле это не совсем так. Ведь в конечном итоге, что бы табачные корпорации ни продавали, они продают зависимость. В новом фильме «Никотин. Секреты манипуляции» Общероссийской общественной организации «Общее дело» раскрывается темная сторона табачного бизнеса, техники манипуляций, с помощью которых табачники втягивают в курение миллионы людей.</w:t>
            </w:r>
          </w:p>
          <w:p w:rsidR="009E2660" w:rsidRPr="009E2660" w:rsidRDefault="009E2660" w:rsidP="009E2660">
            <w:pPr>
              <w:pStyle w:val="a6"/>
              <w:shd w:val="clear" w:color="auto" w:fill="FFFFFF"/>
              <w:spacing w:before="0" w:beforeAutospacing="0"/>
            </w:pPr>
            <w:r w:rsidRPr="009E2660">
              <w:rPr>
                <w:rStyle w:val="a8"/>
                <w:b w:val="0"/>
                <w:iCs/>
              </w:rPr>
              <w:t>«Никотин. Секреты манипуляции» 12+</w:t>
            </w:r>
          </w:p>
          <w:p w:rsidR="009E2660" w:rsidRDefault="009E2660" w:rsidP="009E2660">
            <w:pPr>
              <w:pStyle w:val="a6"/>
              <w:shd w:val="clear" w:color="auto" w:fill="FFFFFF"/>
              <w:spacing w:before="0" w:beforeAutospacing="0"/>
              <w:rPr>
                <w:rStyle w:val="a8"/>
                <w:b w:val="0"/>
                <w:iCs/>
              </w:rPr>
            </w:pPr>
            <w:r w:rsidRPr="009E2660">
              <w:rPr>
                <w:bCs/>
                <w:iCs/>
              </w:rPr>
              <w:t>    19 августа для ребят дворовой площадки был показан фильм </w:t>
            </w:r>
            <w:r w:rsidRPr="009E2660">
              <w:rPr>
                <w:rStyle w:val="a8"/>
                <w:b w:val="0"/>
                <w:iCs/>
              </w:rPr>
              <w:t>«Никотин. Секреты манипуляции» Общероссийской общественной организации «Общее дело».</w:t>
            </w:r>
          </w:p>
          <w:p w:rsidR="00E426FD" w:rsidRPr="009E2660" w:rsidRDefault="00E426FD" w:rsidP="009E2660">
            <w:pPr>
              <w:pStyle w:val="a6"/>
              <w:shd w:val="clear" w:color="auto" w:fill="FFFFFF"/>
              <w:spacing w:before="0" w:beforeAutospacing="0"/>
            </w:pPr>
            <w:r>
              <w:rPr>
                <w:noProof/>
              </w:rPr>
              <w:drawing>
                <wp:inline distT="0" distB="0" distL="0" distR="0">
                  <wp:extent cx="2543175" cy="1431814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31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660" w:rsidRPr="009E2660" w:rsidRDefault="009E2660" w:rsidP="009E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9E2660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B27A86" w:rsidRDefault="00E2540A" w:rsidP="00252E1B">
            <w:pPr>
              <w:pStyle w:val="a6"/>
              <w:spacing w:before="0" w:beforeAutospacing="0" w:after="0" w:afterAutospacing="0"/>
              <w:rPr>
                <w:color w:val="181818"/>
              </w:rPr>
            </w:pPr>
            <w:r w:rsidRPr="00B27A86">
              <w:rPr>
                <w:rStyle w:val="a8"/>
                <w:b w:val="0"/>
                <w:color w:val="181818"/>
              </w:rPr>
              <w:t> </w:t>
            </w:r>
          </w:p>
          <w:p w:rsidR="00E2540A" w:rsidRPr="00B27A86" w:rsidRDefault="00E2540A" w:rsidP="00252E1B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Cs/>
                <w:caps/>
                <w:spacing w:val="15"/>
                <w:sz w:val="24"/>
                <w:szCs w:val="24"/>
              </w:rPr>
            </w:pPr>
          </w:p>
          <w:p w:rsidR="00E2540A" w:rsidRPr="009178CE" w:rsidRDefault="00E2540A" w:rsidP="00252E1B">
            <w:pPr>
              <w:pStyle w:val="a6"/>
              <w:spacing w:before="0" w:beforeAutospacing="0" w:after="0" w:afterAutospacing="0"/>
              <w:rPr>
                <w:rStyle w:val="c0"/>
                <w:bCs/>
                <w:i/>
                <w:iCs/>
              </w:rPr>
            </w:pPr>
          </w:p>
          <w:p w:rsidR="00E2540A" w:rsidRPr="009178CE" w:rsidRDefault="00E2540A" w:rsidP="00252E1B">
            <w:pPr>
              <w:pStyle w:val="a6"/>
              <w:rPr>
                <w:rStyle w:val="c0"/>
                <w:bCs/>
                <w:i/>
                <w:iCs/>
              </w:rPr>
            </w:pPr>
          </w:p>
          <w:p w:rsidR="00E2540A" w:rsidRPr="009178CE" w:rsidRDefault="00E2540A" w:rsidP="00252E1B">
            <w:pPr>
              <w:pStyle w:val="a6"/>
              <w:spacing w:before="0" w:beforeAutospacing="0" w:after="0" w:afterAutospacing="0"/>
              <w:rPr>
                <w:i/>
              </w:rPr>
            </w:pPr>
          </w:p>
          <w:p w:rsidR="00E2540A" w:rsidRPr="009178CE" w:rsidRDefault="00E2540A" w:rsidP="00252E1B">
            <w:pPr>
              <w:pStyle w:val="a6"/>
              <w:spacing w:before="0" w:beforeAutospacing="0" w:after="0" w:afterAutospacing="0"/>
              <w:rPr>
                <w:i/>
              </w:rPr>
            </w:pPr>
          </w:p>
          <w:p w:rsidR="00E2540A" w:rsidRPr="009178CE" w:rsidRDefault="00E2540A" w:rsidP="00252E1B">
            <w:pPr>
              <w:pStyle w:val="a6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540A" w:rsidRDefault="00E2540A" w:rsidP="00252E1B">
            <w:pPr>
              <w:spacing w:after="0"/>
              <w:rPr>
                <w:sz w:val="24"/>
                <w:szCs w:val="24"/>
              </w:rPr>
            </w:pPr>
            <w:r w:rsidRPr="008130EC">
              <w:rPr>
                <w:rFonts w:ascii="Times New Roman" w:hAnsi="Times New Roman" w:cs="Times New Roman"/>
                <w:sz w:val="24"/>
                <w:szCs w:val="24"/>
              </w:rPr>
              <w:t>МБУ «Дом культуры» Веселовского СП Павловского района ст. Весёлая, ул. Ленина, №41 «г»</w:t>
            </w:r>
            <w:r w:rsidRPr="008130EC">
              <w:rPr>
                <w:sz w:val="24"/>
                <w:szCs w:val="24"/>
              </w:rPr>
              <w:t xml:space="preserve"> </w:t>
            </w:r>
          </w:p>
          <w:p w:rsidR="00E2540A" w:rsidRDefault="00E2540A" w:rsidP="0025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  <w:p w:rsidR="00E426FD" w:rsidRPr="00C60747" w:rsidRDefault="00E426FD" w:rsidP="00252E1B">
            <w:pPr>
              <w:spacing w:after="0"/>
              <w:rPr>
                <w:sz w:val="24"/>
                <w:szCs w:val="24"/>
              </w:rPr>
            </w:pPr>
          </w:p>
          <w:p w:rsidR="00E2540A" w:rsidRDefault="00E426FD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426F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https://vesel-dk.pavkult.ru/item/1291628</w:t>
            </w:r>
          </w:p>
          <w:p w:rsidR="00E426FD" w:rsidRDefault="00E426FD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19.08.2022</w:t>
            </w: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11.00.</w:t>
            </w: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D002B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19</w:t>
            </w: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E2540A" w:rsidRDefault="00E2540A" w:rsidP="00E2540A">
      <w:pPr>
        <w:pStyle w:val="a3"/>
      </w:pPr>
    </w:p>
    <w:p w:rsidR="00E2540A" w:rsidRDefault="00E2540A" w:rsidP="00E2540A">
      <w:pPr>
        <w:pStyle w:val="a3"/>
      </w:pPr>
    </w:p>
    <w:p w:rsidR="00E2540A" w:rsidRPr="00B6313D" w:rsidRDefault="00E2540A" w:rsidP="00E2540A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E2540A" w:rsidRDefault="00E2540A" w:rsidP="00E2540A"/>
    <w:p w:rsidR="008254C8" w:rsidRDefault="008254C8"/>
    <w:sectPr w:rsidR="008254C8" w:rsidSect="00F42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2540A"/>
    <w:rsid w:val="001979C6"/>
    <w:rsid w:val="004753DD"/>
    <w:rsid w:val="004C6546"/>
    <w:rsid w:val="004D106D"/>
    <w:rsid w:val="008254C8"/>
    <w:rsid w:val="00855422"/>
    <w:rsid w:val="00867FA7"/>
    <w:rsid w:val="009E2660"/>
    <w:rsid w:val="00D002B6"/>
    <w:rsid w:val="00E2540A"/>
    <w:rsid w:val="00E4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0A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5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2540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E254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chbanner">
    <w:name w:val="_reachbanner_"/>
    <w:basedOn w:val="a0"/>
    <w:rsid w:val="00E2540A"/>
  </w:style>
  <w:style w:type="paragraph" w:styleId="a6">
    <w:name w:val="Normal (Web)"/>
    <w:basedOn w:val="a"/>
    <w:uiPriority w:val="99"/>
    <w:unhideWhenUsed/>
    <w:rsid w:val="00E2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540A"/>
  </w:style>
  <w:style w:type="character" w:styleId="a7">
    <w:name w:val="Hyperlink"/>
    <w:basedOn w:val="a0"/>
    <w:uiPriority w:val="99"/>
    <w:unhideWhenUsed/>
    <w:rsid w:val="00E2540A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E2540A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E2540A"/>
    <w:rPr>
      <w:b/>
      <w:bCs/>
    </w:rPr>
  </w:style>
  <w:style w:type="character" w:customStyle="1" w:styleId="s1">
    <w:name w:val="s1"/>
    <w:basedOn w:val="a0"/>
    <w:rsid w:val="00E2540A"/>
  </w:style>
  <w:style w:type="paragraph" w:styleId="a9">
    <w:name w:val="Balloon Text"/>
    <w:basedOn w:val="a"/>
    <w:link w:val="aa"/>
    <w:uiPriority w:val="99"/>
    <w:semiHidden/>
    <w:unhideWhenUsed/>
    <w:rsid w:val="00E2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4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vesel-dk.pavkult.ru/item/12915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A166-2C0D-4D83-923F-3EC008CC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Metodkabinet-2</dc:creator>
  <cp:lastModifiedBy>MetodKabinet</cp:lastModifiedBy>
  <cp:revision>9</cp:revision>
  <cp:lastPrinted>2022-08-11T11:11:00Z</cp:lastPrinted>
  <dcterms:created xsi:type="dcterms:W3CDTF">2022-08-11T06:49:00Z</dcterms:created>
  <dcterms:modified xsi:type="dcterms:W3CDTF">2022-08-16T10:59:00Z</dcterms:modified>
</cp:coreProperties>
</file>