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FF" w:rsidRDefault="005408B9" w:rsidP="00EE33F1">
      <w:pPr>
        <w:spacing w:line="240" w:lineRule="auto"/>
        <w:jc w:val="center"/>
        <w:rPr>
          <w:rFonts w:ascii="AGCrownStyle" w:hAnsi="AGCrownStyle" w:cs="AGCrownStyle"/>
          <w:b/>
          <w:bCs/>
          <w:sz w:val="32"/>
          <w:szCs w:val="32"/>
        </w:rPr>
      </w:pPr>
      <w:r>
        <w:rPr>
          <w:rFonts w:ascii="AGCrownStyle" w:hAnsi="AGCrownStyle" w:cs="AGCrownStyle"/>
          <w:b/>
          <w:bCs/>
          <w:sz w:val="32"/>
          <w:szCs w:val="32"/>
        </w:rPr>
        <w:t>Отчет</w:t>
      </w:r>
    </w:p>
    <w:p w:rsidR="005408B9" w:rsidRPr="00EE33F1" w:rsidRDefault="005408B9" w:rsidP="00EE33F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AGCrownStyle" w:hAnsi="AGCrownStyle" w:cs="AGCrownStyle"/>
          <w:b/>
          <w:bCs/>
          <w:sz w:val="32"/>
          <w:szCs w:val="32"/>
        </w:rPr>
        <w:t>о результатах деятельности главы сельского поселения и администрации  Веселовского сельского поселения</w:t>
      </w:r>
      <w:r>
        <w:rPr>
          <w:rFonts w:ascii="AGCrownStyle" w:hAnsi="AGCrownStyle" w:cs="AGCrownStyle"/>
          <w:b/>
          <w:bCs/>
          <w:sz w:val="32"/>
          <w:szCs w:val="32"/>
        </w:rPr>
        <w:br/>
        <w:t>за  2015 года</w:t>
      </w:r>
    </w:p>
    <w:p w:rsidR="005408B9" w:rsidRDefault="005408B9">
      <w:pPr>
        <w:numPr>
          <w:ilvl w:val="0"/>
          <w:numId w:val="1"/>
        </w:num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Введение:</w:t>
      </w:r>
    </w:p>
    <w:p w:rsidR="005408B9" w:rsidRDefault="005408B9" w:rsidP="00EE33F1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депутаты, жители поселения, гости и приглашенные!</w:t>
      </w:r>
    </w:p>
    <w:p w:rsidR="005408B9" w:rsidRDefault="005408B9" w:rsidP="00EE33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Сегодня все мы -  участники открытой сессии Совета Веселовского сельского поселения с главной темой – отчет главы поселения и администрации Веселовского сельского поселения о результатах своей деятельности за  2015 года. </w:t>
      </w:r>
    </w:p>
    <w:p w:rsidR="005408B9" w:rsidRDefault="005408B9" w:rsidP="00EE3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>Сегодня</w:t>
      </w:r>
      <w:r w:rsidR="004864E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мы проанализируем, что удалось сделать за отчетный период и основные, наиболее важные показатели вам сегодня представим. А так же я расскажу о планах на 2016 г</w:t>
      </w:r>
      <w:r w:rsidR="00EE33F1">
        <w:rPr>
          <w:rFonts w:ascii="Times New Roman" w:hAnsi="Times New Roman" w:cs="Times New Roman"/>
          <w:sz w:val="32"/>
          <w:szCs w:val="32"/>
        </w:rPr>
        <w:t>од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408B9" w:rsidRDefault="005408B9" w:rsidP="00EE33F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</w:t>
      </w:r>
    </w:p>
    <w:p w:rsidR="005408B9" w:rsidRPr="00C96F0D" w:rsidRDefault="005408B9" w:rsidP="00EE33F1">
      <w:pPr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C96F0D">
        <w:rPr>
          <w:rFonts w:ascii="Times New Roman" w:hAnsi="Times New Roman" w:cs="Times New Roman"/>
          <w:b/>
          <w:sz w:val="32"/>
          <w:szCs w:val="32"/>
          <w:u w:val="single"/>
        </w:rPr>
        <w:t>2. Общие сведения:</w:t>
      </w:r>
    </w:p>
    <w:p w:rsidR="005408B9" w:rsidRPr="00C96F0D" w:rsidRDefault="005408B9" w:rsidP="00EE33F1">
      <w:pPr>
        <w:pStyle w:val="af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6F0D"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Pr="00C96F0D">
        <w:rPr>
          <w:rFonts w:ascii="Times New Roman" w:hAnsi="Times New Roman" w:cs="Times New Roman"/>
          <w:sz w:val="32"/>
          <w:szCs w:val="32"/>
        </w:rPr>
        <w:t>На данный момент в станице Веселой расположено 722 домовладения, в которых  проживает 1918 человек. Из них 195</w:t>
      </w:r>
      <w:r w:rsidR="004864E0">
        <w:rPr>
          <w:rFonts w:ascii="Times New Roman" w:hAnsi="Times New Roman" w:cs="Times New Roman"/>
          <w:sz w:val="32"/>
          <w:szCs w:val="32"/>
        </w:rPr>
        <w:t>- учащиеся, обучаю</w:t>
      </w:r>
      <w:r w:rsidRPr="00C96F0D">
        <w:rPr>
          <w:rFonts w:ascii="Times New Roman" w:hAnsi="Times New Roman" w:cs="Times New Roman"/>
          <w:sz w:val="32"/>
          <w:szCs w:val="32"/>
        </w:rPr>
        <w:t xml:space="preserve">тся в СОШ № 5, в МДОУ № 14 воспитывается 84 </w:t>
      </w:r>
      <w:r w:rsidR="00112F32">
        <w:rPr>
          <w:rFonts w:ascii="Times New Roman" w:hAnsi="Times New Roman" w:cs="Times New Roman"/>
          <w:sz w:val="32"/>
          <w:szCs w:val="32"/>
        </w:rPr>
        <w:t>ребенка</w:t>
      </w:r>
      <w:r w:rsidRPr="00C96F0D">
        <w:rPr>
          <w:rFonts w:ascii="Times New Roman" w:hAnsi="Times New Roman" w:cs="Times New Roman"/>
          <w:sz w:val="32"/>
          <w:szCs w:val="32"/>
        </w:rPr>
        <w:t>. Молодежи до 30 лет –  450 человек, пенсионеров – 437 человек, трудоспособного населения – 1120 человек. Из них постоянно работающих на те</w:t>
      </w:r>
      <w:r w:rsidR="004864E0">
        <w:rPr>
          <w:rFonts w:ascii="Times New Roman" w:hAnsi="Times New Roman" w:cs="Times New Roman"/>
          <w:sz w:val="32"/>
          <w:szCs w:val="32"/>
        </w:rPr>
        <w:t>рритории станицы –  420 человек</w:t>
      </w:r>
      <w:r w:rsidRPr="00C96F0D">
        <w:rPr>
          <w:rFonts w:ascii="Times New Roman" w:hAnsi="Times New Roman" w:cs="Times New Roman"/>
          <w:sz w:val="32"/>
          <w:szCs w:val="32"/>
        </w:rPr>
        <w:t xml:space="preserve">, около 150  работают за пределами территории вахтовым методом. </w:t>
      </w:r>
    </w:p>
    <w:p w:rsidR="005408B9" w:rsidRPr="00C96F0D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C96F0D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C96F0D">
        <w:rPr>
          <w:rFonts w:ascii="Times New Roman" w:hAnsi="Times New Roman" w:cs="Times New Roman"/>
          <w:sz w:val="32"/>
          <w:szCs w:val="32"/>
        </w:rPr>
        <w:t>Территория Веселовского сельского поселения составляет- 9933 га.</w:t>
      </w:r>
    </w:p>
    <w:p w:rsidR="005408B9" w:rsidRPr="00C96F0D" w:rsidRDefault="004864E0" w:rsidP="00EE33F1">
      <w:pPr>
        <w:pStyle w:val="af1"/>
        <w:jc w:val="both"/>
        <w:rPr>
          <w:rFonts w:ascii="Times New Roman" w:hAnsi="Times New Roman" w:cs="Times New Roman"/>
          <w:sz w:val="32"/>
          <w:szCs w:val="32"/>
          <w:shd w:val="clear" w:color="auto" w:fill="FFFF00"/>
        </w:rPr>
      </w:pPr>
      <w:r>
        <w:rPr>
          <w:rFonts w:ascii="Times New Roman" w:hAnsi="Times New Roman" w:cs="Times New Roman"/>
          <w:sz w:val="32"/>
          <w:szCs w:val="32"/>
        </w:rPr>
        <w:t>Земли сельхоз.</w:t>
      </w:r>
      <w:r w:rsidR="005408B9" w:rsidRPr="00C96F0D">
        <w:rPr>
          <w:rFonts w:ascii="Times New Roman" w:hAnsi="Times New Roman" w:cs="Times New Roman"/>
          <w:sz w:val="32"/>
          <w:szCs w:val="32"/>
        </w:rPr>
        <w:t xml:space="preserve">использования  8 916 га., из них 2 480 га являются фондом перераспределения Краснодарского края. </w:t>
      </w:r>
    </w:p>
    <w:p w:rsidR="005408B9" w:rsidRPr="006F42E1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6F42E1">
        <w:rPr>
          <w:rFonts w:ascii="Times New Roman" w:hAnsi="Times New Roman" w:cs="Times New Roman"/>
          <w:sz w:val="32"/>
          <w:szCs w:val="32"/>
        </w:rPr>
        <w:t>Основу экономики Веселовского сельского поселения составляет агропромышленное производство. В экономике сельского поселения осуществляют свою деятельность 14 стационарных объектов розничной торговли и 22предпринимателя, 26  крестьянских фермерских хозяйств, базовое хозяйство ЗАО « НИВА».</w:t>
      </w:r>
    </w:p>
    <w:p w:rsidR="005408B9" w:rsidRPr="006F42E1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6F42E1">
        <w:rPr>
          <w:rFonts w:ascii="Times New Roman" w:hAnsi="Times New Roman" w:cs="Times New Roman"/>
          <w:sz w:val="32"/>
          <w:szCs w:val="32"/>
        </w:rPr>
        <w:t xml:space="preserve"> На территории поселения по состоянию на начало года зарегистрировано 182 ЛПХ (всего дворов 722), 26 индивидуальных предпринимателей, занимающихся производством продукции сельского хозяйства  (растениеводство).</w:t>
      </w:r>
    </w:p>
    <w:p w:rsidR="00112F32" w:rsidRPr="006F42E1" w:rsidRDefault="00112F32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6F42E1">
        <w:rPr>
          <w:rFonts w:ascii="Times New Roman" w:hAnsi="Times New Roman" w:cs="Times New Roman"/>
          <w:sz w:val="32"/>
          <w:szCs w:val="32"/>
        </w:rPr>
        <w:lastRenderedPageBreak/>
        <w:t>В личных подсобных хозяйствах Веселовского  сельского поселения на 01.01.2016 года содержится:</w:t>
      </w:r>
    </w:p>
    <w:p w:rsidR="00112F32" w:rsidRPr="006F42E1" w:rsidRDefault="00112F32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6F42E1">
        <w:rPr>
          <w:rFonts w:ascii="Times New Roman" w:hAnsi="Times New Roman" w:cs="Times New Roman"/>
          <w:sz w:val="32"/>
          <w:szCs w:val="32"/>
        </w:rPr>
        <w:t>крупного рогатого скота –295 голов, в т.ч</w:t>
      </w:r>
      <w:r w:rsidR="004864E0" w:rsidRPr="006F42E1">
        <w:rPr>
          <w:rFonts w:ascii="Times New Roman" w:hAnsi="Times New Roman" w:cs="Times New Roman"/>
          <w:sz w:val="32"/>
          <w:szCs w:val="32"/>
        </w:rPr>
        <w:t>.</w:t>
      </w:r>
      <w:r w:rsidRPr="006F42E1">
        <w:rPr>
          <w:rFonts w:ascii="Times New Roman" w:hAnsi="Times New Roman" w:cs="Times New Roman"/>
          <w:sz w:val="32"/>
          <w:szCs w:val="32"/>
        </w:rPr>
        <w:t xml:space="preserve"> 109 коров;</w:t>
      </w:r>
    </w:p>
    <w:p w:rsidR="00112F32" w:rsidRPr="006F42E1" w:rsidRDefault="00112F32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6F42E1">
        <w:rPr>
          <w:rFonts w:ascii="Times New Roman" w:hAnsi="Times New Roman" w:cs="Times New Roman"/>
          <w:sz w:val="32"/>
          <w:szCs w:val="32"/>
        </w:rPr>
        <w:t>овец – 166 головы,  коз – 78 голов;</w:t>
      </w:r>
    </w:p>
    <w:p w:rsidR="00112F32" w:rsidRPr="006F42E1" w:rsidRDefault="00112F32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6F42E1">
        <w:rPr>
          <w:rFonts w:ascii="Times New Roman" w:hAnsi="Times New Roman" w:cs="Times New Roman"/>
          <w:sz w:val="32"/>
          <w:szCs w:val="32"/>
        </w:rPr>
        <w:t>кроликов -389 голов;</w:t>
      </w:r>
    </w:p>
    <w:p w:rsidR="00112F32" w:rsidRPr="006F42E1" w:rsidRDefault="00112F32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6F42E1">
        <w:rPr>
          <w:rFonts w:ascii="Times New Roman" w:hAnsi="Times New Roman" w:cs="Times New Roman"/>
          <w:sz w:val="32"/>
          <w:szCs w:val="32"/>
        </w:rPr>
        <w:t>птицы (куры, утки, гуси) – 14365 голов;</w:t>
      </w:r>
    </w:p>
    <w:p w:rsidR="00112F32" w:rsidRPr="006F42E1" w:rsidRDefault="00112F32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6F42E1">
        <w:rPr>
          <w:rFonts w:ascii="Times New Roman" w:hAnsi="Times New Roman" w:cs="Times New Roman"/>
          <w:sz w:val="32"/>
          <w:szCs w:val="32"/>
        </w:rPr>
        <w:t>лошади –3головы;</w:t>
      </w:r>
    </w:p>
    <w:p w:rsidR="00112F32" w:rsidRPr="006F42E1" w:rsidRDefault="00112F32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6F42E1">
        <w:rPr>
          <w:rFonts w:ascii="Times New Roman" w:hAnsi="Times New Roman" w:cs="Times New Roman"/>
          <w:sz w:val="32"/>
          <w:szCs w:val="32"/>
        </w:rPr>
        <w:t>пчелосемьи – 159;</w:t>
      </w:r>
    </w:p>
    <w:p w:rsidR="005408B9" w:rsidRDefault="005408B9" w:rsidP="00EE33F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96F0D" w:rsidRDefault="005408B9" w:rsidP="00EE33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Свою деятельность администрация исполняет на основании ст.14 131- ФЗ «Об общих принципах организации местного самоуправления в РФ». В  отчете я представлю Вашему внима</w:t>
      </w:r>
      <w:r w:rsidR="00C96F0D">
        <w:rPr>
          <w:rFonts w:ascii="Times New Roman" w:hAnsi="Times New Roman" w:cs="Times New Roman"/>
          <w:sz w:val="32"/>
          <w:szCs w:val="32"/>
        </w:rPr>
        <w:t xml:space="preserve">нию эти полномочия, и какие мероприятия выполняет </w:t>
      </w:r>
      <w:r>
        <w:rPr>
          <w:rFonts w:ascii="Times New Roman" w:hAnsi="Times New Roman" w:cs="Times New Roman"/>
          <w:sz w:val="32"/>
          <w:szCs w:val="32"/>
        </w:rPr>
        <w:t xml:space="preserve"> администрация для реализации данных полномочий.  Прежде </w:t>
      </w:r>
      <w:r w:rsidR="00112F32">
        <w:rPr>
          <w:rFonts w:ascii="Times New Roman" w:hAnsi="Times New Roman" w:cs="Times New Roman"/>
          <w:sz w:val="32"/>
          <w:szCs w:val="32"/>
        </w:rPr>
        <w:t>всего,</w:t>
      </w:r>
      <w:r>
        <w:rPr>
          <w:rFonts w:ascii="Times New Roman" w:hAnsi="Times New Roman" w:cs="Times New Roman"/>
          <w:sz w:val="32"/>
          <w:szCs w:val="32"/>
        </w:rPr>
        <w:t xml:space="preserve"> о значимых и в рамках</w:t>
      </w:r>
      <w:r w:rsidR="004864E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которых поступает больше всего обращений на приеме, сходах граждан.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К вопросам местного значения поселения относятся:</w:t>
      </w:r>
    </w:p>
    <w:p w:rsidR="005408B9" w:rsidRPr="006F42E1" w:rsidRDefault="005408B9" w:rsidP="00EE33F1">
      <w:pPr>
        <w:jc w:val="both"/>
        <w:rPr>
          <w:rFonts w:ascii="Times New Roman" w:hAnsi="Times New Roman" w:cs="Times New Roman"/>
          <w:sz w:val="32"/>
          <w:szCs w:val="32"/>
        </w:rPr>
      </w:pPr>
      <w:r w:rsidRPr="006F42E1">
        <w:rPr>
          <w:rFonts w:ascii="Times New Roman" w:hAnsi="Times New Roman" w:cs="Times New Roman"/>
          <w:sz w:val="32"/>
          <w:szCs w:val="32"/>
        </w:rPr>
        <w:t xml:space="preserve"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</w:t>
      </w:r>
      <w:r w:rsidR="004864E0" w:rsidRPr="006F42E1">
        <w:rPr>
          <w:rFonts w:ascii="Times New Roman" w:hAnsi="Times New Roman" w:cs="Times New Roman"/>
          <w:sz w:val="32"/>
          <w:szCs w:val="32"/>
        </w:rPr>
        <w:t>об исполнении бюджета поселения.</w:t>
      </w:r>
    </w:p>
    <w:p w:rsidR="005408B9" w:rsidRDefault="005408B9" w:rsidP="00EE33F1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3. Бюджет:</w:t>
      </w:r>
    </w:p>
    <w:p w:rsidR="005408B9" w:rsidRDefault="005408B9" w:rsidP="00EE33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Cs/>
          <w:iCs/>
          <w:sz w:val="32"/>
          <w:szCs w:val="32"/>
        </w:rPr>
        <w:t>Основной целью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социально-экономического развития Веселовского сельского поселения Павловского района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является повышение благосостояния населения, увеличение доходов граждан и обеспечение бюджетной эффективности.</w:t>
      </w:r>
    </w:p>
    <w:p w:rsidR="005408B9" w:rsidRDefault="005408B9" w:rsidP="00EE33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Ситуация в экономике прежде всего отражается на </w:t>
      </w:r>
      <w:r>
        <w:rPr>
          <w:rFonts w:ascii="Times New Roman" w:hAnsi="Times New Roman" w:cs="Times New Roman"/>
          <w:b/>
          <w:sz w:val="32"/>
          <w:szCs w:val="32"/>
        </w:rPr>
        <w:t>ДОХОДАХ БЮДЖЕТА:</w:t>
      </w:r>
      <w:r>
        <w:rPr>
          <w:rFonts w:ascii="Times New Roman" w:hAnsi="Times New Roman" w:cs="Times New Roman"/>
          <w:color w:val="FFFFFF"/>
          <w:sz w:val="32"/>
          <w:szCs w:val="32"/>
        </w:rPr>
        <w:t>Бюджет Октябрьского сельского поселения Крылов</w:t>
      </w:r>
      <w:r>
        <w:rPr>
          <w:rFonts w:ascii="Times New Roman" w:hAnsi="Times New Roman" w:cs="Times New Roman"/>
          <w:sz w:val="32"/>
          <w:szCs w:val="32"/>
        </w:rPr>
        <w:t>Бюджет Веселовского сельского поселения Павловского района на 2015 года утвержден в сумме 12235,3 тыс. руб. Бюджет поселения состоит из:</w:t>
      </w:r>
    </w:p>
    <w:p w:rsidR="005408B9" w:rsidRDefault="005408B9" w:rsidP="00EE33F1">
      <w:pPr>
        <w:pStyle w:val="ConsNormal"/>
        <w:widowControl/>
        <w:ind w:left="926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собственных доходов,  которые составляют 8032,0 тыс. руб.  безвозмездных поступлений – 4203,3 тыс. руб.</w:t>
      </w:r>
    </w:p>
    <w:p w:rsidR="005408B9" w:rsidRDefault="005408B9" w:rsidP="00EE33F1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За  2015 года годовое бюджетное назначение по собственным доходам выполнено на 104,3% или на 8373,0 тыс. руб., по безвозмездным поступлениям – на 100% или 4203,3 тыс. руб. </w:t>
      </w:r>
    </w:p>
    <w:p w:rsidR="005408B9" w:rsidRDefault="005408B9" w:rsidP="00EE33F1">
      <w:pPr>
        <w:pStyle w:val="ConsNormal"/>
        <w:widowControl/>
        <w:tabs>
          <w:tab w:val="left" w:pos="795"/>
        </w:tabs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C96F0D" w:rsidRDefault="00C96F0D" w:rsidP="00EE33F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</w:rPr>
      </w:pPr>
    </w:p>
    <w:p w:rsidR="005408B9" w:rsidRDefault="005408B9" w:rsidP="00EE33F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Таблица – 1 </w:t>
      </w:r>
    </w:p>
    <w:p w:rsidR="005408B9" w:rsidRDefault="005408B9" w:rsidP="00EE33F1">
      <w:pPr>
        <w:pStyle w:val="ConsNormal"/>
        <w:widowControl/>
        <w:ind w:firstLine="0"/>
        <w:jc w:val="both"/>
      </w:pPr>
      <w:r>
        <w:rPr>
          <w:rFonts w:ascii="Times New Roman" w:hAnsi="Times New Roman" w:cs="Times New Roman"/>
          <w:b/>
          <w:sz w:val="28"/>
        </w:rPr>
        <w:t>Анализ поступления в</w:t>
      </w:r>
      <w:r w:rsidR="00C96F0D">
        <w:rPr>
          <w:rFonts w:ascii="Times New Roman" w:hAnsi="Times New Roman" w:cs="Times New Roman"/>
          <w:b/>
          <w:sz w:val="28"/>
        </w:rPr>
        <w:t xml:space="preserve"> бюджет по видам доходов за 2015</w:t>
      </w:r>
      <w:r>
        <w:rPr>
          <w:rFonts w:ascii="Times New Roman" w:hAnsi="Times New Roman" w:cs="Times New Roman"/>
          <w:b/>
          <w:sz w:val="28"/>
        </w:rPr>
        <w:t xml:space="preserve"> г.</w:t>
      </w:r>
    </w:p>
    <w:p w:rsidR="005408B9" w:rsidRDefault="005408B9" w:rsidP="00EE33F1">
      <w:pPr>
        <w:tabs>
          <w:tab w:val="left" w:pos="3975"/>
        </w:tabs>
        <w:jc w:val="both"/>
      </w:pPr>
    </w:p>
    <w:tbl>
      <w:tblPr>
        <w:tblW w:w="0" w:type="auto"/>
        <w:tblInd w:w="-611" w:type="dxa"/>
        <w:tblLayout w:type="fixed"/>
        <w:tblLook w:val="0000"/>
      </w:tblPr>
      <w:tblGrid>
        <w:gridCol w:w="3970"/>
        <w:gridCol w:w="1417"/>
        <w:gridCol w:w="1134"/>
        <w:gridCol w:w="1559"/>
        <w:gridCol w:w="1134"/>
        <w:gridCol w:w="1154"/>
      </w:tblGrid>
      <w:tr w:rsidR="005408B9">
        <w:trPr>
          <w:trHeight w:val="1112"/>
        </w:trPr>
        <w:tc>
          <w:tcPr>
            <w:tcW w:w="3970" w:type="dxa"/>
            <w:tcBorders>
              <w:top w:val="single" w:sz="8" w:space="0" w:color="00FFFF"/>
              <w:left w:val="single" w:sz="8" w:space="0" w:color="00FFFF"/>
              <w:bottom w:val="single" w:sz="18" w:space="0" w:color="00FFFF"/>
            </w:tcBorders>
            <w:shd w:val="clear" w:color="auto" w:fill="B6DDE8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8" w:space="0" w:color="00FFFF"/>
              <w:left w:val="single" w:sz="8" w:space="0" w:color="00FFFF"/>
              <w:bottom w:val="single" w:sz="18" w:space="0" w:color="00FFFF"/>
            </w:tcBorders>
            <w:shd w:val="clear" w:color="auto" w:fill="B6DDE8"/>
          </w:tcPr>
          <w:p w:rsidR="005408B9" w:rsidRDefault="005408B9" w:rsidP="00EE33F1">
            <w:pPr>
              <w:pStyle w:val="ConsNormal"/>
              <w:widowControl/>
              <w:ind w:left="-108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 поступления 2014 г.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18" w:space="0" w:color="00FFFF"/>
            </w:tcBorders>
            <w:shd w:val="clear" w:color="auto" w:fill="B6DDE8"/>
          </w:tcPr>
          <w:p w:rsidR="005408B9" w:rsidRDefault="005408B9" w:rsidP="00EE33F1">
            <w:pPr>
              <w:pStyle w:val="ConsNormal"/>
              <w:widowControl/>
              <w:ind w:left="-108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на</w:t>
            </w:r>
          </w:p>
          <w:p w:rsidR="005408B9" w:rsidRDefault="005408B9" w:rsidP="00EE33F1">
            <w:pPr>
              <w:pStyle w:val="ConsNormal"/>
              <w:widowControl/>
              <w:ind w:left="-108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2015г.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single" w:sz="18" w:space="0" w:color="00FFFF"/>
            </w:tcBorders>
            <w:shd w:val="clear" w:color="auto" w:fill="B6DDE8"/>
          </w:tcPr>
          <w:p w:rsidR="005408B9" w:rsidRDefault="005408B9" w:rsidP="00EE33F1">
            <w:pPr>
              <w:pStyle w:val="ConsNormal"/>
              <w:widowControl/>
              <w:ind w:left="-108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Факт поступления </w:t>
            </w:r>
          </w:p>
          <w:p w:rsidR="005408B9" w:rsidRDefault="005408B9" w:rsidP="00EE33F1">
            <w:pPr>
              <w:pStyle w:val="ConsNormal"/>
              <w:widowControl/>
              <w:ind w:left="-108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2015г.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18" w:space="0" w:color="00FFFF"/>
            </w:tcBorders>
            <w:shd w:val="clear" w:color="auto" w:fill="B6DDE8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исполнения годовых назнач.</w:t>
            </w:r>
          </w:p>
        </w:tc>
        <w:tc>
          <w:tcPr>
            <w:tcW w:w="1154" w:type="dxa"/>
            <w:tcBorders>
              <w:top w:val="single" w:sz="8" w:space="0" w:color="00FFFF"/>
              <w:left w:val="single" w:sz="8" w:space="0" w:color="00FFFF"/>
              <w:bottom w:val="single" w:sz="18" w:space="0" w:color="00FFFF"/>
              <w:right w:val="single" w:sz="8" w:space="0" w:color="00FFFF"/>
            </w:tcBorders>
            <w:shd w:val="clear" w:color="auto" w:fill="B6DDE8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Темп роста %, </w:t>
            </w:r>
          </w:p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2015 г. к </w:t>
            </w:r>
          </w:p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2014 г.</w:t>
            </w:r>
          </w:p>
        </w:tc>
      </w:tr>
      <w:tr w:rsidR="005408B9">
        <w:tc>
          <w:tcPr>
            <w:tcW w:w="397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1222,4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1398,0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1424,4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101,9</w:t>
            </w:r>
          </w:p>
        </w:tc>
        <w:tc>
          <w:tcPr>
            <w:tcW w:w="115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116,5</w:t>
            </w:r>
          </w:p>
        </w:tc>
      </w:tr>
      <w:tr w:rsidR="005408B9">
        <w:tc>
          <w:tcPr>
            <w:tcW w:w="397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3331,8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3133,0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3132,3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15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94,0</w:t>
            </w:r>
          </w:p>
        </w:tc>
      </w:tr>
      <w:tr w:rsidR="005408B9">
        <w:tc>
          <w:tcPr>
            <w:tcW w:w="397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263,7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271,5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274,1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101,0</w:t>
            </w:r>
          </w:p>
        </w:tc>
        <w:tc>
          <w:tcPr>
            <w:tcW w:w="115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103,9</w:t>
            </w:r>
          </w:p>
        </w:tc>
      </w:tr>
      <w:tr w:rsidR="005408B9">
        <w:tc>
          <w:tcPr>
            <w:tcW w:w="397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2116,4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2074,4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2289,3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110,4</w:t>
            </w:r>
          </w:p>
        </w:tc>
        <w:tc>
          <w:tcPr>
            <w:tcW w:w="115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108,2</w:t>
            </w:r>
          </w:p>
        </w:tc>
      </w:tr>
      <w:tr w:rsidR="005408B9">
        <w:tc>
          <w:tcPr>
            <w:tcW w:w="397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Доходы, полученные от </w:t>
            </w:r>
          </w:p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арендной платы за земли</w:t>
            </w:r>
          </w:p>
        </w:tc>
        <w:tc>
          <w:tcPr>
            <w:tcW w:w="141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270,9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5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408B9">
        <w:tc>
          <w:tcPr>
            <w:tcW w:w="397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Доходы от сдачи в </w:t>
            </w:r>
          </w:p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аренду имущества поселения</w:t>
            </w:r>
          </w:p>
        </w:tc>
        <w:tc>
          <w:tcPr>
            <w:tcW w:w="141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73,8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69,0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71,9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104,2</w:t>
            </w:r>
          </w:p>
        </w:tc>
        <w:tc>
          <w:tcPr>
            <w:tcW w:w="115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97,4</w:t>
            </w:r>
          </w:p>
        </w:tc>
      </w:tr>
      <w:tr w:rsidR="005408B9">
        <w:trPr>
          <w:trHeight w:val="2384"/>
        </w:trPr>
        <w:tc>
          <w:tcPr>
            <w:tcW w:w="397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Доходы от продажи земельных участков</w:t>
            </w:r>
          </w:p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34,7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5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408B9">
        <w:trPr>
          <w:trHeight w:val="2384"/>
        </w:trPr>
        <w:tc>
          <w:tcPr>
            <w:tcW w:w="397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Доходы от госпошлины за совершение нотариальных  действий</w:t>
            </w:r>
          </w:p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50,8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22,0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26,0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118,2</w:t>
            </w:r>
          </w:p>
        </w:tc>
        <w:tc>
          <w:tcPr>
            <w:tcW w:w="115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51,2</w:t>
            </w:r>
          </w:p>
        </w:tc>
      </w:tr>
      <w:tr w:rsidR="005408B9">
        <w:tc>
          <w:tcPr>
            <w:tcW w:w="397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2402,2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4203,3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4203,3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15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175,0</w:t>
            </w:r>
          </w:p>
        </w:tc>
      </w:tr>
      <w:tr w:rsidR="005408B9">
        <w:tc>
          <w:tcPr>
            <w:tcW w:w="397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10852,8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12235,3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12576,3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102,8</w:t>
            </w:r>
          </w:p>
        </w:tc>
        <w:tc>
          <w:tcPr>
            <w:tcW w:w="115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5408B9" w:rsidRDefault="005408B9" w:rsidP="00EE33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115,9</w:t>
            </w:r>
          </w:p>
        </w:tc>
      </w:tr>
    </w:tbl>
    <w:p w:rsidR="005408B9" w:rsidRDefault="005408B9" w:rsidP="00EE33F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Как видно из </w:t>
      </w:r>
      <w:r w:rsidR="004864E0">
        <w:rPr>
          <w:rFonts w:ascii="Times New Roman" w:hAnsi="Times New Roman" w:cs="Times New Roman"/>
          <w:sz w:val="32"/>
          <w:szCs w:val="32"/>
        </w:rPr>
        <w:t>таблицы</w:t>
      </w:r>
      <w:r>
        <w:rPr>
          <w:rFonts w:ascii="Times New Roman" w:hAnsi="Times New Roman" w:cs="Times New Roman"/>
          <w:sz w:val="32"/>
          <w:szCs w:val="32"/>
        </w:rPr>
        <w:t xml:space="preserve"> темп роста собственных доходов по отношению к аналогичному периоду прошлого года составил </w:t>
      </w:r>
      <w:r w:rsidR="004864E0">
        <w:rPr>
          <w:rFonts w:ascii="Times New Roman" w:hAnsi="Times New Roman" w:cs="Times New Roman"/>
          <w:b/>
          <w:sz w:val="32"/>
          <w:szCs w:val="32"/>
        </w:rPr>
        <w:t>99,1%, в</w:t>
      </w:r>
      <w:r w:rsidR="005601EC">
        <w:rPr>
          <w:rFonts w:ascii="Times New Roman" w:hAnsi="Times New Roman" w:cs="Times New Roman"/>
          <w:b/>
          <w:sz w:val="32"/>
          <w:szCs w:val="32"/>
        </w:rPr>
        <w:t xml:space="preserve"> связи с уменьшением поступлений по ЕСХН.</w:t>
      </w:r>
    </w:p>
    <w:p w:rsidR="005408B9" w:rsidRDefault="005408B9" w:rsidP="00EE33F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Бюджетообразующими и бюджетонаполняющими хозяйствующими субъектами в Веселовском сельском поселении по основным     видам доходов   являются:</w:t>
      </w:r>
    </w:p>
    <w:p w:rsidR="005408B9" w:rsidRDefault="005408B9" w:rsidP="00EE33F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ЗАО «Нива»,</w:t>
      </w:r>
    </w:p>
    <w:p w:rsidR="005408B9" w:rsidRDefault="005408B9" w:rsidP="00EE33F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КФХ,</w:t>
      </w:r>
    </w:p>
    <w:p w:rsidR="005408B9" w:rsidRDefault="005408B9" w:rsidP="00EE33F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  <w:szCs w:val="32"/>
        </w:rPr>
        <w:t>Бюджетная сфера (школа, детский сад, больница, культура).</w:t>
      </w:r>
    </w:p>
    <w:p w:rsidR="005408B9" w:rsidRDefault="005408B9" w:rsidP="00EE33F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08B9" w:rsidRDefault="005408B9" w:rsidP="00EE33F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Таблица №2</w:t>
      </w:r>
    </w:p>
    <w:p w:rsidR="005408B9" w:rsidRDefault="005408B9" w:rsidP="00EE33F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</w:rPr>
      </w:pPr>
    </w:p>
    <w:p w:rsidR="005408B9" w:rsidRDefault="005408B9" w:rsidP="00EE33F1">
      <w:pPr>
        <w:pStyle w:val="ConsNormal"/>
        <w:widowControl/>
        <w:shd w:val="clear" w:color="auto" w:fill="FFFFFF" w:themeFill="background1"/>
        <w:ind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Анализ недоимки Веселовского сельского поселения по местным налогам</w:t>
      </w:r>
    </w:p>
    <w:p w:rsidR="005408B9" w:rsidRDefault="005408B9" w:rsidP="00EE33F1">
      <w:pPr>
        <w:pStyle w:val="ConsNormal"/>
        <w:widowControl/>
        <w:shd w:val="clear" w:color="auto" w:fill="FFFFFF" w:themeFill="background1"/>
        <w:ind w:firstLine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  2015 г., тыс. руб.</w:t>
      </w:r>
    </w:p>
    <w:tbl>
      <w:tblPr>
        <w:tblW w:w="0" w:type="auto"/>
        <w:tblInd w:w="-323" w:type="dxa"/>
        <w:tblLayout w:type="fixed"/>
        <w:tblLook w:val="0000"/>
      </w:tblPr>
      <w:tblGrid>
        <w:gridCol w:w="2269"/>
        <w:gridCol w:w="1985"/>
        <w:gridCol w:w="2126"/>
        <w:gridCol w:w="3128"/>
      </w:tblGrid>
      <w:tr w:rsidR="005408B9" w:rsidTr="00A14C7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5408B9" w:rsidRDefault="005408B9" w:rsidP="00EE33F1">
            <w:pPr>
              <w:pStyle w:val="ConsNormal"/>
              <w:widowControl/>
              <w:shd w:val="clear" w:color="auto" w:fill="FFFFFF" w:themeFill="background1"/>
              <w:snapToGrid w:val="0"/>
              <w:ind w:firstLine="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5408B9" w:rsidRDefault="005408B9" w:rsidP="00EE33F1">
            <w:pPr>
              <w:pStyle w:val="ConsNormal"/>
              <w:widowControl/>
              <w:shd w:val="clear" w:color="auto" w:fill="FFFFFF" w:themeFill="background1"/>
              <w:ind w:firstLine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Земельный</w:t>
            </w:r>
          </w:p>
          <w:p w:rsidR="005408B9" w:rsidRDefault="005408B9" w:rsidP="00EE33F1">
            <w:pPr>
              <w:pStyle w:val="ConsNormal"/>
              <w:widowControl/>
              <w:shd w:val="clear" w:color="auto" w:fill="FFFFFF" w:themeFill="background1"/>
              <w:ind w:firstLine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налог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5408B9" w:rsidRDefault="005408B9" w:rsidP="00EE33F1">
            <w:pPr>
              <w:pStyle w:val="ConsNormal"/>
              <w:widowControl/>
              <w:shd w:val="clear" w:color="auto" w:fill="FFFFFF" w:themeFill="background1"/>
              <w:ind w:firstLine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Налог</w:t>
            </w:r>
          </w:p>
          <w:p w:rsidR="005408B9" w:rsidRDefault="005408B9" w:rsidP="00EE33F1">
            <w:pPr>
              <w:pStyle w:val="ConsNormal"/>
              <w:widowControl/>
              <w:shd w:val="clear" w:color="auto" w:fill="FFFFFF" w:themeFill="background1"/>
              <w:ind w:firstLine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на имущ-во</w:t>
            </w:r>
          </w:p>
          <w:p w:rsidR="005408B9" w:rsidRDefault="005408B9" w:rsidP="00EE33F1">
            <w:pPr>
              <w:pStyle w:val="ConsNormal"/>
              <w:widowControl/>
              <w:shd w:val="clear" w:color="auto" w:fill="FFFFFF" w:themeFill="background1"/>
              <w:ind w:firstLine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физических</w:t>
            </w:r>
          </w:p>
          <w:p w:rsidR="005408B9" w:rsidRDefault="005408B9" w:rsidP="00EE33F1">
            <w:pPr>
              <w:pStyle w:val="ConsNormal"/>
              <w:widowControl/>
              <w:shd w:val="clear" w:color="auto" w:fill="FFFFFF" w:themeFill="background1"/>
              <w:ind w:firstLine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лиц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408B9" w:rsidRDefault="005408B9" w:rsidP="00EE33F1">
            <w:pPr>
              <w:pStyle w:val="ConsNormal"/>
              <w:widowControl/>
              <w:shd w:val="clear" w:color="auto" w:fill="FFFFFF" w:themeFill="background1"/>
              <w:ind w:firstLine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Итого</w:t>
            </w:r>
          </w:p>
        </w:tc>
      </w:tr>
      <w:tr w:rsidR="005408B9" w:rsidTr="00A14C7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5408B9" w:rsidRDefault="005408B9" w:rsidP="00EE33F1">
            <w:pPr>
              <w:pStyle w:val="ConsNormal"/>
              <w:widowControl/>
              <w:shd w:val="clear" w:color="auto" w:fill="FFFFFF" w:themeFill="background1"/>
              <w:ind w:firstLine="0"/>
              <w:jc w:val="both"/>
              <w:rPr>
                <w:rFonts w:ascii="Times New Roman" w:eastAsia="Calibri" w:hAnsi="Times New Roman" w:cs="Times New Roman"/>
                <w:sz w:val="28"/>
                <w:shd w:val="clear" w:color="auto" w:fill="FFFF00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На 01.01.2015г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5408B9" w:rsidRPr="0079536B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36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5408B9" w:rsidRPr="0079536B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36B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408B9" w:rsidRPr="0079536B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36B"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</w:tr>
      <w:tr w:rsidR="005408B9" w:rsidTr="00A14C7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5408B9" w:rsidRDefault="005408B9" w:rsidP="00EE33F1">
            <w:pPr>
              <w:pStyle w:val="ConsNormal"/>
              <w:widowControl/>
              <w:shd w:val="clear" w:color="auto" w:fill="FFFFFF" w:themeFill="background1"/>
              <w:ind w:firstLine="0"/>
              <w:jc w:val="both"/>
              <w:rPr>
                <w:rFonts w:ascii="Times New Roman" w:eastAsia="Calibri" w:hAnsi="Times New Roman" w:cs="Times New Roman"/>
                <w:sz w:val="28"/>
                <w:shd w:val="clear" w:color="auto" w:fill="FFFF00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На 01.01.2016 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5408B9" w:rsidRPr="0079536B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36B">
              <w:rPr>
                <w:rFonts w:ascii="Times New Roman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5408B9" w:rsidRPr="0079536B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36B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408B9" w:rsidRPr="0079536B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36B">
              <w:rPr>
                <w:rFonts w:ascii="Times New Roman" w:hAnsi="Times New Roman" w:cs="Times New Roman"/>
                <w:sz w:val="28"/>
                <w:szCs w:val="28"/>
              </w:rPr>
              <w:t>67,6</w:t>
            </w:r>
          </w:p>
        </w:tc>
      </w:tr>
      <w:tr w:rsidR="005408B9" w:rsidTr="00A14C7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5408B9" w:rsidRDefault="005408B9" w:rsidP="00EE33F1">
            <w:pPr>
              <w:pStyle w:val="ConsNormal"/>
              <w:widowControl/>
              <w:shd w:val="clear" w:color="auto" w:fill="FFFFFF" w:themeFill="background1"/>
              <w:ind w:firstLine="0"/>
              <w:jc w:val="both"/>
              <w:rPr>
                <w:rFonts w:ascii="Times New Roman" w:eastAsia="Calibri" w:hAnsi="Times New Roman" w:cs="Times New Roman"/>
                <w:sz w:val="28"/>
                <w:shd w:val="clear" w:color="auto" w:fill="FFFF00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На 01.02.2016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5408B9" w:rsidRPr="0079536B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36B"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5408B9" w:rsidRPr="0079536B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36B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408B9" w:rsidRPr="0079536B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36B"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</w:tr>
    </w:tbl>
    <w:p w:rsidR="005408B9" w:rsidRDefault="005408B9" w:rsidP="00EE33F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5408B9" w:rsidRDefault="005408B9" w:rsidP="00EE33F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Из таблицы, представленной видно, что:</w:t>
      </w:r>
    </w:p>
    <w:p w:rsidR="005408B9" w:rsidRDefault="005408B9" w:rsidP="00EE33F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недоимка на 1 января 2015 года  по основным налоговым доходам составляла 57,7 тыс. руб., а на 1 января  2016 года составляла 67,6 тыс. руб. Увеличение   недоимки составило 17 %. Задолженность на 1 февраля 2016 г. уменьшилась  и составляет 64,7 тыс. руб.</w:t>
      </w:r>
    </w:p>
    <w:p w:rsidR="005408B9" w:rsidRDefault="005408B9" w:rsidP="00EE33F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Недоимка является одним из резервов бюджета Веселовского сельского поселения. По выявлению резервов и снижению недоимки в 2015 году в администрации поселения  проводилось четыре выездных заседания межведомственной комиссии совместно с Финансовым управлением МО Павловского района, МРИ ФНС и два выезда по взысканию недоимки за счет имущества физических лиц судебного пристава и специалиста администрации к гражданам, имеющим задолженности по налогам. </w:t>
      </w:r>
    </w:p>
    <w:p w:rsidR="005408B9" w:rsidRDefault="005408B9" w:rsidP="00EE33F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За 2015 год проведено 37 заседаний балансовой комиссии по взысканию задолженности по налоговым и неналоговым доходам в бюджет поселения.</w:t>
      </w:r>
    </w:p>
    <w:p w:rsidR="005408B9" w:rsidRDefault="005408B9" w:rsidP="00EE33F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Задачи на 2016 год:</w:t>
      </w:r>
    </w:p>
    <w:p w:rsidR="005408B9" w:rsidRDefault="005408B9" w:rsidP="00EE33F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-выявление дополнительных резервов по увеличению налогооблагаемой базы</w:t>
      </w:r>
      <w:r w:rsidR="004864E0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08B9" w:rsidRDefault="005408B9" w:rsidP="00EE33F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дальнейшая работа по взысканию образовавшейся задолженности по налоговым и неналоговым платежам.</w:t>
      </w:r>
    </w:p>
    <w:p w:rsidR="005408B9" w:rsidRDefault="005408B9" w:rsidP="00EE33F1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Анализ расходов бюджета</w:t>
      </w:r>
    </w:p>
    <w:p w:rsidR="005408B9" w:rsidRPr="006F42E1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6F42E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F42E1">
        <w:rPr>
          <w:rFonts w:ascii="Times New Roman" w:hAnsi="Times New Roman" w:cs="Times New Roman"/>
          <w:sz w:val="32"/>
          <w:szCs w:val="32"/>
        </w:rPr>
        <w:t>Расходная часть бюджета Веселовского сельского по</w:t>
      </w:r>
      <w:r w:rsidR="00112F32" w:rsidRPr="006F42E1">
        <w:rPr>
          <w:rFonts w:ascii="Times New Roman" w:hAnsi="Times New Roman" w:cs="Times New Roman"/>
          <w:sz w:val="32"/>
          <w:szCs w:val="32"/>
        </w:rPr>
        <w:t xml:space="preserve">селения на 2015 год </w:t>
      </w:r>
      <w:r w:rsidR="004864E0" w:rsidRPr="006F42E1">
        <w:rPr>
          <w:rFonts w:ascii="Times New Roman" w:hAnsi="Times New Roman" w:cs="Times New Roman"/>
          <w:sz w:val="32"/>
          <w:szCs w:val="32"/>
        </w:rPr>
        <w:t>утверждена в сумме</w:t>
      </w:r>
      <w:r w:rsidRPr="006F42E1">
        <w:rPr>
          <w:rFonts w:ascii="Times New Roman" w:hAnsi="Times New Roman" w:cs="Times New Roman"/>
          <w:sz w:val="32"/>
          <w:szCs w:val="32"/>
        </w:rPr>
        <w:t xml:space="preserve"> 14485,9 тыс. руб.  На 1  января 2016 г</w:t>
      </w:r>
      <w:r w:rsidR="00A14C79" w:rsidRPr="006F42E1">
        <w:rPr>
          <w:rFonts w:ascii="Times New Roman" w:hAnsi="Times New Roman" w:cs="Times New Roman"/>
          <w:sz w:val="32"/>
          <w:szCs w:val="32"/>
        </w:rPr>
        <w:t>. фактические расходы составили</w:t>
      </w:r>
      <w:r w:rsidRPr="006F42E1">
        <w:rPr>
          <w:rFonts w:ascii="Times New Roman" w:hAnsi="Times New Roman" w:cs="Times New Roman"/>
          <w:sz w:val="32"/>
          <w:szCs w:val="32"/>
        </w:rPr>
        <w:t xml:space="preserve"> 97,1% или 14058,9 тыс. руб.</w:t>
      </w:r>
    </w:p>
    <w:p w:rsidR="005408B9" w:rsidRPr="006F42E1" w:rsidRDefault="005408B9" w:rsidP="00EE33F1">
      <w:pPr>
        <w:pStyle w:val="af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F42E1">
        <w:rPr>
          <w:rFonts w:ascii="Times New Roman" w:hAnsi="Times New Roman" w:cs="Times New Roman"/>
          <w:sz w:val="32"/>
          <w:szCs w:val="32"/>
        </w:rPr>
        <w:t xml:space="preserve">Расходы бюджета  за  2015 года  осуществлялись согласно бюджетной росписи, согласно полномочиям и принятым программам. </w:t>
      </w:r>
    </w:p>
    <w:p w:rsidR="004864E0" w:rsidRDefault="004864E0" w:rsidP="00EE33F1">
      <w:pPr>
        <w:tabs>
          <w:tab w:val="left" w:pos="47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8B9" w:rsidRDefault="005408B9" w:rsidP="00EE33F1">
      <w:pPr>
        <w:tabs>
          <w:tab w:val="left" w:pos="47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расходов  бюджета Веселовского сельского поселения</w:t>
      </w:r>
    </w:p>
    <w:p w:rsidR="005408B9" w:rsidRDefault="005408B9" w:rsidP="00EE33F1">
      <w:pPr>
        <w:tabs>
          <w:tab w:val="left" w:pos="473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 района  за    2015 года</w:t>
      </w:r>
    </w:p>
    <w:p w:rsidR="005408B9" w:rsidRDefault="005408B9" w:rsidP="00EE33F1">
      <w:pPr>
        <w:tabs>
          <w:tab w:val="left" w:pos="473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/тыс. руб./</w:t>
      </w:r>
    </w:p>
    <w:tbl>
      <w:tblPr>
        <w:tblW w:w="0" w:type="auto"/>
        <w:tblInd w:w="-5" w:type="dxa"/>
        <w:tblLayout w:type="fixed"/>
        <w:tblLook w:val="0000"/>
      </w:tblPr>
      <w:tblGrid>
        <w:gridCol w:w="4934"/>
        <w:gridCol w:w="1565"/>
        <w:gridCol w:w="1779"/>
        <w:gridCol w:w="1586"/>
      </w:tblGrid>
      <w:tr w:rsidR="005408B9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6C0A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6C0A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 на 2015 год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6C0A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Факт исполнения </w:t>
            </w:r>
          </w:p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01.01.2016 г.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% исполнения</w:t>
            </w:r>
          </w:p>
        </w:tc>
      </w:tr>
      <w:tr w:rsidR="005408B9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4242,4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4174,7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</w:t>
            </w:r>
          </w:p>
        </w:tc>
      </w:tr>
      <w:tr w:rsidR="005408B9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181,8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408B9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5408B9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3278,1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3275,3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5408B9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1958,8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1722,4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87,9</w:t>
            </w:r>
          </w:p>
        </w:tc>
      </w:tr>
      <w:tr w:rsidR="005408B9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Культура, молодежная политика, физ.культура и </w:t>
            </w:r>
          </w:p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4146,8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4034,2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97,3</w:t>
            </w:r>
          </w:p>
        </w:tc>
      </w:tr>
      <w:tr w:rsidR="005408B9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</w:tr>
      <w:tr w:rsidR="005408B9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Опубликование нормативно правовых актов в газете «Единство»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</w:tr>
      <w:tr w:rsidR="005408B9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14485,9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14058,9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B9" w:rsidRDefault="005408B9" w:rsidP="00EE33F1">
            <w:pPr>
              <w:tabs>
                <w:tab w:val="left" w:pos="4731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97,1</w:t>
            </w:r>
          </w:p>
        </w:tc>
      </w:tr>
    </w:tbl>
    <w:p w:rsidR="005408B9" w:rsidRDefault="005408B9" w:rsidP="00EE33F1">
      <w:pPr>
        <w:tabs>
          <w:tab w:val="left" w:pos="4731"/>
        </w:tabs>
        <w:spacing w:after="0" w:line="240" w:lineRule="auto"/>
        <w:jc w:val="both"/>
      </w:pPr>
    </w:p>
    <w:p w:rsidR="005408B9" w:rsidRDefault="005408B9" w:rsidP="00EE33F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2015 году Веселовское сельское поселение участвовало в реализации ведомственных и краевых целевых программ на условиях софинансирования из местного бюджета.</w:t>
      </w:r>
    </w:p>
    <w:p w:rsidR="005408B9" w:rsidRDefault="004864E0" w:rsidP="00EE33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реализацию условий</w:t>
      </w:r>
      <w:r w:rsidR="005408B9">
        <w:rPr>
          <w:rFonts w:ascii="Times New Roman" w:hAnsi="Times New Roman" w:cs="Times New Roman"/>
          <w:sz w:val="32"/>
          <w:szCs w:val="32"/>
        </w:rPr>
        <w:t xml:space="preserve"> софинансирования ведомственных и краевых целевых программ выделено из:</w:t>
      </w:r>
    </w:p>
    <w:p w:rsidR="005408B9" w:rsidRDefault="005408B9" w:rsidP="00EE33F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>краевого бюджета – 3036,5 тыс. руб.</w:t>
      </w:r>
    </w:p>
    <w:p w:rsidR="005601EC" w:rsidRDefault="005408B9" w:rsidP="00EE33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>местного бюджета – 145,3 тыс. руб.</w:t>
      </w:r>
    </w:p>
    <w:p w:rsidR="005408B9" w:rsidRDefault="005408B9" w:rsidP="00EE33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Ведомственные  целевые программы</w:t>
      </w:r>
    </w:p>
    <w:tbl>
      <w:tblPr>
        <w:tblW w:w="0" w:type="auto"/>
        <w:tblInd w:w="-606" w:type="dxa"/>
        <w:tblLayout w:type="fixed"/>
        <w:tblLook w:val="0000"/>
      </w:tblPr>
      <w:tblGrid>
        <w:gridCol w:w="5328"/>
        <w:gridCol w:w="1440"/>
        <w:gridCol w:w="1701"/>
        <w:gridCol w:w="1842"/>
        <w:gridCol w:w="12"/>
      </w:tblGrid>
      <w:tr w:rsidR="005408B9" w:rsidTr="006F42E1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5408B9" w:rsidTr="006F42E1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Субсидии на дополнительную помощь местным бюджетам для решения социально значимых вопросов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B9" w:rsidTr="006F42E1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«Капитальный ремонт и ремонт автомобильных дорог местного значения Краснодарского края» на 2014-2016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1797,9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</w:tr>
      <w:tr w:rsidR="005408B9" w:rsidTr="006F42E1">
        <w:trPr>
          <w:trHeight w:val="1509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в рамках реализации программы Краснодарского края  «Развитие культуры по подпрограмме  </w:t>
            </w:r>
            <w:r w:rsidR="00EE33F1" w:rsidRPr="006F42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сферы культуры и искусства</w:t>
            </w:r>
            <w:r w:rsidR="00EE33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938,6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</w:tr>
      <w:tr w:rsidR="005408B9" w:rsidTr="006F42E1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</w:t>
            </w:r>
            <w:r w:rsidR="00EE33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Информатизация администрации Веселовского сельского поселения Павловского района на 2015-2016 годы</w:t>
            </w:r>
            <w:r w:rsidR="00EE33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</w:tr>
      <w:tr w:rsidR="005408B9" w:rsidTr="006F42E1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</w:t>
            </w:r>
            <w:r w:rsidR="00EE33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территориального общественного самоуправления в Веселовском сельском поселении Павловского района на 2014-2015 годы</w:t>
            </w:r>
            <w:r w:rsidR="00EE33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5408B9" w:rsidTr="006F42E1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</w:t>
            </w:r>
            <w:r w:rsidR="00EE33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О проведении работ по уточнению записей в похозяйственных книгах в Веселовском сельском поселении Павловского района</w:t>
            </w:r>
            <w:r w:rsidR="00EE33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 xml:space="preserve"> на 2015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</w:tr>
      <w:tr w:rsidR="005408B9" w:rsidTr="006F42E1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</w:t>
            </w:r>
            <w:r w:rsidR="00EE3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 в Веселовском сельском поселении Павловского района на 2015-2016 годы</w:t>
            </w:r>
            <w:r w:rsidR="00EE33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5408B9" w:rsidTr="006F42E1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A55440" w:rsidRPr="006F42E1">
              <w:rPr>
                <w:rFonts w:ascii="Times New Roman" w:hAnsi="Times New Roman" w:cs="Times New Roman"/>
                <w:sz w:val="28"/>
                <w:szCs w:val="28"/>
              </w:rPr>
              <w:t>едомственная целевая программа «</w:t>
            </w: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граждан, оказавшихся в трудной жизненной ситуации и нуждающихся в социальной защите в Веселовском сельском поселении Павловского района</w:t>
            </w:r>
            <w:r w:rsidR="00A55440" w:rsidRPr="006F42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5408B9" w:rsidTr="006F42E1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</w:t>
            </w:r>
            <w:r w:rsidR="00EE33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 технической базы администрации Веселовского сельского поселения в 2015 году</w:t>
            </w:r>
            <w:r w:rsidR="00EE33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118,3</w:t>
            </w:r>
          </w:p>
        </w:tc>
      </w:tr>
      <w:tr w:rsidR="005408B9" w:rsidTr="006F42E1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</w:t>
            </w:r>
            <w:r w:rsidR="00EE33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комплексного развития систем коммунальной инфраструктуры Веселовского сельского поселения Павловского района</w:t>
            </w:r>
            <w:r w:rsidR="00EE33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 xml:space="preserve"> на 2014-2015 годы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5408B9" w:rsidTr="006F42E1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«Защита населения и территории Веселовского сельского поселения Павловского района от чрезвычайных ситуаций природного и техногенного характера, осуществлении мероприятий ГО и  обеспечении безопасности людей на водных объектах на 2015-2017 годы»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</w:tr>
      <w:tr w:rsidR="005408B9" w:rsidTr="006F42E1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</w:t>
            </w:r>
            <w:r w:rsidR="00EE33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объектов жилищно-коммунального хозяйства по Веселовскому сельскому поселению Павловского района на 2015 год</w:t>
            </w:r>
            <w:r w:rsidR="00EE33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851,5</w:t>
            </w:r>
          </w:p>
        </w:tc>
      </w:tr>
      <w:tr w:rsidR="005408B9" w:rsidTr="006F42E1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</w:t>
            </w:r>
            <w:r w:rsidR="00EE33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детских игровых площадок </w:t>
            </w:r>
            <w:r w:rsidRPr="006F42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территории Веселовского сельского поселения Павловского района на 2015 г</w:t>
            </w:r>
            <w:r w:rsidR="00EE33F1">
              <w:rPr>
                <w:rFonts w:ascii="Times New Roman" w:hAnsi="Times New Roman" w:cs="Times New Roman"/>
                <w:sz w:val="28"/>
                <w:szCs w:val="28"/>
              </w:rPr>
              <w:t>од»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5408B9" w:rsidTr="006F42E1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Комплексная ведомственная целевая программа по реализации молодежной политики в Веселовском сельском поселении Павловского района </w:t>
            </w:r>
            <w:r w:rsidR="00EE33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Молодежь Веселовского сельского поселения</w:t>
            </w:r>
            <w:r w:rsidR="00EE33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408B9" w:rsidTr="006F42E1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</w:t>
            </w:r>
            <w:r w:rsidR="00EE33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населения по вопросам, требующим опубликования и освещения в средствах массовой информации</w:t>
            </w:r>
            <w:r w:rsidR="00EE33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 xml:space="preserve"> на 2014-2016 годы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B9" w:rsidRPr="006F42E1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</w:tr>
      <w:tr w:rsidR="00145AB5" w:rsidTr="006F4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2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B5" w:rsidRPr="006F42E1" w:rsidRDefault="00145AB5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</w:t>
            </w:r>
            <w:r w:rsidR="00EE33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Об обеспечении беспрепятственного доступа маломобильных граждан к объектам социальной, транспортной, инженерной инфраструктур, информатизации и связи на территории Веселовского сельского поселения Павловского района на 2015-2018 годы</w:t>
            </w:r>
            <w:r w:rsidR="00EE33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B5" w:rsidRPr="006F42E1" w:rsidRDefault="00145AB5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B5" w:rsidRPr="006F42E1" w:rsidRDefault="00145AB5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B5" w:rsidRPr="006F42E1" w:rsidRDefault="00145AB5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145AB5" w:rsidTr="006F4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2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B5" w:rsidRPr="006F42E1" w:rsidRDefault="00145AB5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55440" w:rsidRPr="006F42E1">
              <w:rPr>
                <w:rFonts w:ascii="Times New Roman" w:hAnsi="Times New Roman" w:cs="Times New Roman"/>
                <w:sz w:val="28"/>
                <w:szCs w:val="28"/>
              </w:rPr>
              <w:t>едомственная целевая программа «</w:t>
            </w: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Энергосбережение и повышение энергетической эффективности на территории Веселовского сельского поселения Павловского района</w:t>
            </w:r>
            <w:r w:rsidR="00EE33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 xml:space="preserve"> на 2015-2017 годы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B5" w:rsidRPr="006F42E1" w:rsidRDefault="00145AB5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B5" w:rsidRPr="006F42E1" w:rsidRDefault="00145AB5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B5" w:rsidRPr="006F42E1" w:rsidRDefault="00145AB5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</w:tr>
      <w:tr w:rsidR="00145AB5" w:rsidTr="006F4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2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B5" w:rsidRPr="006F42E1" w:rsidRDefault="00145AB5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</w:t>
            </w:r>
            <w:r w:rsidR="00EE33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 xml:space="preserve">Текущий ремонт памятников: "Памятник землякам погибших в годы Великой Отечественной Войны, 1958 года" и </w:t>
            </w:r>
            <w:r w:rsidR="00EE33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 xml:space="preserve">Братская могила 24 красноармейцев, погибших в годы Гражданской войны </w:t>
            </w:r>
            <w:r w:rsidRPr="006F42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1918-1920 годы</w:t>
            </w:r>
            <w:r w:rsidR="00EE33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 xml:space="preserve"> на 2015 год, расположенных на территории Веселовского сельского поселения и прилегающей к ним территории</w:t>
            </w:r>
            <w:r w:rsidR="00EE33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B5" w:rsidRPr="006F42E1" w:rsidRDefault="00145AB5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B5" w:rsidRPr="006F42E1" w:rsidRDefault="00145AB5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B5" w:rsidRPr="006F42E1" w:rsidRDefault="00145AB5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AB5" w:rsidTr="006F4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2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B5" w:rsidRPr="006F42E1" w:rsidRDefault="00145AB5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B5" w:rsidRPr="006F42E1" w:rsidRDefault="00145AB5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B5" w:rsidRPr="006F42E1" w:rsidRDefault="00145AB5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3036,5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B5" w:rsidRPr="006F42E1" w:rsidRDefault="00145AB5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1959,9</w:t>
            </w:r>
          </w:p>
        </w:tc>
      </w:tr>
      <w:tr w:rsidR="00145AB5" w:rsidTr="006F4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2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B5" w:rsidRPr="006F42E1" w:rsidRDefault="00145AB5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B5" w:rsidRPr="006F42E1" w:rsidRDefault="00145AB5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B5" w:rsidRPr="006F42E1" w:rsidRDefault="00145AB5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B5" w:rsidRPr="006F42E1" w:rsidRDefault="00145AB5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E1">
              <w:rPr>
                <w:rFonts w:ascii="Times New Roman" w:hAnsi="Times New Roman" w:cs="Times New Roman"/>
                <w:sz w:val="28"/>
                <w:szCs w:val="28"/>
              </w:rPr>
              <w:t>4996,4</w:t>
            </w:r>
          </w:p>
        </w:tc>
      </w:tr>
    </w:tbl>
    <w:p w:rsidR="007D2149" w:rsidRDefault="007D2149" w:rsidP="00EE33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приведенной выше таблице указан перечень прог</w:t>
      </w:r>
      <w:r w:rsidR="00145AB5">
        <w:rPr>
          <w:rFonts w:ascii="Times New Roman" w:eastAsia="Times New Roman" w:hAnsi="Times New Roman" w:cs="Times New Roman"/>
          <w:sz w:val="32"/>
          <w:szCs w:val="32"/>
        </w:rPr>
        <w:t xml:space="preserve">рамм и объемы финансирования. </w:t>
      </w:r>
      <w:r w:rsidR="00A55440">
        <w:rPr>
          <w:rFonts w:ascii="Times New Roman" w:eastAsia="Times New Roman" w:hAnsi="Times New Roman" w:cs="Times New Roman"/>
          <w:sz w:val="32"/>
          <w:szCs w:val="32"/>
        </w:rPr>
        <w:t xml:space="preserve">Всего </w:t>
      </w:r>
      <w:r w:rsidR="00145AB5">
        <w:rPr>
          <w:rFonts w:ascii="Times New Roman" w:eastAsia="Times New Roman" w:hAnsi="Times New Roman" w:cs="Times New Roman"/>
          <w:sz w:val="32"/>
          <w:szCs w:val="32"/>
        </w:rPr>
        <w:t>18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программ на сумму </w:t>
      </w:r>
      <w:r w:rsidR="00145AB5">
        <w:rPr>
          <w:rFonts w:ascii="Times New Roman" w:eastAsia="Times New Roman" w:hAnsi="Times New Roman" w:cs="Times New Roman"/>
          <w:sz w:val="32"/>
          <w:szCs w:val="32"/>
        </w:rPr>
        <w:t>4996,4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тыс. руб. </w:t>
      </w:r>
    </w:p>
    <w:p w:rsidR="005408B9" w:rsidRDefault="005408B9" w:rsidP="00EE33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В 2015 году на уровень района пе</w:t>
      </w:r>
      <w:r w:rsidR="007D2149">
        <w:rPr>
          <w:rFonts w:ascii="Times New Roman" w:hAnsi="Times New Roman" w:cs="Times New Roman"/>
          <w:sz w:val="32"/>
          <w:szCs w:val="32"/>
        </w:rPr>
        <w:t>редавались следующие полномочия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5408B9" w:rsidRDefault="005408B9" w:rsidP="00EE33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создание, содержание  и организация  деятельности аварийно-спасательных служб или аварийно-спасательных формирований на территории поселения – межбюджетные трансферты - план </w:t>
      </w:r>
      <w:r>
        <w:rPr>
          <w:rFonts w:ascii="Times New Roman" w:hAnsi="Times New Roman" w:cs="Times New Roman"/>
          <w:b/>
          <w:sz w:val="32"/>
          <w:szCs w:val="32"/>
        </w:rPr>
        <w:t>328,0</w:t>
      </w:r>
      <w:r>
        <w:rPr>
          <w:rFonts w:ascii="Times New Roman" w:hAnsi="Times New Roman" w:cs="Times New Roman"/>
          <w:sz w:val="32"/>
          <w:szCs w:val="32"/>
        </w:rPr>
        <w:t xml:space="preserve"> тыс. руб., фактически перечислено-328,0 тыс. руб.</w:t>
      </w:r>
    </w:p>
    <w:p w:rsidR="005408B9" w:rsidRDefault="005408B9" w:rsidP="00EE33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содержание контрольно-счетной палаты межбюджетные трансферты - план </w:t>
      </w:r>
      <w:r>
        <w:rPr>
          <w:rFonts w:ascii="Times New Roman" w:hAnsi="Times New Roman" w:cs="Times New Roman"/>
          <w:b/>
          <w:sz w:val="32"/>
          <w:szCs w:val="32"/>
        </w:rPr>
        <w:t>35,9</w:t>
      </w:r>
      <w:r>
        <w:rPr>
          <w:rFonts w:ascii="Times New Roman" w:hAnsi="Times New Roman" w:cs="Times New Roman"/>
          <w:sz w:val="32"/>
          <w:szCs w:val="32"/>
        </w:rPr>
        <w:t xml:space="preserve"> тыс. руб., фактически перечислено- 35,9 тыс. руб.</w:t>
      </w:r>
    </w:p>
    <w:p w:rsidR="005408B9" w:rsidRDefault="005408B9" w:rsidP="00EE33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осуществление муниципальных закупок межбюджетные трансферты - план </w:t>
      </w:r>
      <w:r>
        <w:rPr>
          <w:rFonts w:ascii="Times New Roman" w:hAnsi="Times New Roman" w:cs="Times New Roman"/>
          <w:b/>
          <w:sz w:val="32"/>
          <w:szCs w:val="32"/>
        </w:rPr>
        <w:t>22,6</w:t>
      </w:r>
      <w:r>
        <w:rPr>
          <w:rFonts w:ascii="Times New Roman" w:hAnsi="Times New Roman" w:cs="Times New Roman"/>
          <w:sz w:val="32"/>
          <w:szCs w:val="32"/>
        </w:rPr>
        <w:t xml:space="preserve"> тыс. руб., фактически перечислено-22,6 тыс. руб.</w:t>
      </w:r>
    </w:p>
    <w:p w:rsidR="00145AB5" w:rsidRDefault="005408B9" w:rsidP="00EE33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72F65">
        <w:rPr>
          <w:rFonts w:ascii="Times New Roman" w:hAnsi="Times New Roman" w:cs="Times New Roman"/>
          <w:sz w:val="32"/>
          <w:szCs w:val="32"/>
        </w:rPr>
        <w:t>-      реализация полномочий в области жилищного хозяйства</w:t>
      </w:r>
      <w:r w:rsidR="00145AB5">
        <w:rPr>
          <w:rFonts w:ascii="Times New Roman" w:hAnsi="Times New Roman" w:cs="Times New Roman"/>
          <w:sz w:val="32"/>
          <w:szCs w:val="32"/>
        </w:rPr>
        <w:t>.</w:t>
      </w:r>
    </w:p>
    <w:p w:rsidR="005408B9" w:rsidRDefault="005408B9" w:rsidP="00EE33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72F65">
        <w:rPr>
          <w:rFonts w:ascii="Times New Roman" w:hAnsi="Times New Roman" w:cs="Times New Roman"/>
          <w:sz w:val="32"/>
          <w:szCs w:val="32"/>
        </w:rPr>
        <w:t xml:space="preserve"> </w:t>
      </w:r>
      <w:r w:rsidR="007D2149">
        <w:rPr>
          <w:rFonts w:ascii="Times New Roman" w:hAnsi="Times New Roman" w:cs="Times New Roman"/>
          <w:sz w:val="32"/>
          <w:szCs w:val="32"/>
        </w:rPr>
        <w:t>Одним из немало важных факторов в увеличении доходной части  бюджета является инвестиционная политика.</w:t>
      </w:r>
      <w:r w:rsidR="00CD74EF">
        <w:rPr>
          <w:rFonts w:ascii="Times New Roman" w:hAnsi="Times New Roman" w:cs="Times New Roman"/>
          <w:sz w:val="32"/>
          <w:szCs w:val="32"/>
        </w:rPr>
        <w:t xml:space="preserve"> </w:t>
      </w:r>
      <w:r w:rsidR="007D2149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нвестиционная политика поселения </w:t>
      </w:r>
      <w:r w:rsidR="00A55440">
        <w:rPr>
          <w:rFonts w:ascii="Times New Roman" w:hAnsi="Times New Roman" w:cs="Times New Roman"/>
          <w:sz w:val="32"/>
          <w:szCs w:val="32"/>
        </w:rPr>
        <w:t>заключается,</w:t>
      </w:r>
      <w:r>
        <w:rPr>
          <w:rFonts w:ascii="Times New Roman" w:hAnsi="Times New Roman" w:cs="Times New Roman"/>
          <w:sz w:val="32"/>
          <w:szCs w:val="32"/>
        </w:rPr>
        <w:t xml:space="preserve"> прежде </w:t>
      </w:r>
      <w:r w:rsidR="00A55440">
        <w:rPr>
          <w:rFonts w:ascii="Times New Roman" w:hAnsi="Times New Roman" w:cs="Times New Roman"/>
          <w:sz w:val="32"/>
          <w:szCs w:val="32"/>
        </w:rPr>
        <w:t>всего,</w:t>
      </w:r>
      <w:r>
        <w:rPr>
          <w:rFonts w:ascii="Times New Roman" w:hAnsi="Times New Roman" w:cs="Times New Roman"/>
          <w:sz w:val="32"/>
          <w:szCs w:val="32"/>
        </w:rPr>
        <w:t xml:space="preserve"> в оказании методической и финансовой помощи субъектам.</w:t>
      </w:r>
    </w:p>
    <w:p w:rsidR="00523D69" w:rsidRPr="006F42E1" w:rsidRDefault="005408B9" w:rsidP="00EE33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2015 г. на территории поселения начаты работы по строительству двух инвест.проектов. </w:t>
      </w:r>
      <w:r w:rsidRPr="006F42E1">
        <w:rPr>
          <w:rFonts w:ascii="Times New Roman" w:hAnsi="Times New Roman" w:cs="Times New Roman"/>
          <w:sz w:val="32"/>
          <w:szCs w:val="32"/>
        </w:rPr>
        <w:t>Это свиноферма законченного производственного цикла на 2400 свиноматок  и кролиководческая ферма на 1280 кроликоматок</w:t>
      </w:r>
      <w:r w:rsidR="00523D69" w:rsidRPr="006F42E1">
        <w:rPr>
          <w:rFonts w:ascii="Times New Roman" w:hAnsi="Times New Roman" w:cs="Times New Roman"/>
          <w:sz w:val="32"/>
          <w:szCs w:val="32"/>
        </w:rPr>
        <w:t>.</w:t>
      </w:r>
    </w:p>
    <w:p w:rsidR="005408B9" w:rsidRDefault="005408B9" w:rsidP="00EE33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Эти два крупных объекта </w:t>
      </w:r>
      <w:r w:rsidR="00A55440">
        <w:rPr>
          <w:rFonts w:ascii="Times New Roman" w:hAnsi="Times New Roman" w:cs="Times New Roman"/>
          <w:sz w:val="32"/>
          <w:szCs w:val="32"/>
        </w:rPr>
        <w:t>дадут,</w:t>
      </w:r>
      <w:r>
        <w:rPr>
          <w:rFonts w:ascii="Times New Roman" w:hAnsi="Times New Roman" w:cs="Times New Roman"/>
          <w:sz w:val="32"/>
          <w:szCs w:val="32"/>
        </w:rPr>
        <w:t xml:space="preserve"> прежде </w:t>
      </w:r>
      <w:r w:rsidR="00A55440">
        <w:rPr>
          <w:rFonts w:ascii="Times New Roman" w:hAnsi="Times New Roman" w:cs="Times New Roman"/>
          <w:sz w:val="32"/>
          <w:szCs w:val="32"/>
        </w:rPr>
        <w:t>всего,</w:t>
      </w:r>
      <w:r>
        <w:rPr>
          <w:rFonts w:ascii="Times New Roman" w:hAnsi="Times New Roman" w:cs="Times New Roman"/>
          <w:sz w:val="32"/>
          <w:szCs w:val="32"/>
        </w:rPr>
        <w:t xml:space="preserve"> рабочие места. Будет открыто до 100 новых рабочих мест. И дополнительные  налоговые поступления в консолидированный бюджет Краснодарского края. </w:t>
      </w:r>
    </w:p>
    <w:p w:rsidR="005408B9" w:rsidRDefault="005408B9" w:rsidP="00EE33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крупный бизнес. Что касается малого и среднего бизнеса. Администрацией поселения принята программа «Развитие малого и среднего предпринимательства в Веселовском сельск</w:t>
      </w:r>
      <w:r w:rsidR="00A922CF">
        <w:rPr>
          <w:rFonts w:ascii="Times New Roman" w:hAnsi="Times New Roman" w:cs="Times New Roman"/>
          <w:sz w:val="32"/>
          <w:szCs w:val="32"/>
        </w:rPr>
        <w:t>ом поселении на 2015-2017 годы», о</w:t>
      </w:r>
      <w:r>
        <w:rPr>
          <w:rFonts w:ascii="Times New Roman" w:hAnsi="Times New Roman" w:cs="Times New Roman"/>
          <w:sz w:val="32"/>
          <w:szCs w:val="32"/>
        </w:rPr>
        <w:t xml:space="preserve">сновной </w:t>
      </w:r>
      <w:r w:rsidR="00A55440">
        <w:rPr>
          <w:rFonts w:ascii="Times New Roman" w:hAnsi="Times New Roman" w:cs="Times New Roman"/>
          <w:sz w:val="32"/>
          <w:szCs w:val="32"/>
        </w:rPr>
        <w:t>целью,</w:t>
      </w:r>
      <w:r>
        <w:rPr>
          <w:rFonts w:ascii="Times New Roman" w:hAnsi="Times New Roman" w:cs="Times New Roman"/>
          <w:sz w:val="32"/>
          <w:szCs w:val="32"/>
        </w:rPr>
        <w:t xml:space="preserve"> которой является создание </w:t>
      </w:r>
      <w:r>
        <w:rPr>
          <w:rFonts w:ascii="Times New Roman" w:hAnsi="Times New Roman" w:cs="Times New Roman"/>
          <w:sz w:val="32"/>
          <w:szCs w:val="32"/>
        </w:rPr>
        <w:lastRenderedPageBreak/>
        <w:t>условий для развития малого и среднего предпринимательства.</w:t>
      </w:r>
      <w:r w:rsidR="003B3790">
        <w:rPr>
          <w:rFonts w:ascii="Times New Roman" w:hAnsi="Times New Roman" w:cs="Times New Roman"/>
          <w:sz w:val="32"/>
          <w:szCs w:val="32"/>
        </w:rPr>
        <w:t xml:space="preserve"> </w:t>
      </w:r>
      <w:r w:rsidR="00A55440">
        <w:rPr>
          <w:rFonts w:ascii="Times New Roman" w:hAnsi="Times New Roman" w:cs="Times New Roman"/>
          <w:sz w:val="32"/>
          <w:szCs w:val="32"/>
        </w:rPr>
        <w:t>Реализация,</w:t>
      </w:r>
      <w:r>
        <w:rPr>
          <w:rFonts w:ascii="Times New Roman" w:hAnsi="Times New Roman" w:cs="Times New Roman"/>
          <w:sz w:val="32"/>
          <w:szCs w:val="32"/>
        </w:rPr>
        <w:t xml:space="preserve"> которой позволит:</w:t>
      </w:r>
    </w:p>
    <w:p w:rsidR="005408B9" w:rsidRDefault="005408B9" w:rsidP="00EE33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>совершенствовать систему государственной поддержки малого и среднего предпринимательства;</w:t>
      </w:r>
    </w:p>
    <w:p w:rsidR="005408B9" w:rsidRDefault="005408B9" w:rsidP="00EE33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>обеспечить развитие малого предпринимательства в приоритетных направлениях социально-экономического развития сельского поселения.</w:t>
      </w:r>
    </w:p>
    <w:p w:rsidR="005408B9" w:rsidRDefault="005408B9" w:rsidP="00EE33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достижения этой цели предусматривается решение следующих задач:</w:t>
      </w:r>
    </w:p>
    <w:p w:rsidR="005408B9" w:rsidRDefault="005408B9" w:rsidP="00EE33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-совершенствование внешней среды для развития малого предпринимательства;</w:t>
      </w:r>
    </w:p>
    <w:p w:rsidR="005408B9" w:rsidRDefault="005408B9" w:rsidP="00EE33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-финансовой поддержки субъектов малого и среднего </w:t>
      </w:r>
      <w:r w:rsidRPr="003B3790">
        <w:rPr>
          <w:rFonts w:ascii="Times New Roman" w:hAnsi="Times New Roman" w:cs="Times New Roman"/>
          <w:sz w:val="32"/>
          <w:szCs w:val="32"/>
        </w:rPr>
        <w:t>предпринимательства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5408B9" w:rsidRDefault="005408B9" w:rsidP="00EE33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-развитие инфраструктуры.</w:t>
      </w:r>
    </w:p>
    <w:p w:rsidR="005408B9" w:rsidRDefault="005408B9" w:rsidP="00EE33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3790">
        <w:rPr>
          <w:rFonts w:ascii="Times New Roman" w:hAnsi="Times New Roman" w:cs="Times New Roman"/>
          <w:sz w:val="32"/>
          <w:szCs w:val="32"/>
        </w:rPr>
        <w:t>А так же, при необходимости, будут выделяться оформленные земельные участки.</w:t>
      </w:r>
      <w:r w:rsidR="003B37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3790" w:rsidRDefault="003B3790" w:rsidP="00EE33F1">
      <w:pPr>
        <w:tabs>
          <w:tab w:val="left" w:pos="2235"/>
        </w:tabs>
        <w:spacing w:line="240" w:lineRule="auto"/>
        <w:jc w:val="both"/>
        <w:rPr>
          <w:b/>
          <w:sz w:val="32"/>
          <w:szCs w:val="32"/>
          <w:u w:val="single"/>
        </w:rPr>
      </w:pPr>
      <w:r w:rsidRPr="006F42E1">
        <w:rPr>
          <w:rFonts w:ascii="Times New Roman" w:hAnsi="Times New Roman" w:cs="Times New Roman"/>
          <w:sz w:val="32"/>
          <w:szCs w:val="32"/>
        </w:rPr>
        <w:t xml:space="preserve">   На основании Порядка выплаты субсидий, утвержденных постановлением администрации муниципального образования Павловского район № 484 от 19.03.2014 года «Об утверждении Порядка предоставления субсидий малым формам хозяйствования в агропромышленном комплексе на территории Павловского района» 20 ЛПХ получили субсидии на сданное молоко и мясо в 2015 году  на сумму 70 000 руб.</w:t>
      </w:r>
      <w:r w:rsidR="00CD74EF" w:rsidRPr="006F42E1">
        <w:t xml:space="preserve"> </w:t>
      </w:r>
      <w:r w:rsidRPr="00CD74EF">
        <w:rPr>
          <w:rFonts w:ascii="Times New Roman" w:hAnsi="Times New Roman" w:cs="Times New Roman"/>
          <w:sz w:val="32"/>
          <w:szCs w:val="32"/>
        </w:rPr>
        <w:t>Задолженность по субсидиям за 2014 год-252 тыс.</w:t>
      </w:r>
      <w:r w:rsidR="002A04AE">
        <w:rPr>
          <w:rFonts w:ascii="Times New Roman" w:hAnsi="Times New Roman" w:cs="Times New Roman"/>
          <w:sz w:val="32"/>
          <w:szCs w:val="32"/>
        </w:rPr>
        <w:t xml:space="preserve"> </w:t>
      </w:r>
      <w:r w:rsidRPr="00CD74EF">
        <w:rPr>
          <w:rFonts w:ascii="Times New Roman" w:hAnsi="Times New Roman" w:cs="Times New Roman"/>
          <w:sz w:val="32"/>
          <w:szCs w:val="32"/>
        </w:rPr>
        <w:t>руб</w:t>
      </w:r>
      <w:r w:rsidR="00A55440">
        <w:rPr>
          <w:rFonts w:ascii="Times New Roman" w:hAnsi="Times New Roman" w:cs="Times New Roman"/>
          <w:sz w:val="32"/>
          <w:szCs w:val="32"/>
        </w:rPr>
        <w:t>.</w:t>
      </w:r>
      <w:r w:rsidRPr="00CD74EF">
        <w:rPr>
          <w:rFonts w:ascii="Times New Roman" w:hAnsi="Times New Roman" w:cs="Times New Roman"/>
          <w:sz w:val="32"/>
          <w:szCs w:val="32"/>
        </w:rPr>
        <w:t>, за 2015 год-600 тыс.руб.</w:t>
      </w:r>
      <w:r w:rsidR="00A55440">
        <w:rPr>
          <w:rFonts w:ascii="Times New Roman" w:hAnsi="Times New Roman" w:cs="Times New Roman"/>
          <w:sz w:val="32"/>
          <w:szCs w:val="32"/>
        </w:rPr>
        <w:t xml:space="preserve"> В 2016</w:t>
      </w:r>
      <w:r w:rsidR="00EB4846">
        <w:rPr>
          <w:rFonts w:ascii="Times New Roman" w:hAnsi="Times New Roman" w:cs="Times New Roman"/>
          <w:sz w:val="32"/>
          <w:szCs w:val="32"/>
        </w:rPr>
        <w:t>г. задолженность будет выплачена.</w:t>
      </w:r>
    </w:p>
    <w:p w:rsidR="00A55440" w:rsidRDefault="00A55440" w:rsidP="00EE33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55440" w:rsidRPr="00A55440" w:rsidRDefault="00A55440" w:rsidP="00EE33F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5440">
        <w:rPr>
          <w:rFonts w:ascii="Times New Roman" w:hAnsi="Times New Roman" w:cs="Times New Roman"/>
          <w:b/>
          <w:sz w:val="32"/>
          <w:szCs w:val="32"/>
          <w:u w:val="single"/>
        </w:rPr>
        <w:t>4. Местные налоги:</w:t>
      </w:r>
    </w:p>
    <w:p w:rsidR="003B3790" w:rsidRPr="003B3790" w:rsidRDefault="00EB4846" w:rsidP="00EE33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Следующее полномочие, которы</w:t>
      </w:r>
      <w:r w:rsidR="003B3790" w:rsidRPr="003B3790">
        <w:rPr>
          <w:rFonts w:ascii="Times New Roman" w:hAnsi="Times New Roman" w:cs="Times New Roman"/>
          <w:sz w:val="32"/>
          <w:szCs w:val="32"/>
        </w:rPr>
        <w:t>м наделена администрация-это</w:t>
      </w:r>
    </w:p>
    <w:p w:rsidR="005408B9" w:rsidRPr="00A55440" w:rsidRDefault="005408B9" w:rsidP="00EE33F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0000"/>
        </w:rPr>
      </w:pPr>
      <w:r w:rsidRPr="00A55440">
        <w:rPr>
          <w:rFonts w:ascii="Times New Roman" w:hAnsi="Times New Roman" w:cs="Times New Roman"/>
          <w:sz w:val="32"/>
          <w:szCs w:val="32"/>
        </w:rPr>
        <w:t>установление, изменение и отмена местных налогов и сборов поселения</w:t>
      </w:r>
      <w:r w:rsidR="00A55440">
        <w:rPr>
          <w:rFonts w:ascii="Times New Roman" w:hAnsi="Times New Roman" w:cs="Times New Roman"/>
          <w:sz w:val="32"/>
          <w:szCs w:val="32"/>
        </w:rPr>
        <w:t>.</w:t>
      </w:r>
    </w:p>
    <w:p w:rsidR="005408B9" w:rsidRDefault="005408B9" w:rsidP="00EE33F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F42E1">
        <w:rPr>
          <w:rFonts w:ascii="Times New Roman" w:hAnsi="Times New Roman" w:cs="Times New Roman"/>
          <w:sz w:val="32"/>
          <w:szCs w:val="32"/>
        </w:rPr>
        <w:t xml:space="preserve">Одними из основных доходов бюджета поселения являются земельный налог и налог на имущество физических лиц </w:t>
      </w:r>
      <w:r w:rsidR="00A55440" w:rsidRPr="006F42E1">
        <w:rPr>
          <w:rFonts w:ascii="Times New Roman" w:hAnsi="Times New Roman" w:cs="Times New Roman"/>
          <w:sz w:val="32"/>
          <w:szCs w:val="32"/>
        </w:rPr>
        <w:t>-</w:t>
      </w:r>
      <w:r w:rsidRPr="00A55440">
        <w:rPr>
          <w:rFonts w:ascii="Times New Roman" w:hAnsi="Times New Roman" w:cs="Times New Roman"/>
          <w:sz w:val="32"/>
          <w:szCs w:val="32"/>
        </w:rPr>
        <w:t>2536,4 тыс. руб.</w:t>
      </w:r>
      <w:r w:rsidR="00A55440">
        <w:rPr>
          <w:rFonts w:ascii="Times New Roman" w:hAnsi="Times New Roman" w:cs="Times New Roman"/>
          <w:sz w:val="32"/>
          <w:szCs w:val="32"/>
        </w:rPr>
        <w:t>,</w:t>
      </w:r>
      <w:r w:rsidRPr="00A55440">
        <w:rPr>
          <w:rFonts w:ascii="Times New Roman" w:hAnsi="Times New Roman" w:cs="Times New Roman"/>
          <w:sz w:val="32"/>
          <w:szCs w:val="32"/>
        </w:rPr>
        <w:t xml:space="preserve"> что составляет 20,2% от общих доходов бюджета</w:t>
      </w:r>
      <w:r w:rsidR="00A55440">
        <w:rPr>
          <w:rFonts w:ascii="Times New Roman" w:hAnsi="Times New Roman" w:cs="Times New Roman"/>
          <w:sz w:val="32"/>
          <w:szCs w:val="32"/>
        </w:rPr>
        <w:t>.</w:t>
      </w:r>
    </w:p>
    <w:p w:rsidR="005408B9" w:rsidRPr="0079536B" w:rsidRDefault="005408B9" w:rsidP="00EE33F1">
      <w:pPr>
        <w:pStyle w:val="af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9536B">
        <w:rPr>
          <w:rFonts w:ascii="Times New Roman" w:hAnsi="Times New Roman" w:cs="Times New Roman"/>
          <w:b/>
          <w:i/>
          <w:sz w:val="32"/>
          <w:szCs w:val="32"/>
        </w:rPr>
        <w:t>Ставки земельного налога:</w:t>
      </w:r>
    </w:p>
    <w:p w:rsidR="005408B9" w:rsidRPr="0079536B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t>-0,2%  кадастровой стоимости</w:t>
      </w:r>
      <w:r w:rsidR="00A922CF" w:rsidRPr="0079536B">
        <w:rPr>
          <w:rFonts w:ascii="Times New Roman" w:hAnsi="Times New Roman" w:cs="Times New Roman"/>
          <w:sz w:val="32"/>
          <w:szCs w:val="32"/>
        </w:rPr>
        <w:t xml:space="preserve"> для  ведения личного подсобного хозяйства;</w:t>
      </w:r>
    </w:p>
    <w:p w:rsidR="005408B9" w:rsidRPr="0079536B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lastRenderedPageBreak/>
        <w:t>-0,3% кадастровой стоимости в отношении  земельных участков, имеющих два и более вида разрешенного использования земли;</w:t>
      </w:r>
    </w:p>
    <w:p w:rsidR="005408B9" w:rsidRPr="0079536B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t>-0,3% кадастровой стоимости в отношении земельных участков, отнесенных к землям сельскохозяйственного назначения;</w:t>
      </w:r>
    </w:p>
    <w:p w:rsidR="005408B9" w:rsidRPr="0079536B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t>-1,5% кадастровой стоимости в отнош</w:t>
      </w:r>
      <w:r w:rsidR="003B3790" w:rsidRPr="0079536B">
        <w:rPr>
          <w:rFonts w:ascii="Times New Roman" w:hAnsi="Times New Roman" w:cs="Times New Roman"/>
          <w:sz w:val="32"/>
          <w:szCs w:val="32"/>
        </w:rPr>
        <w:t>ении  прочих земельных участков</w:t>
      </w:r>
      <w:r w:rsidRPr="0079536B">
        <w:rPr>
          <w:rFonts w:ascii="Times New Roman" w:hAnsi="Times New Roman" w:cs="Times New Roman"/>
          <w:sz w:val="32"/>
          <w:szCs w:val="32"/>
        </w:rPr>
        <w:t>.</w:t>
      </w:r>
    </w:p>
    <w:p w:rsidR="005408B9" w:rsidRPr="0079536B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t>Ставки налога на имущество физических лиц:</w:t>
      </w:r>
    </w:p>
    <w:p w:rsidR="005408B9" w:rsidRPr="0079536B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t>В зависимости от суммарной инвентаризационной стоимости имущества:</w:t>
      </w:r>
    </w:p>
    <w:p w:rsidR="005408B9" w:rsidRPr="0079536B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t>До 300 тыс-0,10%</w:t>
      </w:r>
    </w:p>
    <w:p w:rsidR="005408B9" w:rsidRPr="0079536B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t>Свыше 300 тыс</w:t>
      </w:r>
      <w:r w:rsidR="00523D69" w:rsidRPr="0079536B">
        <w:rPr>
          <w:rFonts w:ascii="Times New Roman" w:hAnsi="Times New Roman" w:cs="Times New Roman"/>
          <w:sz w:val="32"/>
          <w:szCs w:val="32"/>
        </w:rPr>
        <w:t>.</w:t>
      </w:r>
      <w:r w:rsidRPr="0079536B">
        <w:rPr>
          <w:rFonts w:ascii="Times New Roman" w:hAnsi="Times New Roman" w:cs="Times New Roman"/>
          <w:sz w:val="32"/>
          <w:szCs w:val="32"/>
        </w:rPr>
        <w:t xml:space="preserve"> до 500 тыс</w:t>
      </w:r>
      <w:r w:rsidR="00523D69" w:rsidRPr="0079536B">
        <w:rPr>
          <w:rFonts w:ascii="Times New Roman" w:hAnsi="Times New Roman" w:cs="Times New Roman"/>
          <w:sz w:val="32"/>
          <w:szCs w:val="32"/>
        </w:rPr>
        <w:t>.</w:t>
      </w:r>
      <w:r w:rsidRPr="0079536B">
        <w:rPr>
          <w:rFonts w:ascii="Times New Roman" w:hAnsi="Times New Roman" w:cs="Times New Roman"/>
          <w:sz w:val="32"/>
          <w:szCs w:val="32"/>
        </w:rPr>
        <w:t xml:space="preserve"> -0,15%</w:t>
      </w:r>
    </w:p>
    <w:p w:rsidR="005408B9" w:rsidRPr="0079536B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t>Свыше 500</w:t>
      </w:r>
      <w:r w:rsidR="00690293" w:rsidRPr="0079536B">
        <w:rPr>
          <w:rFonts w:ascii="Times New Roman" w:hAnsi="Times New Roman" w:cs="Times New Roman"/>
          <w:sz w:val="32"/>
          <w:szCs w:val="32"/>
        </w:rPr>
        <w:t xml:space="preserve"> </w:t>
      </w:r>
      <w:r w:rsidRPr="0079536B">
        <w:rPr>
          <w:rFonts w:ascii="Times New Roman" w:hAnsi="Times New Roman" w:cs="Times New Roman"/>
          <w:sz w:val="32"/>
          <w:szCs w:val="32"/>
        </w:rPr>
        <w:t>тыс</w:t>
      </w:r>
      <w:r w:rsidR="00690293" w:rsidRPr="0079536B">
        <w:rPr>
          <w:rFonts w:ascii="Times New Roman" w:hAnsi="Times New Roman" w:cs="Times New Roman"/>
          <w:sz w:val="32"/>
          <w:szCs w:val="32"/>
        </w:rPr>
        <w:t>.</w:t>
      </w:r>
      <w:r w:rsidRPr="0079536B">
        <w:rPr>
          <w:rFonts w:ascii="Times New Roman" w:hAnsi="Times New Roman" w:cs="Times New Roman"/>
          <w:sz w:val="32"/>
          <w:szCs w:val="32"/>
        </w:rPr>
        <w:t xml:space="preserve"> до 3млн.</w:t>
      </w:r>
      <w:r w:rsidR="00690293" w:rsidRPr="0079536B">
        <w:rPr>
          <w:rFonts w:ascii="Times New Roman" w:hAnsi="Times New Roman" w:cs="Times New Roman"/>
          <w:sz w:val="32"/>
          <w:szCs w:val="32"/>
        </w:rPr>
        <w:t xml:space="preserve"> </w:t>
      </w:r>
      <w:r w:rsidRPr="0079536B">
        <w:rPr>
          <w:rFonts w:ascii="Times New Roman" w:hAnsi="Times New Roman" w:cs="Times New Roman"/>
          <w:sz w:val="32"/>
          <w:szCs w:val="32"/>
        </w:rPr>
        <w:t>руб</w:t>
      </w:r>
      <w:r w:rsidR="00523D69" w:rsidRPr="0079536B">
        <w:rPr>
          <w:rFonts w:ascii="Times New Roman" w:hAnsi="Times New Roman" w:cs="Times New Roman"/>
          <w:sz w:val="32"/>
          <w:szCs w:val="32"/>
        </w:rPr>
        <w:t>.</w:t>
      </w:r>
      <w:r w:rsidRPr="0079536B">
        <w:rPr>
          <w:rFonts w:ascii="Times New Roman" w:hAnsi="Times New Roman" w:cs="Times New Roman"/>
          <w:sz w:val="32"/>
          <w:szCs w:val="32"/>
        </w:rPr>
        <w:t>-0,31%</w:t>
      </w:r>
    </w:p>
    <w:p w:rsidR="005408B9" w:rsidRPr="0079536B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t>Свыше 3млн.</w:t>
      </w:r>
      <w:r w:rsidR="00690293" w:rsidRPr="0079536B">
        <w:rPr>
          <w:rFonts w:ascii="Times New Roman" w:hAnsi="Times New Roman" w:cs="Times New Roman"/>
          <w:sz w:val="32"/>
          <w:szCs w:val="32"/>
        </w:rPr>
        <w:t xml:space="preserve"> </w:t>
      </w:r>
      <w:r w:rsidRPr="0079536B">
        <w:rPr>
          <w:rFonts w:ascii="Times New Roman" w:hAnsi="Times New Roman" w:cs="Times New Roman"/>
          <w:sz w:val="32"/>
          <w:szCs w:val="32"/>
        </w:rPr>
        <w:t>руб</w:t>
      </w:r>
      <w:r w:rsidR="00523D69" w:rsidRPr="0079536B">
        <w:rPr>
          <w:rFonts w:ascii="Times New Roman" w:hAnsi="Times New Roman" w:cs="Times New Roman"/>
          <w:sz w:val="32"/>
          <w:szCs w:val="32"/>
        </w:rPr>
        <w:t>.</w:t>
      </w:r>
      <w:r w:rsidRPr="0079536B">
        <w:rPr>
          <w:rFonts w:ascii="Times New Roman" w:hAnsi="Times New Roman" w:cs="Times New Roman"/>
          <w:sz w:val="32"/>
          <w:szCs w:val="32"/>
        </w:rPr>
        <w:t>-0,6%</w:t>
      </w:r>
    </w:p>
    <w:p w:rsidR="005408B9" w:rsidRPr="0079536B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t>Решениями Совета Веселовского сельского поселения предоставлены льготы многодетным семьям, инвалидам и участникам Великой Отечественной войны.</w:t>
      </w:r>
    </w:p>
    <w:p w:rsidR="005408B9" w:rsidRPr="0079536B" w:rsidRDefault="003B3790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t xml:space="preserve">из приведенных выше цифр </w:t>
      </w:r>
      <w:r w:rsidR="00635699" w:rsidRPr="0079536B">
        <w:rPr>
          <w:rFonts w:ascii="Times New Roman" w:hAnsi="Times New Roman" w:cs="Times New Roman"/>
          <w:sz w:val="32"/>
          <w:szCs w:val="32"/>
        </w:rPr>
        <w:t xml:space="preserve"> следует, что советом поселения приняты решения об установке минимальных коэффициентов и ставок, чтобы не нагружать жителей станицы, физических лиц налоговым бременем.</w:t>
      </w:r>
    </w:p>
    <w:p w:rsidR="005408B9" w:rsidRDefault="00A55440" w:rsidP="00EE33F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5.</w:t>
      </w:r>
      <w:r w:rsidR="005408B9">
        <w:rPr>
          <w:rFonts w:ascii="Times New Roman" w:hAnsi="Times New Roman" w:cs="Times New Roman"/>
          <w:b/>
          <w:sz w:val="32"/>
          <w:szCs w:val="32"/>
          <w:u w:val="single"/>
        </w:rPr>
        <w:t xml:space="preserve"> Имущество, находящееся в собственности поселения, включает в себя здания и сооружения:</w:t>
      </w:r>
    </w:p>
    <w:p w:rsidR="005408B9" w:rsidRPr="00A55440" w:rsidRDefault="005408B9" w:rsidP="00EE33F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5440">
        <w:rPr>
          <w:rFonts w:ascii="Times New Roman" w:hAnsi="Times New Roman" w:cs="Times New Roman"/>
          <w:sz w:val="32"/>
          <w:szCs w:val="32"/>
        </w:rPr>
        <w:t>здание администрации с подсобными помещениями,</w:t>
      </w:r>
    </w:p>
    <w:p w:rsidR="005408B9" w:rsidRPr="00A55440" w:rsidRDefault="005408B9" w:rsidP="00EE33F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5440">
        <w:rPr>
          <w:rFonts w:ascii="Times New Roman" w:hAnsi="Times New Roman" w:cs="Times New Roman"/>
          <w:sz w:val="32"/>
          <w:szCs w:val="32"/>
        </w:rPr>
        <w:t>здание ДК,</w:t>
      </w:r>
    </w:p>
    <w:p w:rsidR="005408B9" w:rsidRPr="00A55440" w:rsidRDefault="005408B9" w:rsidP="00EE33F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5440">
        <w:rPr>
          <w:rFonts w:ascii="Times New Roman" w:hAnsi="Times New Roman" w:cs="Times New Roman"/>
          <w:sz w:val="32"/>
          <w:szCs w:val="32"/>
        </w:rPr>
        <w:t xml:space="preserve">нежилое здание, переданное в аренду под магазин на льготных условиях, </w:t>
      </w:r>
      <w:r w:rsidR="00635699" w:rsidRPr="00A55440">
        <w:rPr>
          <w:rFonts w:ascii="Times New Roman" w:hAnsi="Times New Roman" w:cs="Times New Roman"/>
          <w:sz w:val="32"/>
          <w:szCs w:val="32"/>
        </w:rPr>
        <w:t xml:space="preserve">в рамках поддержки малого бизнеса, </w:t>
      </w:r>
      <w:r w:rsidRPr="00A55440">
        <w:rPr>
          <w:rFonts w:ascii="Times New Roman" w:hAnsi="Times New Roman" w:cs="Times New Roman"/>
          <w:sz w:val="32"/>
          <w:szCs w:val="32"/>
        </w:rPr>
        <w:t xml:space="preserve">для организации обслуживания </w:t>
      </w:r>
      <w:r w:rsidR="00A55440">
        <w:rPr>
          <w:rFonts w:ascii="Times New Roman" w:hAnsi="Times New Roman" w:cs="Times New Roman"/>
          <w:sz w:val="32"/>
          <w:szCs w:val="32"/>
        </w:rPr>
        <w:t>населения в шаговой доступности,</w:t>
      </w:r>
    </w:p>
    <w:p w:rsidR="005408B9" w:rsidRPr="00A55440" w:rsidRDefault="00A55440" w:rsidP="00EE33F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5408B9" w:rsidRPr="00A55440">
        <w:rPr>
          <w:rFonts w:ascii="Times New Roman" w:hAnsi="Times New Roman" w:cs="Times New Roman"/>
          <w:sz w:val="32"/>
          <w:szCs w:val="32"/>
        </w:rPr>
        <w:t>бъекты водоснабжения переданные в хоз.</w:t>
      </w:r>
      <w:r w:rsidR="00635699" w:rsidRPr="00A55440">
        <w:rPr>
          <w:rFonts w:ascii="Times New Roman" w:hAnsi="Times New Roman" w:cs="Times New Roman"/>
          <w:sz w:val="32"/>
          <w:szCs w:val="32"/>
        </w:rPr>
        <w:t xml:space="preserve"> </w:t>
      </w:r>
      <w:r w:rsidR="005408B9" w:rsidRPr="00A55440">
        <w:rPr>
          <w:rFonts w:ascii="Times New Roman" w:hAnsi="Times New Roman" w:cs="Times New Roman"/>
          <w:sz w:val="32"/>
          <w:szCs w:val="32"/>
        </w:rPr>
        <w:t xml:space="preserve">ведение МУП «Восточное» для осуществления водоснабжения </w:t>
      </w:r>
      <w:r w:rsidR="00635699" w:rsidRPr="00A55440">
        <w:rPr>
          <w:rFonts w:ascii="Times New Roman" w:hAnsi="Times New Roman" w:cs="Times New Roman"/>
          <w:sz w:val="32"/>
          <w:szCs w:val="32"/>
        </w:rPr>
        <w:t>поселения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5408B9" w:rsidRPr="00A55440" w:rsidRDefault="00A55440" w:rsidP="00EE33F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C24A77" w:rsidRPr="00A55440">
        <w:rPr>
          <w:rFonts w:ascii="Times New Roman" w:hAnsi="Times New Roman" w:cs="Times New Roman"/>
          <w:sz w:val="32"/>
          <w:szCs w:val="32"/>
        </w:rPr>
        <w:t>бъекты газо</w:t>
      </w:r>
      <w:r w:rsidR="005408B9" w:rsidRPr="00A55440">
        <w:rPr>
          <w:rFonts w:ascii="Times New Roman" w:hAnsi="Times New Roman" w:cs="Times New Roman"/>
          <w:sz w:val="32"/>
          <w:szCs w:val="32"/>
        </w:rPr>
        <w:t>снабжения, переданные в аренду ОАО «Павловскаярайгаз» на льготных условиях, для осущес</w:t>
      </w:r>
      <w:r>
        <w:rPr>
          <w:rFonts w:ascii="Times New Roman" w:hAnsi="Times New Roman" w:cs="Times New Roman"/>
          <w:sz w:val="32"/>
          <w:szCs w:val="32"/>
        </w:rPr>
        <w:t>твления газоснабжения населения,</w:t>
      </w:r>
    </w:p>
    <w:p w:rsidR="005408B9" w:rsidRPr="00A55440" w:rsidRDefault="00A55440" w:rsidP="00EE33F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системы уличного освещения,</w:t>
      </w:r>
    </w:p>
    <w:p w:rsidR="005408B9" w:rsidRPr="00A55440" w:rsidRDefault="00A55440" w:rsidP="00EE33F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635699" w:rsidRPr="00A55440">
        <w:rPr>
          <w:rFonts w:ascii="Times New Roman" w:hAnsi="Times New Roman" w:cs="Times New Roman"/>
          <w:sz w:val="32"/>
          <w:szCs w:val="32"/>
        </w:rPr>
        <w:t>ороги.</w:t>
      </w:r>
    </w:p>
    <w:p w:rsidR="005408B9" w:rsidRDefault="005408B9" w:rsidP="00EE33F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408B9" w:rsidRDefault="00A55440" w:rsidP="00EE33F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5408B9">
        <w:rPr>
          <w:rFonts w:ascii="Times New Roman" w:hAnsi="Times New Roman" w:cs="Times New Roman"/>
          <w:b/>
          <w:sz w:val="32"/>
          <w:szCs w:val="32"/>
          <w:u w:val="single"/>
        </w:rPr>
        <w:t>.Дорожная деятельность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5408B9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По Ведомственной целевой программе «Капитальный ремонт и ремонт автомобильных дорог местного значения Краснодарского края» на 2014-2016 годы произведены работы:</w:t>
      </w:r>
    </w:p>
    <w:p w:rsidR="005408B9" w:rsidRPr="006F42E1" w:rsidRDefault="005408B9" w:rsidP="00EE33F1">
      <w:pPr>
        <w:pStyle w:val="af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Ремонт ул.</w:t>
      </w:r>
      <w:r w:rsidR="00A5544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Кирова от </w:t>
      </w:r>
      <w:r w:rsidRPr="006F42E1">
        <w:rPr>
          <w:rFonts w:ascii="Times New Roman" w:hAnsi="Times New Roman" w:cs="Times New Roman"/>
          <w:sz w:val="32"/>
          <w:szCs w:val="32"/>
        </w:rPr>
        <w:t>ПКО+ОО (дом № 54) до ПК 0+73</w:t>
      </w:r>
      <w:r w:rsidR="00D80476" w:rsidRPr="006F42E1">
        <w:rPr>
          <w:rFonts w:ascii="Times New Roman" w:hAnsi="Times New Roman" w:cs="Times New Roman"/>
          <w:sz w:val="32"/>
          <w:szCs w:val="32"/>
        </w:rPr>
        <w:t>(дом № 58)</w:t>
      </w:r>
      <w:r w:rsidRPr="006F42E1">
        <w:rPr>
          <w:rFonts w:ascii="Times New Roman" w:hAnsi="Times New Roman" w:cs="Times New Roman"/>
          <w:sz w:val="32"/>
          <w:szCs w:val="32"/>
        </w:rPr>
        <w:t xml:space="preserve"> и ул. Комсомольской от ПК0+00 (дом №37-Г) до ПК1+70</w:t>
      </w:r>
      <w:r w:rsidR="00D80476" w:rsidRPr="006F42E1">
        <w:rPr>
          <w:rFonts w:ascii="Times New Roman" w:hAnsi="Times New Roman" w:cs="Times New Roman"/>
          <w:sz w:val="32"/>
          <w:szCs w:val="32"/>
        </w:rPr>
        <w:t>(дом №64)</w:t>
      </w:r>
    </w:p>
    <w:p w:rsidR="005408B9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В 2015 году на реализацию КЦП по ремонту дорог объё</w:t>
      </w:r>
      <w:r w:rsidR="00EF4780">
        <w:rPr>
          <w:rFonts w:ascii="Times New Roman" w:hAnsi="Times New Roman" w:cs="Times New Roman"/>
          <w:sz w:val="32"/>
          <w:szCs w:val="32"/>
        </w:rPr>
        <w:t>м финансирования составил</w:t>
      </w:r>
      <w:r>
        <w:rPr>
          <w:rFonts w:ascii="Times New Roman" w:hAnsi="Times New Roman" w:cs="Times New Roman"/>
          <w:sz w:val="32"/>
          <w:szCs w:val="32"/>
        </w:rPr>
        <w:t xml:space="preserve">  1891,3 т</w:t>
      </w:r>
      <w:r w:rsidR="00EF4780">
        <w:rPr>
          <w:rFonts w:ascii="Times New Roman" w:hAnsi="Times New Roman" w:cs="Times New Roman"/>
          <w:sz w:val="32"/>
          <w:szCs w:val="32"/>
        </w:rPr>
        <w:t>ыс</w:t>
      </w:r>
      <w:r>
        <w:rPr>
          <w:rFonts w:ascii="Times New Roman" w:hAnsi="Times New Roman" w:cs="Times New Roman"/>
          <w:sz w:val="32"/>
          <w:szCs w:val="32"/>
        </w:rPr>
        <w:t>.</w:t>
      </w:r>
      <w:r w:rsidR="00EF478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руб., в том числе кредиторская задолженность прошлого года 998,0 т</w:t>
      </w:r>
      <w:r w:rsidR="00EF4780">
        <w:rPr>
          <w:rFonts w:ascii="Times New Roman" w:hAnsi="Times New Roman" w:cs="Times New Roman"/>
          <w:sz w:val="32"/>
          <w:szCs w:val="32"/>
        </w:rPr>
        <w:t>ыс</w:t>
      </w:r>
      <w:r>
        <w:rPr>
          <w:rFonts w:ascii="Times New Roman" w:hAnsi="Times New Roman" w:cs="Times New Roman"/>
          <w:sz w:val="32"/>
          <w:szCs w:val="32"/>
        </w:rPr>
        <w:t>.</w:t>
      </w:r>
      <w:r w:rsidR="00EF478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руб. (из них 93,3т</w:t>
      </w:r>
      <w:r w:rsidR="00EF4780">
        <w:rPr>
          <w:rFonts w:ascii="Times New Roman" w:hAnsi="Times New Roman" w:cs="Times New Roman"/>
          <w:sz w:val="32"/>
          <w:szCs w:val="32"/>
        </w:rPr>
        <w:t>ыс</w:t>
      </w:r>
      <w:r>
        <w:rPr>
          <w:rFonts w:ascii="Times New Roman" w:hAnsi="Times New Roman" w:cs="Times New Roman"/>
          <w:sz w:val="32"/>
          <w:szCs w:val="32"/>
        </w:rPr>
        <w:t>.</w:t>
      </w:r>
      <w:r w:rsidR="00EF478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руб. </w:t>
      </w:r>
      <w:r w:rsidR="00EF4780">
        <w:rPr>
          <w:rFonts w:ascii="Times New Roman" w:hAnsi="Times New Roman" w:cs="Times New Roman"/>
          <w:sz w:val="32"/>
          <w:szCs w:val="32"/>
        </w:rPr>
        <w:t xml:space="preserve">выделены из </w:t>
      </w:r>
      <w:r>
        <w:rPr>
          <w:rFonts w:ascii="Times New Roman" w:hAnsi="Times New Roman" w:cs="Times New Roman"/>
          <w:sz w:val="32"/>
          <w:szCs w:val="32"/>
        </w:rPr>
        <w:t>местного бюджета,  1798,0   т</w:t>
      </w:r>
      <w:r w:rsidR="00EF4780">
        <w:rPr>
          <w:rFonts w:ascii="Times New Roman" w:hAnsi="Times New Roman" w:cs="Times New Roman"/>
          <w:sz w:val="32"/>
          <w:szCs w:val="32"/>
        </w:rPr>
        <w:t>ыс</w:t>
      </w:r>
      <w:r>
        <w:rPr>
          <w:rFonts w:ascii="Times New Roman" w:hAnsi="Times New Roman" w:cs="Times New Roman"/>
          <w:sz w:val="32"/>
          <w:szCs w:val="32"/>
        </w:rPr>
        <w:t>.</w:t>
      </w:r>
      <w:r w:rsidR="00EF4780">
        <w:rPr>
          <w:rFonts w:ascii="Times New Roman" w:hAnsi="Times New Roman" w:cs="Times New Roman"/>
          <w:sz w:val="32"/>
          <w:szCs w:val="32"/>
        </w:rPr>
        <w:t xml:space="preserve"> руб.- средства </w:t>
      </w:r>
      <w:r>
        <w:rPr>
          <w:rFonts w:ascii="Times New Roman" w:hAnsi="Times New Roman" w:cs="Times New Roman"/>
          <w:sz w:val="32"/>
          <w:szCs w:val="32"/>
        </w:rPr>
        <w:t>краевого бюджета).</w:t>
      </w:r>
    </w:p>
    <w:p w:rsidR="005408B9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</w:p>
    <w:p w:rsidR="005408B9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284"/>
        <w:gridCol w:w="3285"/>
        <w:gridCol w:w="3295"/>
      </w:tblGrid>
      <w:tr w:rsidR="005408B9" w:rsidTr="00A14C7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:rsidR="005408B9" w:rsidRPr="00A14C79" w:rsidRDefault="005408B9" w:rsidP="00EE33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C79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:rsidR="005408B9" w:rsidRPr="00A14C79" w:rsidRDefault="005408B9" w:rsidP="00EE33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C79">
              <w:rPr>
                <w:rFonts w:ascii="Times New Roman" w:hAnsi="Times New Roman" w:cs="Times New Roman"/>
                <w:sz w:val="24"/>
                <w:szCs w:val="24"/>
              </w:rPr>
              <w:t>Длина (км)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5408B9" w:rsidRPr="00A14C79" w:rsidRDefault="005408B9" w:rsidP="00EE33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C7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5408B9" w:rsidRPr="00A14C79" w:rsidRDefault="005408B9" w:rsidP="00EE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9">
              <w:rPr>
                <w:rFonts w:ascii="Times New Roman" w:hAnsi="Times New Roman" w:cs="Times New Roman"/>
                <w:sz w:val="24"/>
                <w:szCs w:val="24"/>
              </w:rPr>
              <w:t>краевой/местный (т.руб.)</w:t>
            </w:r>
          </w:p>
        </w:tc>
      </w:tr>
      <w:tr w:rsidR="005408B9" w:rsidTr="00A14C7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:rsidR="005408B9" w:rsidRPr="00A14C79" w:rsidRDefault="005408B9" w:rsidP="00EE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9">
              <w:rPr>
                <w:rFonts w:ascii="Times New Roman" w:hAnsi="Times New Roman" w:cs="Times New Roman"/>
                <w:sz w:val="28"/>
                <w:szCs w:val="28"/>
              </w:rPr>
              <w:t>ул.Кирова от ПКО+ОО (дом № 54) до ПК 0+73</w:t>
            </w:r>
            <w:r w:rsidR="00D93CB6" w:rsidRPr="00A14C79">
              <w:rPr>
                <w:rFonts w:ascii="Times New Roman" w:hAnsi="Times New Roman" w:cs="Times New Roman"/>
                <w:sz w:val="28"/>
                <w:szCs w:val="28"/>
              </w:rPr>
              <w:t>(дом № 58)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:rsidR="005408B9" w:rsidRPr="00A14C79" w:rsidRDefault="005408B9" w:rsidP="00EE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9">
              <w:rPr>
                <w:rFonts w:ascii="Times New Roman" w:hAnsi="Times New Roman" w:cs="Times New Roman"/>
                <w:sz w:val="28"/>
                <w:szCs w:val="28"/>
              </w:rPr>
              <w:t>0,073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5408B9" w:rsidRPr="00A14C79" w:rsidRDefault="005408B9" w:rsidP="00EE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9">
              <w:rPr>
                <w:rFonts w:ascii="Times New Roman" w:hAnsi="Times New Roman" w:cs="Times New Roman"/>
                <w:sz w:val="28"/>
                <w:szCs w:val="28"/>
              </w:rPr>
              <w:t>228,7/25,5</w:t>
            </w:r>
          </w:p>
        </w:tc>
      </w:tr>
      <w:tr w:rsidR="005408B9" w:rsidTr="00A14C7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:rsidR="005408B9" w:rsidRPr="00A14C79" w:rsidRDefault="005408B9" w:rsidP="00EE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9">
              <w:rPr>
                <w:rFonts w:ascii="Times New Roman" w:hAnsi="Times New Roman" w:cs="Times New Roman"/>
                <w:sz w:val="28"/>
                <w:szCs w:val="28"/>
              </w:rPr>
              <w:t>ул. Комсомольской от ПК0+00 (дом №37-Г) до ПК1+70</w:t>
            </w:r>
            <w:r w:rsidR="00D93CB6" w:rsidRPr="00A14C79">
              <w:rPr>
                <w:rFonts w:ascii="Times New Roman" w:hAnsi="Times New Roman" w:cs="Times New Roman"/>
                <w:sz w:val="28"/>
                <w:szCs w:val="28"/>
              </w:rPr>
              <w:t>(дом №64)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:rsidR="005408B9" w:rsidRPr="00A14C79" w:rsidRDefault="005408B9" w:rsidP="00EE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9">
              <w:rPr>
                <w:rFonts w:ascii="Times New Roman" w:hAnsi="Times New Roman" w:cs="Times New Roman"/>
                <w:sz w:val="28"/>
                <w:szCs w:val="28"/>
              </w:rPr>
              <w:t>0,170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5408B9" w:rsidRPr="00A14C79" w:rsidRDefault="005408B9" w:rsidP="00EE33F1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14C79">
              <w:rPr>
                <w:rFonts w:ascii="Times New Roman" w:hAnsi="Times New Roman" w:cs="Times New Roman"/>
                <w:sz w:val="28"/>
                <w:szCs w:val="28"/>
              </w:rPr>
              <w:t>571,3/67,8</w:t>
            </w:r>
          </w:p>
        </w:tc>
      </w:tr>
    </w:tbl>
    <w:p w:rsidR="005408B9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</w:p>
    <w:p w:rsidR="005408B9" w:rsidRDefault="005408B9" w:rsidP="00EE33F1">
      <w:pPr>
        <w:pStyle w:val="af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счет местного бюджета:</w:t>
      </w:r>
    </w:p>
    <w:p w:rsidR="005408B9" w:rsidRPr="006F42E1" w:rsidRDefault="005408B9" w:rsidP="00EE33F1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eastAsia="Times New Roman"/>
        </w:rPr>
        <w:t xml:space="preserve">   </w:t>
      </w:r>
      <w:r w:rsidRPr="006F42E1">
        <w:rPr>
          <w:rFonts w:ascii="Times New Roman" w:hAnsi="Times New Roman" w:cs="Times New Roman"/>
          <w:sz w:val="32"/>
          <w:szCs w:val="32"/>
        </w:rPr>
        <w:t xml:space="preserve">1)установлены  дорожные знаки по </w:t>
      </w:r>
      <w:r w:rsidR="00C24A77" w:rsidRPr="006F42E1">
        <w:rPr>
          <w:rFonts w:ascii="Times New Roman" w:hAnsi="Times New Roman" w:cs="Times New Roman"/>
          <w:sz w:val="32"/>
          <w:szCs w:val="32"/>
        </w:rPr>
        <w:t>ул. Ленина</w:t>
      </w:r>
      <w:r w:rsidRPr="006F42E1">
        <w:rPr>
          <w:rFonts w:ascii="Times New Roman" w:hAnsi="Times New Roman" w:cs="Times New Roman"/>
          <w:sz w:val="32"/>
          <w:szCs w:val="32"/>
        </w:rPr>
        <w:t>, ул.</w:t>
      </w:r>
      <w:r w:rsidR="00C24A77" w:rsidRPr="006F42E1">
        <w:rPr>
          <w:rFonts w:ascii="Times New Roman" w:hAnsi="Times New Roman" w:cs="Times New Roman"/>
          <w:sz w:val="32"/>
          <w:szCs w:val="32"/>
        </w:rPr>
        <w:t xml:space="preserve"> Пролетарская</w:t>
      </w:r>
      <w:r w:rsidR="00C24A77" w:rsidRPr="006F42E1">
        <w:t xml:space="preserve"> </w:t>
      </w:r>
      <w:r w:rsidRPr="006F42E1">
        <w:rPr>
          <w:rFonts w:ascii="Times New Roman" w:hAnsi="Times New Roman" w:cs="Times New Roman"/>
          <w:sz w:val="32"/>
          <w:szCs w:val="32"/>
        </w:rPr>
        <w:t>на сумму 88,8 т</w:t>
      </w:r>
      <w:r w:rsidR="00EF4780" w:rsidRPr="006F42E1">
        <w:rPr>
          <w:rFonts w:ascii="Times New Roman" w:hAnsi="Times New Roman" w:cs="Times New Roman"/>
          <w:sz w:val="32"/>
          <w:szCs w:val="32"/>
        </w:rPr>
        <w:t>ыс</w:t>
      </w:r>
      <w:r w:rsidRPr="006F42E1">
        <w:rPr>
          <w:rFonts w:ascii="Times New Roman" w:hAnsi="Times New Roman" w:cs="Times New Roman"/>
          <w:sz w:val="32"/>
          <w:szCs w:val="32"/>
        </w:rPr>
        <w:t>.</w:t>
      </w:r>
      <w:r w:rsidR="00EF4780" w:rsidRPr="006F42E1">
        <w:rPr>
          <w:rFonts w:ascii="Times New Roman" w:hAnsi="Times New Roman" w:cs="Times New Roman"/>
          <w:sz w:val="32"/>
          <w:szCs w:val="32"/>
        </w:rPr>
        <w:t xml:space="preserve"> </w:t>
      </w:r>
      <w:r w:rsidRPr="006F42E1">
        <w:rPr>
          <w:rFonts w:ascii="Times New Roman" w:hAnsi="Times New Roman" w:cs="Times New Roman"/>
          <w:sz w:val="32"/>
          <w:szCs w:val="32"/>
        </w:rPr>
        <w:t>руб</w:t>
      </w:r>
      <w:r w:rsidR="002A04AE" w:rsidRPr="006F42E1">
        <w:rPr>
          <w:rFonts w:ascii="Times New Roman" w:hAnsi="Times New Roman" w:cs="Times New Roman"/>
          <w:sz w:val="32"/>
          <w:szCs w:val="32"/>
        </w:rPr>
        <w:t>;</w:t>
      </w:r>
    </w:p>
    <w:p w:rsidR="005408B9" w:rsidRDefault="005408B9" w:rsidP="00EE33F1">
      <w:pPr>
        <w:pStyle w:val="af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2) произведен ямочный ремонт по ул.</w:t>
      </w:r>
      <w:r w:rsidR="00EF478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Комсомольской, ул. Кирова на сумму 33,6 т</w:t>
      </w:r>
      <w:r w:rsidR="00EF4780">
        <w:rPr>
          <w:rFonts w:ascii="Times New Roman" w:hAnsi="Times New Roman" w:cs="Times New Roman"/>
          <w:sz w:val="32"/>
          <w:szCs w:val="32"/>
        </w:rPr>
        <w:t>ыс</w:t>
      </w:r>
      <w:r>
        <w:rPr>
          <w:rFonts w:ascii="Times New Roman" w:hAnsi="Times New Roman" w:cs="Times New Roman"/>
          <w:sz w:val="32"/>
          <w:szCs w:val="32"/>
        </w:rPr>
        <w:t>.</w:t>
      </w:r>
      <w:r w:rsidR="00EF478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руб.</w:t>
      </w:r>
      <w:r w:rsidR="002A04AE">
        <w:rPr>
          <w:rFonts w:ascii="Times New Roman" w:hAnsi="Times New Roman" w:cs="Times New Roman"/>
          <w:sz w:val="32"/>
          <w:szCs w:val="32"/>
        </w:rPr>
        <w:t>;</w:t>
      </w:r>
    </w:p>
    <w:p w:rsidR="005408B9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3) произведен ремонт </w:t>
      </w:r>
      <w:r w:rsidRPr="00A14C79">
        <w:rPr>
          <w:rFonts w:ascii="Times New Roman" w:hAnsi="Times New Roman" w:cs="Times New Roman"/>
          <w:sz w:val="32"/>
          <w:szCs w:val="32"/>
        </w:rPr>
        <w:t>дорог</w:t>
      </w:r>
      <w:r w:rsidR="00635699" w:rsidRPr="00A14C79">
        <w:rPr>
          <w:rFonts w:ascii="Times New Roman" w:hAnsi="Times New Roman" w:cs="Times New Roman"/>
          <w:sz w:val="32"/>
          <w:szCs w:val="32"/>
        </w:rPr>
        <w:t xml:space="preserve">и по ул. Кирова и </w:t>
      </w:r>
      <w:r w:rsidR="00EF4780">
        <w:rPr>
          <w:rFonts w:ascii="Times New Roman" w:hAnsi="Times New Roman" w:cs="Times New Roman"/>
          <w:sz w:val="32"/>
          <w:szCs w:val="32"/>
        </w:rPr>
        <w:t>Ленина</w:t>
      </w:r>
      <w:r w:rsidRPr="00A14C79">
        <w:rPr>
          <w:rFonts w:ascii="Times New Roman" w:hAnsi="Times New Roman" w:cs="Times New Roman"/>
          <w:sz w:val="32"/>
          <w:szCs w:val="32"/>
        </w:rPr>
        <w:t xml:space="preserve"> на сумму 792,1 т.руб.</w:t>
      </w:r>
      <w:r w:rsidR="002A04AE">
        <w:rPr>
          <w:rFonts w:ascii="Times New Roman" w:hAnsi="Times New Roman" w:cs="Times New Roman"/>
          <w:sz w:val="32"/>
          <w:szCs w:val="32"/>
        </w:rPr>
        <w:t>;</w:t>
      </w:r>
    </w:p>
    <w:p w:rsidR="005408B9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</w:p>
    <w:p w:rsidR="005408B9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9864" w:type="dxa"/>
        <w:tblInd w:w="-5" w:type="dxa"/>
        <w:tblLayout w:type="fixed"/>
        <w:tblLook w:val="0000"/>
      </w:tblPr>
      <w:tblGrid>
        <w:gridCol w:w="3232"/>
        <w:gridCol w:w="3337"/>
        <w:gridCol w:w="3295"/>
      </w:tblGrid>
      <w:tr w:rsidR="005408B9" w:rsidTr="00D80476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:rsidR="005408B9" w:rsidRPr="00D80476" w:rsidRDefault="005408B9" w:rsidP="00EE33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76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:rsidR="005408B9" w:rsidRPr="00D80476" w:rsidRDefault="005408B9" w:rsidP="00EE33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76">
              <w:rPr>
                <w:rFonts w:ascii="Times New Roman" w:hAnsi="Times New Roman" w:cs="Times New Roman"/>
                <w:b/>
                <w:sz w:val="24"/>
                <w:szCs w:val="24"/>
              </w:rPr>
              <w:t>Длина (км)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5408B9" w:rsidRPr="00D80476" w:rsidRDefault="005408B9" w:rsidP="00EE33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476">
              <w:rPr>
                <w:rFonts w:ascii="Times New Roman" w:hAnsi="Times New Roman" w:cs="Times New Roman"/>
                <w:b/>
                <w:sz w:val="24"/>
                <w:szCs w:val="24"/>
              </w:rPr>
              <w:t>Сумма (т.руб.)</w:t>
            </w:r>
          </w:p>
        </w:tc>
      </w:tr>
      <w:tr w:rsidR="005408B9" w:rsidTr="00D80476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:rsidR="005408B9" w:rsidRPr="00D80476" w:rsidRDefault="00D93CB6" w:rsidP="00EE33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ул.Кирова от ПКО+ОО </w:t>
            </w:r>
            <w:r w:rsidRPr="00D804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(дом №46</w:t>
            </w:r>
            <w:r w:rsidR="005408B9" w:rsidRPr="00D80476">
              <w:rPr>
                <w:rFonts w:ascii="Times New Roman" w:hAnsi="Times New Roman" w:cs="Times New Roman"/>
                <w:b/>
                <w:sz w:val="28"/>
                <w:szCs w:val="28"/>
              </w:rPr>
              <w:t>) до ПК 1+50</w:t>
            </w:r>
            <w:r w:rsidRPr="00D80476">
              <w:rPr>
                <w:rFonts w:ascii="Times New Roman" w:hAnsi="Times New Roman" w:cs="Times New Roman"/>
                <w:b/>
                <w:sz w:val="28"/>
                <w:szCs w:val="28"/>
              </w:rPr>
              <w:t>(дом №54)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:rsidR="005408B9" w:rsidRPr="00D80476" w:rsidRDefault="005408B9" w:rsidP="00EE33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4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0,150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5408B9" w:rsidRPr="00D80476" w:rsidRDefault="005408B9" w:rsidP="00EE33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476">
              <w:rPr>
                <w:rFonts w:ascii="Times New Roman" w:hAnsi="Times New Roman" w:cs="Times New Roman"/>
                <w:b/>
                <w:sz w:val="28"/>
                <w:szCs w:val="28"/>
              </w:rPr>
              <w:t>560,2</w:t>
            </w:r>
          </w:p>
        </w:tc>
      </w:tr>
      <w:tr w:rsidR="005408B9" w:rsidTr="00D80476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:rsidR="005408B9" w:rsidRPr="00D80476" w:rsidRDefault="005408B9" w:rsidP="00EE33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4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ул. </w:t>
            </w:r>
            <w:r w:rsidR="00D93CB6" w:rsidRPr="00D80476">
              <w:rPr>
                <w:rFonts w:ascii="Times New Roman" w:hAnsi="Times New Roman" w:cs="Times New Roman"/>
                <w:b/>
                <w:sz w:val="28"/>
                <w:szCs w:val="28"/>
              </w:rPr>
              <w:t>Ленина</w:t>
            </w:r>
            <w:r w:rsidRPr="00D80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дом</w:t>
            </w:r>
            <w:r w:rsidR="00D93CB6" w:rsidRPr="00D8047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80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D93CB6" w:rsidRPr="00D80476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  <w:r w:rsidRPr="00D80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</w:t>
            </w:r>
            <w:r w:rsidR="00D93CB6" w:rsidRPr="00D80476">
              <w:rPr>
                <w:rFonts w:ascii="Times New Roman" w:hAnsi="Times New Roman" w:cs="Times New Roman"/>
                <w:b/>
                <w:sz w:val="28"/>
                <w:szCs w:val="28"/>
              </w:rPr>
              <w:t>дома №86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:rsidR="005408B9" w:rsidRPr="00D80476" w:rsidRDefault="005408B9" w:rsidP="00EE33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476">
              <w:rPr>
                <w:rFonts w:ascii="Times New Roman" w:hAnsi="Times New Roman" w:cs="Times New Roman"/>
                <w:b/>
                <w:sz w:val="28"/>
                <w:szCs w:val="28"/>
              </w:rPr>
              <w:t>0,050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5408B9" w:rsidRPr="00D80476" w:rsidRDefault="005408B9" w:rsidP="00EE33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0476">
              <w:rPr>
                <w:rFonts w:ascii="Times New Roman" w:hAnsi="Times New Roman" w:cs="Times New Roman"/>
                <w:b/>
                <w:sz w:val="28"/>
                <w:szCs w:val="28"/>
              </w:rPr>
              <w:t>231,9</w:t>
            </w:r>
          </w:p>
        </w:tc>
      </w:tr>
    </w:tbl>
    <w:p w:rsidR="005408B9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</w:p>
    <w:p w:rsidR="00D80476" w:rsidRDefault="00D80476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4) Произведена подсыпка гравием дорог по ул. Пролетарская и Комсомольская на сумму </w:t>
      </w:r>
      <w:r w:rsidR="002A04AE">
        <w:rPr>
          <w:rFonts w:ascii="Times New Roman" w:hAnsi="Times New Roman" w:cs="Times New Roman"/>
          <w:sz w:val="32"/>
          <w:szCs w:val="32"/>
        </w:rPr>
        <w:t>99200 тыс. руб;</w:t>
      </w:r>
    </w:p>
    <w:p w:rsidR="00A14C79" w:rsidRDefault="00A14C7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5) Произведено грейдирование дорог на сумму </w:t>
      </w:r>
      <w:r w:rsidR="00066C3A">
        <w:rPr>
          <w:rFonts w:ascii="Times New Roman" w:hAnsi="Times New Roman" w:cs="Times New Roman"/>
          <w:sz w:val="32"/>
          <w:szCs w:val="32"/>
        </w:rPr>
        <w:t>55 000 руб.</w:t>
      </w:r>
    </w:p>
    <w:p w:rsidR="00EF4780" w:rsidRPr="0079536B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6F42E1">
        <w:rPr>
          <w:rFonts w:eastAsia="Times New Roman"/>
        </w:rPr>
        <w:t xml:space="preserve">   </w:t>
      </w:r>
      <w:r w:rsidRPr="0079536B">
        <w:rPr>
          <w:rFonts w:ascii="Times New Roman" w:hAnsi="Times New Roman" w:cs="Times New Roman"/>
          <w:sz w:val="32"/>
          <w:szCs w:val="32"/>
        </w:rPr>
        <w:t>Задачами на 2016 г. являются</w:t>
      </w:r>
      <w:r w:rsidR="00EF4780" w:rsidRPr="0079536B">
        <w:rPr>
          <w:rFonts w:ascii="Times New Roman" w:hAnsi="Times New Roman" w:cs="Times New Roman"/>
          <w:sz w:val="32"/>
          <w:szCs w:val="32"/>
        </w:rPr>
        <w:t>:</w:t>
      </w:r>
      <w:r w:rsidRPr="0079536B">
        <w:rPr>
          <w:rFonts w:ascii="Times New Roman" w:hAnsi="Times New Roman" w:cs="Times New Roman"/>
          <w:sz w:val="32"/>
          <w:szCs w:val="32"/>
        </w:rPr>
        <w:t xml:space="preserve">  ямочный ремонт по  улицам Комс</w:t>
      </w:r>
      <w:r w:rsidR="00EF4780" w:rsidRPr="0079536B">
        <w:rPr>
          <w:rFonts w:ascii="Times New Roman" w:hAnsi="Times New Roman" w:cs="Times New Roman"/>
          <w:sz w:val="32"/>
          <w:szCs w:val="32"/>
        </w:rPr>
        <w:t>омольской, Октябрьской,  Кирова;</w:t>
      </w:r>
    </w:p>
    <w:p w:rsidR="005408B9" w:rsidRPr="0079536B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t xml:space="preserve"> продолжение ремонта участков ул. Кирова</w:t>
      </w:r>
      <w:r w:rsidR="00C24A77" w:rsidRPr="0079536B">
        <w:rPr>
          <w:rFonts w:ascii="Times New Roman" w:hAnsi="Times New Roman" w:cs="Times New Roman"/>
          <w:sz w:val="32"/>
          <w:szCs w:val="32"/>
        </w:rPr>
        <w:t xml:space="preserve"> в асфальтовом исполнении, ул. Выскребцева и Комсомольская в гравийном</w:t>
      </w:r>
      <w:r w:rsidRPr="0079536B">
        <w:rPr>
          <w:rFonts w:ascii="Times New Roman" w:hAnsi="Times New Roman" w:cs="Times New Roman"/>
          <w:sz w:val="32"/>
          <w:szCs w:val="32"/>
        </w:rPr>
        <w:t xml:space="preserve">. Данные мероприятия планируются за счет средств дорожного фонда. Дорожный фонд формируется из средств бюджета поселения, поступления от акциз, от реализованных нефтепродуктов и краевых целевых программ. </w:t>
      </w:r>
    </w:p>
    <w:p w:rsidR="005408B9" w:rsidRPr="0079536B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</w:p>
    <w:p w:rsidR="005408B9" w:rsidRPr="00EF4780" w:rsidRDefault="00EF4780" w:rsidP="00EE33F1">
      <w:pPr>
        <w:pStyle w:val="af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F4780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="005408B9" w:rsidRPr="00EF4780">
        <w:rPr>
          <w:rFonts w:ascii="Times New Roman" w:hAnsi="Times New Roman" w:cs="Times New Roman"/>
          <w:b/>
          <w:sz w:val="32"/>
          <w:szCs w:val="32"/>
          <w:u w:val="single"/>
        </w:rPr>
        <w:t>. Электроснабжение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5408B9" w:rsidRPr="00EF4780" w:rsidRDefault="00C24A77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EF4780">
        <w:rPr>
          <w:rFonts w:ascii="Times New Roman" w:hAnsi="Times New Roman" w:cs="Times New Roman"/>
          <w:sz w:val="32"/>
          <w:szCs w:val="32"/>
        </w:rPr>
        <w:t>Совместными усилиями</w:t>
      </w:r>
      <w:r w:rsidR="005408B9" w:rsidRPr="00EF4780">
        <w:rPr>
          <w:rFonts w:ascii="Times New Roman" w:hAnsi="Times New Roman" w:cs="Times New Roman"/>
          <w:sz w:val="32"/>
          <w:szCs w:val="32"/>
        </w:rPr>
        <w:t xml:space="preserve"> с ОАО «Кубаньэнерго» в 2015  были отремонтированы ЛЭП по ул. Выскребцева, реконструированы, а именно заменены опоры и смонтирован СИП вместо оголенных проводов </w:t>
      </w:r>
      <w:r w:rsidR="00635699" w:rsidRPr="00EF4780">
        <w:rPr>
          <w:rFonts w:ascii="Times New Roman" w:hAnsi="Times New Roman" w:cs="Times New Roman"/>
          <w:sz w:val="32"/>
          <w:szCs w:val="32"/>
        </w:rPr>
        <w:t>по</w:t>
      </w:r>
      <w:r w:rsidR="005408B9" w:rsidRPr="00EF4780">
        <w:rPr>
          <w:rFonts w:ascii="Times New Roman" w:hAnsi="Times New Roman" w:cs="Times New Roman"/>
          <w:sz w:val="32"/>
          <w:szCs w:val="32"/>
        </w:rPr>
        <w:t xml:space="preserve"> ул. Ленина и ул. Кирова, протяженностью </w:t>
      </w:r>
      <w:r w:rsidRPr="00EF4780">
        <w:rPr>
          <w:rFonts w:ascii="Times New Roman" w:hAnsi="Times New Roman" w:cs="Times New Roman"/>
          <w:sz w:val="32"/>
          <w:szCs w:val="32"/>
        </w:rPr>
        <w:t>более 1.5 км</w:t>
      </w:r>
      <w:r w:rsidR="005408B9" w:rsidRPr="00EF4780">
        <w:rPr>
          <w:rFonts w:ascii="Times New Roman" w:hAnsi="Times New Roman" w:cs="Times New Roman"/>
          <w:sz w:val="32"/>
          <w:szCs w:val="32"/>
        </w:rPr>
        <w:t xml:space="preserve">, отремонтировано </w:t>
      </w:r>
      <w:r w:rsidR="00EF4780" w:rsidRPr="00EF4780">
        <w:rPr>
          <w:rFonts w:ascii="Times New Roman" w:hAnsi="Times New Roman" w:cs="Times New Roman"/>
          <w:sz w:val="32"/>
          <w:szCs w:val="32"/>
        </w:rPr>
        <w:t>21 подстанция.</w:t>
      </w:r>
      <w:r w:rsidR="005408B9" w:rsidRPr="00EF478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08B9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Хотел бы отдельно отметить эту работу и выразить слова благодарности начальнику Павловского РЭС и коллективу Веселовского участка РЭС за профессионализм  и слаженную работу. В период с 2012 по 2015 год заменены ЛЭП в ст. Веселой по ул. Войкова, Кирова, ул. Чапаева, ул. Пролетар</w:t>
      </w:r>
      <w:r w:rsidR="004912FA">
        <w:rPr>
          <w:rFonts w:ascii="Times New Roman" w:hAnsi="Times New Roman" w:cs="Times New Roman"/>
          <w:sz w:val="32"/>
          <w:szCs w:val="32"/>
        </w:rPr>
        <w:t>ская, ул. Ленина</w:t>
      </w:r>
      <w:r>
        <w:rPr>
          <w:rFonts w:ascii="Times New Roman" w:hAnsi="Times New Roman" w:cs="Times New Roman"/>
          <w:sz w:val="32"/>
          <w:szCs w:val="32"/>
        </w:rPr>
        <w:t xml:space="preserve">, что позволило решить проблемы электроснабжения  и сделать жизнь более комфортной жителей станицы. </w:t>
      </w:r>
    </w:p>
    <w:p w:rsidR="005408B9" w:rsidRDefault="005408B9" w:rsidP="00EE33F1">
      <w:pPr>
        <w:pStyle w:val="af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На 2016 год запланирована реконструкция старых и изношенных ВЛ-0,4 кВ по ул. Выскребцева и Чапаева.</w:t>
      </w:r>
    </w:p>
    <w:p w:rsidR="00EF4780" w:rsidRDefault="00EF4780" w:rsidP="00EE33F1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408B9" w:rsidRDefault="00EF4780" w:rsidP="00EE33F1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5408B9">
        <w:rPr>
          <w:rFonts w:ascii="Times New Roman" w:hAnsi="Times New Roman" w:cs="Times New Roman"/>
          <w:b/>
          <w:sz w:val="32"/>
          <w:szCs w:val="32"/>
          <w:u w:val="single"/>
        </w:rPr>
        <w:t>.Благоустройство и санитарный порядок, инфраструктура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5408B9" w:rsidRPr="0079536B" w:rsidRDefault="005408B9" w:rsidP="00EE33F1">
      <w:pPr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t xml:space="preserve">В 2015 г. за счет средств местного бюджета были реконструированы и отремонтированы линии уличного освещения по ул. Выскребцева, </w:t>
      </w:r>
      <w:r w:rsidRPr="0079536B">
        <w:rPr>
          <w:rFonts w:ascii="Times New Roman" w:hAnsi="Times New Roman" w:cs="Times New Roman"/>
          <w:sz w:val="32"/>
          <w:szCs w:val="32"/>
        </w:rPr>
        <w:lastRenderedPageBreak/>
        <w:t>ул. Ленина, Кирова, Пролетарская, Комсомольская.</w:t>
      </w:r>
      <w:r w:rsidR="00D93CB6" w:rsidRPr="0079536B">
        <w:rPr>
          <w:rFonts w:ascii="Times New Roman" w:hAnsi="Times New Roman" w:cs="Times New Roman"/>
          <w:sz w:val="32"/>
          <w:szCs w:val="32"/>
        </w:rPr>
        <w:t xml:space="preserve"> На общую сумму 217,5 тыс. руб.</w:t>
      </w:r>
    </w:p>
    <w:p w:rsidR="005408B9" w:rsidRDefault="005408B9" w:rsidP="00EE33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2016 г. планируем осветить участок улицы Комсомольская </w:t>
      </w:r>
      <w:r w:rsidRPr="00682974">
        <w:rPr>
          <w:rFonts w:ascii="Times New Roman" w:hAnsi="Times New Roman" w:cs="Times New Roman"/>
          <w:sz w:val="32"/>
          <w:szCs w:val="32"/>
        </w:rPr>
        <w:t>от д.</w:t>
      </w:r>
      <w:r w:rsidR="00682974" w:rsidRPr="00682974">
        <w:rPr>
          <w:rFonts w:ascii="Times New Roman" w:hAnsi="Times New Roman" w:cs="Times New Roman"/>
          <w:sz w:val="32"/>
          <w:szCs w:val="32"/>
        </w:rPr>
        <w:t xml:space="preserve"> 54</w:t>
      </w:r>
      <w:r w:rsidRPr="00682974">
        <w:rPr>
          <w:rFonts w:ascii="Times New Roman" w:hAnsi="Times New Roman" w:cs="Times New Roman"/>
          <w:sz w:val="32"/>
          <w:szCs w:val="32"/>
        </w:rPr>
        <w:t xml:space="preserve"> до д. </w:t>
      </w:r>
      <w:r w:rsidR="00682974" w:rsidRPr="00682974">
        <w:rPr>
          <w:rFonts w:ascii="Times New Roman" w:hAnsi="Times New Roman" w:cs="Times New Roman"/>
          <w:sz w:val="32"/>
          <w:szCs w:val="32"/>
        </w:rPr>
        <w:t xml:space="preserve">80. </w:t>
      </w:r>
      <w:r w:rsidRPr="00682974">
        <w:rPr>
          <w:rFonts w:ascii="Times New Roman" w:hAnsi="Times New Roman" w:cs="Times New Roman"/>
          <w:sz w:val="32"/>
          <w:szCs w:val="32"/>
        </w:rPr>
        <w:t>Так</w:t>
      </w:r>
      <w:r>
        <w:rPr>
          <w:rFonts w:ascii="Times New Roman" w:hAnsi="Times New Roman" w:cs="Times New Roman"/>
          <w:sz w:val="32"/>
          <w:szCs w:val="32"/>
        </w:rPr>
        <w:t xml:space="preserve"> же изготовлена проектная документация на освещение ул. Войкова. Заявка на выделение денежных средств направлена в ЗСК. После  выделения денежных средств приступим к монтажным работам. Эти мероприятия так же запланированы на 2016 г.</w:t>
      </w:r>
    </w:p>
    <w:p w:rsidR="005408B9" w:rsidRDefault="005408B9" w:rsidP="00EE33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Работы по ремонту и содержанию систем уличного освещения осуществляют подрядные организации и, хотел бы отметить и поблагодарить за помощь, коллективы эл. цеха ЗАО «Нива»  и Веселовского участка Павловского РЭС.</w:t>
      </w:r>
    </w:p>
    <w:p w:rsidR="005408B9" w:rsidRDefault="005408B9" w:rsidP="00EE33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счет средств краевого бюджета освещен трехкилометровый участок автодороги Павловская-Веселая-Незамаевская, находящийся в черте  ст. Веселой. Это 105 энергосберегающих светильника с современной автоматизированной системой управления. </w:t>
      </w:r>
    </w:p>
    <w:p w:rsidR="005408B9" w:rsidRDefault="005408B9" w:rsidP="00EE33F1">
      <w:pPr>
        <w:spacing w:line="240" w:lineRule="auto"/>
        <w:jc w:val="both"/>
        <w:rPr>
          <w:rFonts w:ascii="Times New Roman" w:hAnsi="Times New Roman" w:cs="Times New Roman"/>
          <w:color w:val="C0504D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 же на «краевой дороге» возле образовательных учреждений смонтированы искусственные неровности. Все эти мероприятия,  безусловно,  повысили комфортность и безопасность жителей и участников дорожного движения. </w:t>
      </w:r>
    </w:p>
    <w:p w:rsidR="005408B9" w:rsidRDefault="005408B9" w:rsidP="00EE33F1">
      <w:pPr>
        <w:pStyle w:val="af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Производилась уборка несанкционированных свалок силами жителей поселения при содействии ЗАО «Нива».</w:t>
      </w:r>
    </w:p>
    <w:p w:rsidR="005408B9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Работниками администрации </w:t>
      </w:r>
      <w:r w:rsidR="00EF4780">
        <w:rPr>
          <w:rFonts w:ascii="Times New Roman" w:hAnsi="Times New Roman" w:cs="Times New Roman"/>
          <w:sz w:val="32"/>
          <w:szCs w:val="32"/>
        </w:rPr>
        <w:t xml:space="preserve">и представителями ТОС проводились </w:t>
      </w:r>
      <w:r>
        <w:rPr>
          <w:rFonts w:ascii="Times New Roman" w:hAnsi="Times New Roman" w:cs="Times New Roman"/>
          <w:sz w:val="32"/>
          <w:szCs w:val="32"/>
        </w:rPr>
        <w:t>рейды по благоустройству территории поселения. На территории Веселовског</w:t>
      </w:r>
      <w:r w:rsidR="00EF4780">
        <w:rPr>
          <w:rFonts w:ascii="Times New Roman" w:hAnsi="Times New Roman" w:cs="Times New Roman"/>
          <w:sz w:val="32"/>
          <w:szCs w:val="32"/>
        </w:rPr>
        <w:t>о сельского поселения проводились</w:t>
      </w:r>
      <w:r>
        <w:rPr>
          <w:rFonts w:ascii="Times New Roman" w:hAnsi="Times New Roman" w:cs="Times New Roman"/>
          <w:sz w:val="32"/>
          <w:szCs w:val="32"/>
        </w:rPr>
        <w:t xml:space="preserve"> Всекубанский </w:t>
      </w:r>
      <w:r w:rsidRPr="0079536B">
        <w:rPr>
          <w:rFonts w:ascii="Times New Roman" w:hAnsi="Times New Roman" w:cs="Times New Roman"/>
          <w:sz w:val="32"/>
          <w:szCs w:val="32"/>
        </w:rPr>
        <w:t>двухмесячник</w:t>
      </w:r>
      <w:r>
        <w:rPr>
          <w:rFonts w:ascii="Times New Roman" w:hAnsi="Times New Roman" w:cs="Times New Roman"/>
          <w:sz w:val="32"/>
          <w:szCs w:val="32"/>
        </w:rPr>
        <w:t xml:space="preserve"> и субботники </w:t>
      </w:r>
      <w:r w:rsidRPr="0079536B">
        <w:rPr>
          <w:rFonts w:ascii="Times New Roman" w:hAnsi="Times New Roman" w:cs="Times New Roman"/>
          <w:sz w:val="32"/>
          <w:szCs w:val="32"/>
        </w:rPr>
        <w:t>(количество 5)</w:t>
      </w:r>
      <w:r>
        <w:rPr>
          <w:rFonts w:ascii="Times New Roman" w:hAnsi="Times New Roman" w:cs="Times New Roman"/>
          <w:sz w:val="32"/>
          <w:szCs w:val="32"/>
        </w:rPr>
        <w:t xml:space="preserve"> по благоустройству и наведению санитарного порядка.</w:t>
      </w:r>
    </w:p>
    <w:p w:rsidR="005408B9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Наиболее активное участие принимали:</w:t>
      </w:r>
    </w:p>
    <w:p w:rsidR="005408B9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- МБОУ СОШ № 5;</w:t>
      </w:r>
    </w:p>
    <w:p w:rsidR="005408B9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- детский сад №14</w:t>
      </w:r>
    </w:p>
    <w:p w:rsidR="005408B9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- ЗАО «Нива»;</w:t>
      </w:r>
    </w:p>
    <w:p w:rsidR="005408B9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- МБУ «Дом Культуры»;</w:t>
      </w:r>
    </w:p>
    <w:p w:rsidR="0079536B" w:rsidRDefault="005408B9" w:rsidP="00EE33F1">
      <w:pPr>
        <w:jc w:val="both"/>
        <w:rPr>
          <w:rFonts w:ascii="Times New Roman" w:hAnsi="Times New Roman" w:cs="Times New Roman"/>
          <w:sz w:val="32"/>
          <w:szCs w:val="32"/>
        </w:rPr>
      </w:pPr>
      <w:r>
        <w:tab/>
      </w:r>
      <w:r w:rsidRPr="0079536B">
        <w:rPr>
          <w:rFonts w:ascii="Times New Roman" w:hAnsi="Times New Roman" w:cs="Times New Roman"/>
          <w:sz w:val="32"/>
          <w:szCs w:val="32"/>
        </w:rPr>
        <w:t>- КФХ «Шепель»</w:t>
      </w:r>
    </w:p>
    <w:p w:rsidR="005408B9" w:rsidRDefault="0079536B" w:rsidP="00EE33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5408B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408B9">
        <w:rPr>
          <w:rFonts w:ascii="Times New Roman" w:hAnsi="Times New Roman" w:cs="Times New Roman"/>
          <w:sz w:val="32"/>
          <w:szCs w:val="32"/>
        </w:rPr>
        <w:t>- администрация поселения.</w:t>
      </w:r>
    </w:p>
    <w:p w:rsidR="005408B9" w:rsidRDefault="005408B9" w:rsidP="00EE33F1">
      <w:pPr>
        <w:pStyle w:val="af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color w:val="C0504D"/>
          <w:sz w:val="32"/>
          <w:szCs w:val="32"/>
        </w:rPr>
        <w:t xml:space="preserve"> </w:t>
      </w:r>
    </w:p>
    <w:p w:rsidR="005408B9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Произведена обрезка деревьев, представлявших угрозу жизни людей, движущемуся автотранспорту, зданиям, линиям ЛЭП. </w:t>
      </w:r>
    </w:p>
    <w:p w:rsidR="005408B9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Подбеливались столбы, деревья в парках, на центральных улицах.</w:t>
      </w:r>
    </w:p>
    <w:p w:rsidR="005408B9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Регулярно поддерживался санитарный порядок в парке, на  стадионе, возле  детской площадки. </w:t>
      </w:r>
    </w:p>
    <w:p w:rsidR="005408B9" w:rsidRDefault="005408B9" w:rsidP="00EE33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Установлена еще одна детская игровая площадка в парке.</w:t>
      </w:r>
    </w:p>
    <w:p w:rsidR="005408B9" w:rsidRDefault="005408B9" w:rsidP="00EE33F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В период с 2013 по 2015 г. это третья площадка  и эта практика будет продолжена.</w:t>
      </w:r>
    </w:p>
    <w:p w:rsidR="005408B9" w:rsidRDefault="005408B9" w:rsidP="00EE33F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408B9" w:rsidRDefault="00EF4780" w:rsidP="00EE33F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5408B9">
        <w:rPr>
          <w:rFonts w:ascii="Times New Roman" w:hAnsi="Times New Roman" w:cs="Times New Roman"/>
          <w:b/>
          <w:sz w:val="32"/>
          <w:szCs w:val="32"/>
          <w:u w:val="single"/>
        </w:rPr>
        <w:t>. Водоснабжение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5408B9" w:rsidRDefault="005408B9" w:rsidP="00EE33F1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5408B9" w:rsidRDefault="005408B9" w:rsidP="00EE33F1">
      <w:pPr>
        <w:pStyle w:val="af1"/>
        <w:jc w:val="both"/>
        <w:rPr>
          <w:rFonts w:ascii="Times New Roman" w:hAnsi="Times New Roman" w:cs="Times New Roman"/>
          <w:b/>
          <w:sz w:val="32"/>
          <w:szCs w:val="32"/>
        </w:rPr>
      </w:pPr>
      <w:r>
        <w:t xml:space="preserve">      </w:t>
      </w:r>
      <w:r>
        <w:rPr>
          <w:rFonts w:ascii="Times New Roman" w:hAnsi="Times New Roman" w:cs="Times New Roman"/>
          <w:sz w:val="32"/>
          <w:szCs w:val="32"/>
        </w:rPr>
        <w:t>Одной из важных задач в 2015 г.-2016 годах была и остается  задача водоснабжения станицы Веселой. Водоснабжением на территории поселения занимается МУП «Восточное».</w:t>
      </w:r>
    </w:p>
    <w:p w:rsidR="005408B9" w:rsidRPr="0079536B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t>Подъем воды – 114,018 тыс. м3;</w:t>
      </w:r>
    </w:p>
    <w:p w:rsidR="005408B9" w:rsidRPr="0079536B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t>Фактические потери составили -41,8 тыс. м3</w:t>
      </w:r>
    </w:p>
    <w:p w:rsidR="005408B9" w:rsidRPr="0079536B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t>Реализация  населению и организациям- 72,2 тыс. м3</w:t>
      </w:r>
    </w:p>
    <w:p w:rsidR="005408B9" w:rsidRPr="0079536B" w:rsidRDefault="00EF4780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t>Затраты на электроэнергию</w:t>
      </w:r>
      <w:r w:rsidR="005408B9" w:rsidRPr="0079536B">
        <w:rPr>
          <w:rFonts w:ascii="Times New Roman" w:hAnsi="Times New Roman" w:cs="Times New Roman"/>
          <w:sz w:val="32"/>
          <w:szCs w:val="32"/>
        </w:rPr>
        <w:t>- 545,9тыс.</w:t>
      </w:r>
      <w:r w:rsidRPr="0079536B">
        <w:rPr>
          <w:rFonts w:ascii="Times New Roman" w:hAnsi="Times New Roman" w:cs="Times New Roman"/>
          <w:sz w:val="32"/>
          <w:szCs w:val="32"/>
        </w:rPr>
        <w:t xml:space="preserve"> </w:t>
      </w:r>
      <w:r w:rsidR="005408B9" w:rsidRPr="0079536B">
        <w:rPr>
          <w:rFonts w:ascii="Times New Roman" w:hAnsi="Times New Roman" w:cs="Times New Roman"/>
          <w:sz w:val="32"/>
          <w:szCs w:val="32"/>
        </w:rPr>
        <w:t>руб</w:t>
      </w:r>
      <w:r w:rsidRPr="0079536B">
        <w:rPr>
          <w:rFonts w:ascii="Times New Roman" w:hAnsi="Times New Roman" w:cs="Times New Roman"/>
          <w:sz w:val="32"/>
          <w:szCs w:val="32"/>
        </w:rPr>
        <w:t>.;</w:t>
      </w:r>
    </w:p>
    <w:p w:rsidR="005408B9" w:rsidRPr="0079536B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t>Расходы на оплату труда- 835,85 тыс.</w:t>
      </w:r>
      <w:r w:rsidR="00EF4780" w:rsidRPr="0079536B">
        <w:rPr>
          <w:rFonts w:ascii="Times New Roman" w:hAnsi="Times New Roman" w:cs="Times New Roman"/>
          <w:sz w:val="32"/>
          <w:szCs w:val="32"/>
        </w:rPr>
        <w:t xml:space="preserve"> </w:t>
      </w:r>
      <w:r w:rsidRPr="0079536B">
        <w:rPr>
          <w:rFonts w:ascii="Times New Roman" w:hAnsi="Times New Roman" w:cs="Times New Roman"/>
          <w:sz w:val="32"/>
          <w:szCs w:val="32"/>
        </w:rPr>
        <w:t>руб</w:t>
      </w:r>
      <w:r w:rsidR="00EF4780" w:rsidRPr="0079536B">
        <w:rPr>
          <w:rFonts w:ascii="Times New Roman" w:hAnsi="Times New Roman" w:cs="Times New Roman"/>
          <w:sz w:val="32"/>
          <w:szCs w:val="32"/>
        </w:rPr>
        <w:t>.;</w:t>
      </w:r>
    </w:p>
    <w:p w:rsidR="005408B9" w:rsidRPr="0079536B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t>Отчисления: ПФР,</w:t>
      </w:r>
      <w:r w:rsidR="00EF4780" w:rsidRPr="0079536B">
        <w:rPr>
          <w:rFonts w:ascii="Times New Roman" w:hAnsi="Times New Roman" w:cs="Times New Roman"/>
          <w:sz w:val="32"/>
          <w:szCs w:val="32"/>
        </w:rPr>
        <w:t xml:space="preserve"> </w:t>
      </w:r>
      <w:r w:rsidRPr="0079536B">
        <w:rPr>
          <w:rFonts w:ascii="Times New Roman" w:hAnsi="Times New Roman" w:cs="Times New Roman"/>
          <w:sz w:val="32"/>
          <w:szCs w:val="32"/>
        </w:rPr>
        <w:t>ФСС,</w:t>
      </w:r>
      <w:r w:rsidR="00EF4780" w:rsidRPr="0079536B">
        <w:rPr>
          <w:rFonts w:ascii="Times New Roman" w:hAnsi="Times New Roman" w:cs="Times New Roman"/>
          <w:sz w:val="32"/>
          <w:szCs w:val="32"/>
        </w:rPr>
        <w:t xml:space="preserve"> </w:t>
      </w:r>
      <w:r w:rsidRPr="0079536B">
        <w:rPr>
          <w:rFonts w:ascii="Times New Roman" w:hAnsi="Times New Roman" w:cs="Times New Roman"/>
          <w:sz w:val="32"/>
          <w:szCs w:val="32"/>
        </w:rPr>
        <w:t>ФОМС -252,43 тыс.</w:t>
      </w:r>
      <w:r w:rsidR="00EF4780" w:rsidRPr="0079536B">
        <w:rPr>
          <w:rFonts w:ascii="Times New Roman" w:hAnsi="Times New Roman" w:cs="Times New Roman"/>
          <w:sz w:val="32"/>
          <w:szCs w:val="32"/>
        </w:rPr>
        <w:t xml:space="preserve"> </w:t>
      </w:r>
      <w:r w:rsidRPr="0079536B">
        <w:rPr>
          <w:rFonts w:ascii="Times New Roman" w:hAnsi="Times New Roman" w:cs="Times New Roman"/>
          <w:sz w:val="32"/>
          <w:szCs w:val="32"/>
        </w:rPr>
        <w:t>руб.</w:t>
      </w:r>
      <w:r w:rsidR="00EF4780" w:rsidRPr="0079536B">
        <w:rPr>
          <w:rFonts w:ascii="Times New Roman" w:hAnsi="Times New Roman" w:cs="Times New Roman"/>
          <w:sz w:val="32"/>
          <w:szCs w:val="32"/>
        </w:rPr>
        <w:t>;</w:t>
      </w:r>
    </w:p>
    <w:p w:rsidR="005408B9" w:rsidRPr="0079536B" w:rsidRDefault="00866EB2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t>Налоги  (НДФЛ, УСН</w:t>
      </w:r>
      <w:r w:rsidR="005408B9" w:rsidRPr="0079536B">
        <w:rPr>
          <w:rFonts w:ascii="Times New Roman" w:hAnsi="Times New Roman" w:cs="Times New Roman"/>
          <w:sz w:val="32"/>
          <w:szCs w:val="32"/>
        </w:rPr>
        <w:t>,</w:t>
      </w:r>
      <w:r w:rsidRPr="0079536B">
        <w:rPr>
          <w:rFonts w:ascii="Times New Roman" w:hAnsi="Times New Roman" w:cs="Times New Roman"/>
          <w:sz w:val="32"/>
          <w:szCs w:val="32"/>
        </w:rPr>
        <w:t xml:space="preserve"> </w:t>
      </w:r>
      <w:r w:rsidR="005408B9" w:rsidRPr="0079536B">
        <w:rPr>
          <w:rFonts w:ascii="Times New Roman" w:hAnsi="Times New Roman" w:cs="Times New Roman"/>
          <w:sz w:val="32"/>
          <w:szCs w:val="32"/>
        </w:rPr>
        <w:t>водный налог )– 68,91 тыс.руб</w:t>
      </w:r>
      <w:r w:rsidR="00972F65" w:rsidRPr="0079536B">
        <w:rPr>
          <w:rFonts w:ascii="Times New Roman" w:hAnsi="Times New Roman" w:cs="Times New Roman"/>
          <w:sz w:val="32"/>
          <w:szCs w:val="32"/>
        </w:rPr>
        <w:t>.</w:t>
      </w:r>
      <w:r w:rsidRPr="0079536B">
        <w:rPr>
          <w:rFonts w:ascii="Times New Roman" w:hAnsi="Times New Roman" w:cs="Times New Roman"/>
          <w:sz w:val="32"/>
          <w:szCs w:val="32"/>
        </w:rPr>
        <w:t>;</w:t>
      </w:r>
    </w:p>
    <w:p w:rsidR="005408B9" w:rsidRPr="0079536B" w:rsidRDefault="00866EB2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t>Прочие расходы-</w:t>
      </w:r>
      <w:r w:rsidR="005408B9" w:rsidRPr="0079536B">
        <w:rPr>
          <w:rFonts w:ascii="Times New Roman" w:hAnsi="Times New Roman" w:cs="Times New Roman"/>
          <w:sz w:val="32"/>
          <w:szCs w:val="32"/>
        </w:rPr>
        <w:t xml:space="preserve"> 449,44 тыс.руб</w:t>
      </w:r>
      <w:r w:rsidR="00972F65" w:rsidRPr="0079536B">
        <w:rPr>
          <w:rFonts w:ascii="Times New Roman" w:hAnsi="Times New Roman" w:cs="Times New Roman"/>
          <w:sz w:val="32"/>
          <w:szCs w:val="32"/>
        </w:rPr>
        <w:t>.</w:t>
      </w:r>
      <w:r w:rsidRPr="0079536B">
        <w:rPr>
          <w:rFonts w:ascii="Times New Roman" w:hAnsi="Times New Roman" w:cs="Times New Roman"/>
          <w:sz w:val="32"/>
          <w:szCs w:val="32"/>
        </w:rPr>
        <w:t>;</w:t>
      </w:r>
    </w:p>
    <w:p w:rsidR="005408B9" w:rsidRPr="0079536B" w:rsidRDefault="00866EB2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t>Цеховые расходы</w:t>
      </w:r>
      <w:r w:rsidR="005408B9" w:rsidRPr="0079536B">
        <w:rPr>
          <w:rFonts w:ascii="Times New Roman" w:hAnsi="Times New Roman" w:cs="Times New Roman"/>
          <w:sz w:val="32"/>
          <w:szCs w:val="32"/>
        </w:rPr>
        <w:t>-254,35тыс.руб</w:t>
      </w:r>
      <w:r w:rsidR="00972F65" w:rsidRPr="0079536B">
        <w:rPr>
          <w:rFonts w:ascii="Times New Roman" w:hAnsi="Times New Roman" w:cs="Times New Roman"/>
          <w:sz w:val="32"/>
          <w:szCs w:val="32"/>
        </w:rPr>
        <w:t>.</w:t>
      </w:r>
      <w:r w:rsidRPr="0079536B">
        <w:rPr>
          <w:rFonts w:ascii="Times New Roman" w:hAnsi="Times New Roman" w:cs="Times New Roman"/>
          <w:sz w:val="32"/>
          <w:szCs w:val="32"/>
        </w:rPr>
        <w:t>;</w:t>
      </w:r>
    </w:p>
    <w:p w:rsidR="005408B9" w:rsidRPr="0079536B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t>Расход всего по предприятию составил -2408,58тыс.руб.</w:t>
      </w:r>
      <w:r w:rsidR="00866EB2" w:rsidRPr="0079536B">
        <w:rPr>
          <w:rFonts w:ascii="Times New Roman" w:hAnsi="Times New Roman" w:cs="Times New Roman"/>
          <w:sz w:val="32"/>
          <w:szCs w:val="32"/>
        </w:rPr>
        <w:t>;</w:t>
      </w:r>
    </w:p>
    <w:p w:rsidR="005408B9" w:rsidRPr="0079536B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t>Доход  по предприятию составил -2182,43 тыс.</w:t>
      </w:r>
      <w:r w:rsidR="00866EB2" w:rsidRPr="0079536B">
        <w:rPr>
          <w:rFonts w:ascii="Times New Roman" w:hAnsi="Times New Roman" w:cs="Times New Roman"/>
          <w:sz w:val="32"/>
          <w:szCs w:val="32"/>
        </w:rPr>
        <w:t xml:space="preserve"> </w:t>
      </w:r>
      <w:r w:rsidRPr="0079536B">
        <w:rPr>
          <w:rFonts w:ascii="Times New Roman" w:hAnsi="Times New Roman" w:cs="Times New Roman"/>
          <w:sz w:val="32"/>
          <w:szCs w:val="32"/>
        </w:rPr>
        <w:t>руб.</w:t>
      </w:r>
      <w:r w:rsidR="00866EB2" w:rsidRPr="0079536B">
        <w:rPr>
          <w:rFonts w:ascii="Times New Roman" w:hAnsi="Times New Roman" w:cs="Times New Roman"/>
          <w:sz w:val="32"/>
          <w:szCs w:val="32"/>
        </w:rPr>
        <w:t>,</w:t>
      </w:r>
    </w:p>
    <w:p w:rsidR="005408B9" w:rsidRPr="0079536B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t>из них:</w:t>
      </w:r>
    </w:p>
    <w:p w:rsidR="005408B9" w:rsidRPr="0079536B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t>оказано</w:t>
      </w:r>
      <w:r w:rsidR="00866EB2" w:rsidRPr="0079536B">
        <w:rPr>
          <w:rFonts w:ascii="Times New Roman" w:hAnsi="Times New Roman" w:cs="Times New Roman"/>
          <w:sz w:val="32"/>
          <w:szCs w:val="32"/>
        </w:rPr>
        <w:t xml:space="preserve"> услуг населению и организациям</w:t>
      </w:r>
      <w:r w:rsidRPr="0079536B">
        <w:rPr>
          <w:rFonts w:ascii="Times New Roman" w:hAnsi="Times New Roman" w:cs="Times New Roman"/>
          <w:sz w:val="32"/>
          <w:szCs w:val="32"/>
        </w:rPr>
        <w:t>-408,08 тыс.руб.</w:t>
      </w:r>
      <w:r w:rsidR="00866EB2" w:rsidRPr="0079536B">
        <w:rPr>
          <w:rFonts w:ascii="Times New Roman" w:hAnsi="Times New Roman" w:cs="Times New Roman"/>
          <w:sz w:val="32"/>
          <w:szCs w:val="32"/>
        </w:rPr>
        <w:t>;</w:t>
      </w:r>
    </w:p>
    <w:p w:rsidR="005408B9" w:rsidRPr="0079536B" w:rsidRDefault="00866EB2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t xml:space="preserve">оплата за реализованную воду </w:t>
      </w:r>
      <w:r w:rsidR="005408B9" w:rsidRPr="0079536B">
        <w:rPr>
          <w:rFonts w:ascii="Times New Roman" w:hAnsi="Times New Roman" w:cs="Times New Roman"/>
          <w:sz w:val="32"/>
          <w:szCs w:val="32"/>
        </w:rPr>
        <w:t>-1774,35 тыс</w:t>
      </w:r>
      <w:r w:rsidR="00EB4846" w:rsidRPr="0079536B">
        <w:rPr>
          <w:rFonts w:ascii="Times New Roman" w:hAnsi="Times New Roman" w:cs="Times New Roman"/>
          <w:sz w:val="32"/>
          <w:szCs w:val="32"/>
        </w:rPr>
        <w:t>.</w:t>
      </w:r>
      <w:r w:rsidR="005408B9" w:rsidRPr="0079536B">
        <w:rPr>
          <w:rFonts w:ascii="Times New Roman" w:hAnsi="Times New Roman" w:cs="Times New Roman"/>
          <w:sz w:val="32"/>
          <w:szCs w:val="32"/>
        </w:rPr>
        <w:t xml:space="preserve"> руб.</w:t>
      </w:r>
      <w:r w:rsidRPr="0079536B">
        <w:rPr>
          <w:rFonts w:ascii="Times New Roman" w:hAnsi="Times New Roman" w:cs="Times New Roman"/>
          <w:sz w:val="32"/>
          <w:szCs w:val="32"/>
        </w:rPr>
        <w:t>;</w:t>
      </w:r>
    </w:p>
    <w:p w:rsidR="005408B9" w:rsidRPr="0079536B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t>Уставной капитал организации на 01.01.2016г – 199,650 тыс.руб</w:t>
      </w:r>
      <w:r w:rsidR="00DA27CE" w:rsidRPr="0079536B">
        <w:rPr>
          <w:rFonts w:ascii="Times New Roman" w:hAnsi="Times New Roman" w:cs="Times New Roman"/>
          <w:sz w:val="32"/>
          <w:szCs w:val="32"/>
        </w:rPr>
        <w:t>.</w:t>
      </w:r>
    </w:p>
    <w:p w:rsidR="005408B9" w:rsidRPr="0079536B" w:rsidRDefault="00972F65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t>Приобретено зап.частей и материалов</w:t>
      </w:r>
      <w:r w:rsidR="00690293" w:rsidRPr="0079536B">
        <w:rPr>
          <w:rFonts w:ascii="Times New Roman" w:hAnsi="Times New Roman" w:cs="Times New Roman"/>
          <w:sz w:val="32"/>
          <w:szCs w:val="32"/>
        </w:rPr>
        <w:t xml:space="preserve"> на </w:t>
      </w:r>
      <w:r w:rsidR="00DA27CE" w:rsidRPr="0079536B">
        <w:rPr>
          <w:rFonts w:ascii="Times New Roman" w:hAnsi="Times New Roman" w:cs="Times New Roman"/>
          <w:sz w:val="32"/>
          <w:szCs w:val="32"/>
        </w:rPr>
        <w:t>276442</w:t>
      </w:r>
      <w:r w:rsidRPr="0079536B">
        <w:rPr>
          <w:rFonts w:ascii="Times New Roman" w:hAnsi="Times New Roman" w:cs="Times New Roman"/>
          <w:sz w:val="32"/>
          <w:szCs w:val="32"/>
        </w:rPr>
        <w:t>, произведены работы по ремонту одного километра водопроводной сети</w:t>
      </w:r>
      <w:r w:rsidR="00690293" w:rsidRPr="0079536B">
        <w:rPr>
          <w:rFonts w:ascii="Times New Roman" w:hAnsi="Times New Roman" w:cs="Times New Roman"/>
          <w:sz w:val="32"/>
          <w:szCs w:val="32"/>
        </w:rPr>
        <w:t>, заменены насосы, установлен частотный преобразователь.</w:t>
      </w:r>
      <w:r w:rsidRPr="0079536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27CE" w:rsidRPr="0079536B" w:rsidRDefault="00DA27CE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t>Так же администрацией были предоставлены субсидии и при</w:t>
      </w:r>
      <w:r w:rsidR="001C1339" w:rsidRPr="0079536B">
        <w:rPr>
          <w:rFonts w:ascii="Times New Roman" w:hAnsi="Times New Roman" w:cs="Times New Roman"/>
          <w:sz w:val="32"/>
          <w:szCs w:val="32"/>
        </w:rPr>
        <w:t>о</w:t>
      </w:r>
      <w:r w:rsidRPr="0079536B">
        <w:rPr>
          <w:rFonts w:ascii="Times New Roman" w:hAnsi="Times New Roman" w:cs="Times New Roman"/>
          <w:sz w:val="32"/>
          <w:szCs w:val="32"/>
        </w:rPr>
        <w:t>бретен автомобиль на общую сумму</w:t>
      </w:r>
      <w:r w:rsidR="001C1339" w:rsidRPr="0079536B">
        <w:rPr>
          <w:rFonts w:ascii="Times New Roman" w:hAnsi="Times New Roman" w:cs="Times New Roman"/>
          <w:sz w:val="32"/>
          <w:szCs w:val="32"/>
        </w:rPr>
        <w:t xml:space="preserve"> 591, 5 тыс. руб.</w:t>
      </w:r>
    </w:p>
    <w:p w:rsidR="005408B9" w:rsidRDefault="00866EB2" w:rsidP="00EE33F1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10</w:t>
      </w:r>
      <w:r w:rsidR="005408B9">
        <w:rPr>
          <w:rFonts w:ascii="Times New Roman" w:hAnsi="Times New Roman" w:cs="Times New Roman"/>
          <w:b/>
          <w:sz w:val="32"/>
          <w:szCs w:val="32"/>
          <w:u w:val="single"/>
        </w:rPr>
        <w:t>. Градостроительная деятельность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5408B9" w:rsidRPr="0079536B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eastAsia="Times New Roman"/>
        </w:rPr>
        <w:t xml:space="preserve">   </w:t>
      </w:r>
      <w:r w:rsidRPr="0079536B">
        <w:rPr>
          <w:rFonts w:ascii="Times New Roman" w:hAnsi="Times New Roman" w:cs="Times New Roman"/>
          <w:sz w:val="32"/>
          <w:szCs w:val="32"/>
        </w:rPr>
        <w:t xml:space="preserve">За 2015 год выдано 11 градостроительных планов на земельные участки, 4 разрешения на строительство объектов, 1  разрешение на строительство жилого дома, 1 разрешение на реконструкцию жилого дома и 1 разрешение на ввод объекта в эксплуатацию. </w:t>
      </w:r>
    </w:p>
    <w:p w:rsidR="005408B9" w:rsidRPr="0079536B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t xml:space="preserve">    Внесены изменения в правила землепользования и застройки Веселовского сельского поселения Павловского района, применительно к части территории поселения.</w:t>
      </w:r>
    </w:p>
    <w:p w:rsidR="005408B9" w:rsidRPr="0079536B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 w:rsidRPr="0079536B">
        <w:rPr>
          <w:rFonts w:ascii="Times New Roman" w:hAnsi="Times New Roman" w:cs="Times New Roman"/>
          <w:sz w:val="32"/>
          <w:szCs w:val="32"/>
        </w:rPr>
        <w:t>В 2015 году сформировано и поставлено на государственный кадастровый учет 12 земельных участков, из них 4 земельных участка находящиеся под артезианскими</w:t>
      </w:r>
      <w:r w:rsidR="00866EB2" w:rsidRPr="0079536B">
        <w:rPr>
          <w:rFonts w:ascii="Times New Roman" w:hAnsi="Times New Roman" w:cs="Times New Roman"/>
          <w:sz w:val="32"/>
          <w:szCs w:val="32"/>
        </w:rPr>
        <w:t xml:space="preserve"> скважинами и</w:t>
      </w:r>
      <w:r w:rsidRPr="0079536B">
        <w:rPr>
          <w:rFonts w:ascii="Times New Roman" w:hAnsi="Times New Roman" w:cs="Times New Roman"/>
          <w:sz w:val="32"/>
          <w:szCs w:val="32"/>
        </w:rPr>
        <w:t xml:space="preserve"> водонапорными башнями, 4 земельных участка, расположенные по ул.</w:t>
      </w:r>
      <w:r w:rsidR="00001B39" w:rsidRPr="0079536B">
        <w:rPr>
          <w:rFonts w:ascii="Times New Roman" w:hAnsi="Times New Roman" w:cs="Times New Roman"/>
          <w:sz w:val="32"/>
          <w:szCs w:val="32"/>
        </w:rPr>
        <w:t xml:space="preserve"> </w:t>
      </w:r>
      <w:r w:rsidRPr="0079536B">
        <w:rPr>
          <w:rFonts w:ascii="Times New Roman" w:hAnsi="Times New Roman" w:cs="Times New Roman"/>
          <w:sz w:val="32"/>
          <w:szCs w:val="32"/>
        </w:rPr>
        <w:t xml:space="preserve">Выскребцева – для предоставления многодетным семьям, имеющим 3-х и более детей. </w:t>
      </w:r>
    </w:p>
    <w:p w:rsidR="005408B9" w:rsidRDefault="005408B9" w:rsidP="00EE33F1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408B9" w:rsidRDefault="005408B9" w:rsidP="00EE33F1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408B9" w:rsidRDefault="00866EB2" w:rsidP="00EE33F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 w:rsidR="005408B9">
        <w:rPr>
          <w:rFonts w:ascii="Times New Roman" w:hAnsi="Times New Roman" w:cs="Times New Roman"/>
          <w:b/>
          <w:sz w:val="32"/>
          <w:szCs w:val="32"/>
          <w:u w:val="single"/>
        </w:rPr>
        <w:t>. ГО и ЧС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5408B9" w:rsidRDefault="00874546" w:rsidP="00EE33F1">
      <w:pPr>
        <w:spacing w:after="0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5408B9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>
        <w:tab/>
      </w:r>
      <w:r>
        <w:rPr>
          <w:rFonts w:ascii="Times New Roman" w:hAnsi="Times New Roman" w:cs="Times New Roman"/>
          <w:sz w:val="32"/>
          <w:szCs w:val="32"/>
        </w:rPr>
        <w:t xml:space="preserve">Сведения о расходах на гражданскую оборону, защиту населения и территорий от ЧС, обеспечение безопасности людей на водных объектах, обеспечение пожарной безопасности муниципального образования Веселовское с/п. представлены в </w:t>
      </w:r>
    </w:p>
    <w:tbl>
      <w:tblPr>
        <w:tblpPr w:leftFromText="180" w:rightFromText="180" w:vertAnchor="page" w:horzAnchor="margin" w:tblpXSpec="center" w:tblpY="61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6"/>
        <w:gridCol w:w="5272"/>
      </w:tblGrid>
      <w:tr w:rsidR="00866EB2" w:rsidTr="00866EB2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B2" w:rsidRDefault="00866EB2" w:rsidP="00EE3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B2" w:rsidRDefault="00866EB2" w:rsidP="00EE3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(т.р.)</w:t>
            </w:r>
          </w:p>
        </w:tc>
      </w:tr>
      <w:tr w:rsidR="00866EB2" w:rsidTr="00866EB2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66EB2" w:rsidRPr="002A04AE" w:rsidRDefault="00866EB2" w:rsidP="00EE33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A04AE">
              <w:rPr>
                <w:rFonts w:ascii="Times New Roman" w:hAnsi="Times New Roman"/>
                <w:b/>
                <w:sz w:val="28"/>
                <w:szCs w:val="28"/>
              </w:rPr>
              <w:t>Монтаж и настройка системы оповещения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66EB2" w:rsidRPr="002A04AE" w:rsidRDefault="00866EB2" w:rsidP="00EE33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A04AE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</w:tr>
      <w:tr w:rsidR="00866EB2" w:rsidTr="00866EB2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66EB2" w:rsidRPr="002A04AE" w:rsidRDefault="00866EB2" w:rsidP="00EE33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A04AE">
              <w:rPr>
                <w:rFonts w:ascii="Times New Roman" w:hAnsi="Times New Roman"/>
                <w:b/>
                <w:sz w:val="28"/>
                <w:szCs w:val="28"/>
              </w:rPr>
              <w:t>Приобретение таблички "Купание запрещено"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66EB2" w:rsidRPr="002A04AE" w:rsidRDefault="00866EB2" w:rsidP="00EE33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A04AE">
              <w:rPr>
                <w:rFonts w:ascii="Times New Roman" w:hAnsi="Times New Roman"/>
                <w:b/>
                <w:sz w:val="28"/>
                <w:szCs w:val="28"/>
              </w:rPr>
              <w:t>1,7</w:t>
            </w:r>
          </w:p>
        </w:tc>
      </w:tr>
      <w:tr w:rsidR="00866EB2" w:rsidTr="00866EB2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66EB2" w:rsidRPr="002A04AE" w:rsidRDefault="00866EB2" w:rsidP="00EE33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A04AE">
              <w:rPr>
                <w:rFonts w:ascii="Times New Roman" w:hAnsi="Times New Roman"/>
                <w:b/>
                <w:sz w:val="28"/>
                <w:szCs w:val="28"/>
              </w:rPr>
              <w:t>Приобретение листовок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66EB2" w:rsidRPr="002A04AE" w:rsidRDefault="00866EB2" w:rsidP="00EE33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A04AE">
              <w:rPr>
                <w:rFonts w:ascii="Times New Roman" w:hAnsi="Times New Roman"/>
                <w:b/>
                <w:sz w:val="28"/>
                <w:szCs w:val="28"/>
              </w:rPr>
              <w:t>0,75</w:t>
            </w:r>
          </w:p>
        </w:tc>
      </w:tr>
      <w:tr w:rsidR="00866EB2" w:rsidTr="00866EB2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66EB2" w:rsidRPr="002A04AE" w:rsidRDefault="00866EB2" w:rsidP="00EE33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A04A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Содержание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оисковых и аварийно-спасательны</w:t>
            </w:r>
            <w:r w:rsidRPr="002A04AE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A04AE">
              <w:rPr>
                <w:rFonts w:ascii="Times New Roman" w:hAnsi="Times New Roman"/>
                <w:b/>
                <w:sz w:val="28"/>
                <w:szCs w:val="28"/>
              </w:rPr>
              <w:t>учреждений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66EB2" w:rsidRPr="002A04AE" w:rsidRDefault="00866EB2" w:rsidP="00EE33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A04AE">
              <w:rPr>
                <w:rFonts w:ascii="Times New Roman" w:hAnsi="Times New Roman"/>
                <w:b/>
                <w:sz w:val="28"/>
                <w:szCs w:val="28"/>
              </w:rPr>
              <w:t>328,0</w:t>
            </w:r>
          </w:p>
        </w:tc>
      </w:tr>
      <w:tr w:rsidR="00866EB2" w:rsidTr="00866EB2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66EB2" w:rsidRPr="002A04AE" w:rsidRDefault="00866EB2" w:rsidP="00EE33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A04AE">
              <w:rPr>
                <w:rFonts w:ascii="Times New Roman" w:hAnsi="Times New Roman"/>
                <w:b/>
                <w:sz w:val="28"/>
                <w:szCs w:val="28"/>
              </w:rPr>
              <w:t>Вывоз ТБО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66EB2" w:rsidRPr="002A04AE" w:rsidRDefault="00866EB2" w:rsidP="00EE33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A04AE">
              <w:rPr>
                <w:rFonts w:ascii="Times New Roman" w:hAnsi="Times New Roman"/>
                <w:b/>
                <w:sz w:val="28"/>
                <w:szCs w:val="28"/>
              </w:rPr>
              <w:t>21,1</w:t>
            </w:r>
          </w:p>
        </w:tc>
      </w:tr>
      <w:tr w:rsidR="00866EB2" w:rsidTr="00866EB2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66EB2" w:rsidRPr="002A04AE" w:rsidRDefault="00866EB2" w:rsidP="00EE33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A04A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66EB2" w:rsidRPr="002A04AE" w:rsidRDefault="00866EB2" w:rsidP="00EE33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A04AE">
              <w:rPr>
                <w:rFonts w:ascii="Times New Roman" w:hAnsi="Times New Roman"/>
                <w:b/>
                <w:sz w:val="28"/>
                <w:szCs w:val="28"/>
              </w:rPr>
              <w:t>416,55</w:t>
            </w:r>
          </w:p>
        </w:tc>
      </w:tr>
    </w:tbl>
    <w:p w:rsidR="00D80476" w:rsidRDefault="00D80476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</w:p>
    <w:p w:rsidR="002A04AE" w:rsidRDefault="002A04AE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</w:p>
    <w:p w:rsidR="002A04AE" w:rsidRDefault="002A04AE" w:rsidP="00EE33F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80476" w:rsidRDefault="00D80476" w:rsidP="00EE33F1">
      <w:pPr>
        <w:spacing w:after="0"/>
        <w:jc w:val="both"/>
      </w:pPr>
      <w:r>
        <w:rPr>
          <w:rFonts w:ascii="Times New Roman" w:hAnsi="Times New Roman" w:cs="Times New Roman"/>
          <w:sz w:val="32"/>
          <w:szCs w:val="32"/>
        </w:rPr>
        <w:t>В рамках реализации полномочий по обеспечению мер</w:t>
      </w:r>
      <w:r w:rsidR="002A04AE">
        <w:rPr>
          <w:rFonts w:ascii="Times New Roman" w:hAnsi="Times New Roman" w:cs="Times New Roman"/>
          <w:sz w:val="32"/>
          <w:szCs w:val="32"/>
        </w:rPr>
        <w:t xml:space="preserve"> пожарной безопасности и участии</w:t>
      </w:r>
      <w:r>
        <w:rPr>
          <w:rFonts w:ascii="Times New Roman" w:hAnsi="Times New Roman" w:cs="Times New Roman"/>
          <w:sz w:val="32"/>
          <w:szCs w:val="32"/>
        </w:rPr>
        <w:t xml:space="preserve"> в предупреждении и ликвидации установлена система оповещения населения, приобретенная за средства местного бюджета, изготовлены листовки о мерах пожарной безопасности, силами МУП «Восточное» дополнительно установлены пож. гидранты. </w:t>
      </w:r>
    </w:p>
    <w:p w:rsidR="00D80476" w:rsidRDefault="00D80476" w:rsidP="00EE33F1">
      <w:pPr>
        <w:jc w:val="both"/>
        <w:rPr>
          <w:rFonts w:ascii="Times New Roman" w:hAnsi="Times New Roman"/>
          <w:sz w:val="28"/>
          <w:szCs w:val="28"/>
        </w:rPr>
      </w:pPr>
    </w:p>
    <w:p w:rsidR="00655D56" w:rsidRPr="00D80476" w:rsidRDefault="00655D56" w:rsidP="00EE33F1">
      <w:pPr>
        <w:pStyle w:val="af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55D56" w:rsidRDefault="00655D56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</w:p>
    <w:p w:rsidR="00655D56" w:rsidRDefault="00655D56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</w:p>
    <w:p w:rsidR="005408B9" w:rsidRDefault="00866EB2" w:rsidP="00EE33F1">
      <w:pPr>
        <w:pStyle w:val="21"/>
        <w:spacing w:after="0" w:line="276" w:lineRule="auto"/>
        <w:ind w:left="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12</w:t>
      </w:r>
      <w:r w:rsidR="005408B9">
        <w:rPr>
          <w:b/>
          <w:sz w:val="32"/>
          <w:szCs w:val="32"/>
          <w:u w:val="single"/>
        </w:rPr>
        <w:t>. Культура</w:t>
      </w:r>
      <w:r>
        <w:rPr>
          <w:b/>
          <w:sz w:val="32"/>
          <w:szCs w:val="32"/>
          <w:u w:val="single"/>
        </w:rPr>
        <w:t>:</w:t>
      </w:r>
      <w:r w:rsidR="005408B9">
        <w:rPr>
          <w:b/>
          <w:sz w:val="32"/>
          <w:szCs w:val="32"/>
          <w:u w:val="single"/>
        </w:rPr>
        <w:t xml:space="preserve"> </w:t>
      </w:r>
    </w:p>
    <w:p w:rsidR="005408B9" w:rsidRDefault="005408B9" w:rsidP="00EE33F1">
      <w:pPr>
        <w:pStyle w:val="21"/>
        <w:spacing w:after="0" w:line="276" w:lineRule="auto"/>
        <w:ind w:left="0"/>
        <w:jc w:val="both"/>
        <w:rPr>
          <w:b/>
          <w:sz w:val="32"/>
          <w:szCs w:val="32"/>
          <w:u w:val="single"/>
        </w:rPr>
      </w:pPr>
    </w:p>
    <w:p w:rsidR="005408B9" w:rsidRDefault="005408B9" w:rsidP="00EE33F1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В Федеральном Законе  №131"Об общих принципах организации местного самоуправления </w:t>
      </w:r>
      <w:r w:rsidR="005C72DE">
        <w:rPr>
          <w:rFonts w:ascii="Times New Roman" w:hAnsi="Times New Roman" w:cs="Times New Roman"/>
          <w:sz w:val="32"/>
          <w:szCs w:val="32"/>
        </w:rPr>
        <w:t>в Российской Федерации" вопросы</w:t>
      </w:r>
      <w:r>
        <w:rPr>
          <w:rFonts w:ascii="Times New Roman" w:hAnsi="Times New Roman" w:cs="Times New Roman"/>
          <w:sz w:val="32"/>
          <w:szCs w:val="32"/>
        </w:rPr>
        <w:t>,  связанные  с организацией досуга населения обозначены в статье 14 " Вопросы местног</w:t>
      </w:r>
      <w:r w:rsidR="00B43E2E">
        <w:rPr>
          <w:rFonts w:ascii="Times New Roman" w:hAnsi="Times New Roman" w:cs="Times New Roman"/>
          <w:sz w:val="32"/>
          <w:szCs w:val="32"/>
        </w:rPr>
        <w:t>о значения поселения"</w:t>
      </w:r>
      <w:r w:rsidR="00866EB2">
        <w:rPr>
          <w:rFonts w:ascii="Times New Roman" w:hAnsi="Times New Roman" w:cs="Times New Roman"/>
          <w:sz w:val="32"/>
          <w:szCs w:val="32"/>
        </w:rPr>
        <w:t>.</w:t>
      </w:r>
      <w:r w:rsidR="00B43E2E">
        <w:rPr>
          <w:rFonts w:ascii="Times New Roman" w:hAnsi="Times New Roman" w:cs="Times New Roman"/>
          <w:sz w:val="32"/>
          <w:szCs w:val="32"/>
        </w:rPr>
        <w:t xml:space="preserve"> Создание</w:t>
      </w:r>
      <w:r>
        <w:rPr>
          <w:rFonts w:ascii="Times New Roman" w:hAnsi="Times New Roman" w:cs="Times New Roman"/>
          <w:sz w:val="32"/>
          <w:szCs w:val="32"/>
        </w:rPr>
        <w:t xml:space="preserve"> условий для организации досуга и обеспечения жителей поселения услугами культуры в нашем поселении занимается Муниципальное бюджетное учреждение «Дом культуры»</w:t>
      </w:r>
      <w:r w:rsidR="00866EB2">
        <w:rPr>
          <w:rFonts w:ascii="Times New Roman" w:hAnsi="Times New Roman" w:cs="Times New Roman"/>
          <w:sz w:val="32"/>
          <w:szCs w:val="32"/>
        </w:rPr>
        <w:t>.</w:t>
      </w:r>
    </w:p>
    <w:p w:rsidR="005408B9" w:rsidRPr="00866EB2" w:rsidRDefault="005408B9" w:rsidP="00EE33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866EB2">
        <w:rPr>
          <w:rFonts w:ascii="Times New Roman" w:hAnsi="Times New Roman" w:cs="Times New Roman"/>
          <w:sz w:val="32"/>
          <w:szCs w:val="32"/>
        </w:rPr>
        <w:t>Приоритетными направлениями работы  этого учреждения в 2015 году стали:</w:t>
      </w:r>
    </w:p>
    <w:p w:rsidR="005408B9" w:rsidRDefault="005408B9" w:rsidP="00EE33F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-Привлечение к творчеству детей и подростков</w:t>
      </w:r>
      <w:r w:rsidR="00866EB2">
        <w:rPr>
          <w:rFonts w:ascii="Times New Roman" w:hAnsi="Times New Roman" w:cs="Times New Roman"/>
          <w:sz w:val="32"/>
          <w:szCs w:val="32"/>
        </w:rPr>
        <w:t>;</w:t>
      </w:r>
    </w:p>
    <w:p w:rsidR="005408B9" w:rsidRDefault="005408B9" w:rsidP="00EE33F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-Повышение  качественного  и количественного уровня  мероприятий</w:t>
      </w:r>
      <w:r w:rsidR="00866EB2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5408B9" w:rsidRDefault="005408B9" w:rsidP="00EE33F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-Пропаганда спорта и здорового образа жизни</w:t>
      </w:r>
      <w:r w:rsidR="00866EB2">
        <w:rPr>
          <w:rFonts w:ascii="Times New Roman" w:hAnsi="Times New Roman" w:cs="Times New Roman"/>
          <w:sz w:val="32"/>
          <w:szCs w:val="32"/>
        </w:rPr>
        <w:t>;</w:t>
      </w:r>
    </w:p>
    <w:p w:rsidR="005408B9" w:rsidRDefault="005408B9" w:rsidP="00EE33F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-Изучение потребности насел</w:t>
      </w:r>
      <w:r w:rsidR="00866EB2">
        <w:rPr>
          <w:rFonts w:ascii="Times New Roman" w:hAnsi="Times New Roman" w:cs="Times New Roman"/>
          <w:sz w:val="32"/>
          <w:szCs w:val="32"/>
        </w:rPr>
        <w:t>ения в сфере культурного досуга;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-Привлечение к работе и проблемам ДК широкой общественности</w:t>
      </w:r>
      <w:r w:rsidR="00866EB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408B9" w:rsidRDefault="005408B9" w:rsidP="00EE33F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408B9" w:rsidRDefault="005408B9" w:rsidP="00EE33F1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>В целом  поставленные задачи выполнены. На базе нашего ДК в 2015 году р</w:t>
      </w:r>
      <w:r w:rsidR="00866EB2">
        <w:rPr>
          <w:rFonts w:ascii="Times New Roman" w:hAnsi="Times New Roman" w:cs="Times New Roman"/>
          <w:sz w:val="32"/>
          <w:szCs w:val="32"/>
        </w:rPr>
        <w:t>аботало 16 клубных формирований</w:t>
      </w:r>
      <w:r>
        <w:rPr>
          <w:rFonts w:ascii="Times New Roman" w:hAnsi="Times New Roman" w:cs="Times New Roman"/>
          <w:sz w:val="32"/>
          <w:szCs w:val="32"/>
        </w:rPr>
        <w:t>,</w:t>
      </w:r>
      <w:r w:rsidR="00866EB2">
        <w:rPr>
          <w:rFonts w:ascii="Times New Roman" w:hAnsi="Times New Roman" w:cs="Times New Roman"/>
          <w:sz w:val="32"/>
          <w:szCs w:val="32"/>
        </w:rPr>
        <w:t xml:space="preserve"> которые посещало 243 человека</w:t>
      </w:r>
      <w:r>
        <w:rPr>
          <w:rFonts w:ascii="Times New Roman" w:hAnsi="Times New Roman" w:cs="Times New Roman"/>
          <w:sz w:val="32"/>
          <w:szCs w:val="32"/>
        </w:rPr>
        <w:t>,</w:t>
      </w:r>
      <w:r w:rsidR="00866EB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на 17 челове</w:t>
      </w:r>
      <w:r w:rsidR="00866EB2">
        <w:rPr>
          <w:rFonts w:ascii="Times New Roman" w:hAnsi="Times New Roman" w:cs="Times New Roman"/>
          <w:sz w:val="32"/>
          <w:szCs w:val="32"/>
        </w:rPr>
        <w:t>к больше по сравнению с прошлым,</w:t>
      </w:r>
      <w:r>
        <w:rPr>
          <w:rFonts w:ascii="Times New Roman" w:hAnsi="Times New Roman" w:cs="Times New Roman"/>
          <w:sz w:val="32"/>
          <w:szCs w:val="32"/>
        </w:rPr>
        <w:t xml:space="preserve"> отчётным периодом.</w:t>
      </w:r>
    </w:p>
    <w:p w:rsidR="005408B9" w:rsidRDefault="005408B9" w:rsidP="00EE33F1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В 2015 году  работниками ДК было подготовлено и проведено 350 мероприятий различных по форме и содержанию. Это и</w:t>
      </w:r>
      <w:r w:rsidR="00F45BBC">
        <w:rPr>
          <w:rFonts w:ascii="Times New Roman" w:hAnsi="Times New Roman" w:cs="Times New Roman"/>
          <w:sz w:val="32"/>
          <w:szCs w:val="32"/>
        </w:rPr>
        <w:t xml:space="preserve"> работа детской летней площадки, и мероприятия, прошедшие на базе нашей школы</w:t>
      </w:r>
      <w:r>
        <w:rPr>
          <w:rFonts w:ascii="Times New Roman" w:hAnsi="Times New Roman" w:cs="Times New Roman"/>
          <w:sz w:val="32"/>
          <w:szCs w:val="32"/>
        </w:rPr>
        <w:t>,</w:t>
      </w:r>
      <w:r w:rsidR="00F45B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концертные программы, и вечера отдыха.  Отрадно отметить, что прошедшие мероприятия охватили все возрастные категории нашего поселения.</w:t>
      </w:r>
    </w:p>
    <w:p w:rsidR="005408B9" w:rsidRDefault="005408B9" w:rsidP="00EE33F1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5C72DE">
        <w:rPr>
          <w:rFonts w:ascii="Times New Roman" w:hAnsi="Times New Roman" w:cs="Times New Roman"/>
          <w:sz w:val="32"/>
          <w:szCs w:val="32"/>
        </w:rPr>
        <w:t>собенно запоминающимся массовым</w:t>
      </w:r>
      <w:r>
        <w:rPr>
          <w:rFonts w:ascii="Times New Roman" w:hAnsi="Times New Roman" w:cs="Times New Roman"/>
          <w:sz w:val="32"/>
          <w:szCs w:val="32"/>
        </w:rPr>
        <w:t xml:space="preserve"> мероприятием стало</w:t>
      </w:r>
      <w:r w:rsidR="005C72DE">
        <w:rPr>
          <w:rFonts w:ascii="Times New Roman" w:hAnsi="Times New Roman" w:cs="Times New Roman"/>
          <w:sz w:val="32"/>
          <w:szCs w:val="32"/>
        </w:rPr>
        <w:t xml:space="preserve"> празднования 70-летия Победы</w:t>
      </w:r>
      <w:r>
        <w:rPr>
          <w:rFonts w:ascii="Times New Roman" w:hAnsi="Times New Roman" w:cs="Times New Roman"/>
          <w:sz w:val="32"/>
          <w:szCs w:val="32"/>
        </w:rPr>
        <w:t>.</w:t>
      </w:r>
      <w:r w:rsidR="005C72D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 этот день, прошёл целый цикл мероп</w:t>
      </w:r>
      <w:r w:rsidR="00F45BBC">
        <w:rPr>
          <w:rFonts w:ascii="Times New Roman" w:hAnsi="Times New Roman" w:cs="Times New Roman"/>
          <w:sz w:val="32"/>
          <w:szCs w:val="32"/>
        </w:rPr>
        <w:t>риятий. К этой, важной для станицы</w:t>
      </w:r>
      <w:r>
        <w:rPr>
          <w:rFonts w:ascii="Times New Roman" w:hAnsi="Times New Roman" w:cs="Times New Roman"/>
          <w:sz w:val="32"/>
          <w:szCs w:val="32"/>
        </w:rPr>
        <w:t xml:space="preserve"> дате, были приурочены спортивные состязания, прошёл смотр строя и песни, было подготовлена фотовыставка "Дорогами войны", прошла игровая </w:t>
      </w:r>
      <w:r w:rsidR="00866EB2">
        <w:rPr>
          <w:rFonts w:ascii="Times New Roman" w:hAnsi="Times New Roman" w:cs="Times New Roman"/>
          <w:sz w:val="32"/>
          <w:szCs w:val="32"/>
        </w:rPr>
        <w:t>программа для детей «К</w:t>
      </w:r>
      <w:r>
        <w:rPr>
          <w:rFonts w:ascii="Times New Roman" w:hAnsi="Times New Roman" w:cs="Times New Roman"/>
          <w:sz w:val="32"/>
          <w:szCs w:val="32"/>
        </w:rPr>
        <w:t xml:space="preserve"> защите Отечества готовы». Для жителей станицы подготовила выступл</w:t>
      </w:r>
      <w:r w:rsidR="00866EB2">
        <w:rPr>
          <w:rFonts w:ascii="Times New Roman" w:hAnsi="Times New Roman" w:cs="Times New Roman"/>
          <w:sz w:val="32"/>
          <w:szCs w:val="32"/>
        </w:rPr>
        <w:t>ения женская группа "Веселянка"</w:t>
      </w:r>
      <w:r>
        <w:rPr>
          <w:rFonts w:ascii="Times New Roman" w:hAnsi="Times New Roman" w:cs="Times New Roman"/>
          <w:sz w:val="32"/>
          <w:szCs w:val="32"/>
        </w:rPr>
        <w:t>,</w:t>
      </w:r>
      <w:r w:rsidR="00866EB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очень ярким и запоминающимся стало выступлен</w:t>
      </w:r>
      <w:r w:rsidR="00866EB2">
        <w:rPr>
          <w:rFonts w:ascii="Times New Roman" w:hAnsi="Times New Roman" w:cs="Times New Roman"/>
          <w:sz w:val="32"/>
          <w:szCs w:val="32"/>
        </w:rPr>
        <w:t>ие на площади ДК воспитанников д</w:t>
      </w:r>
      <w:r>
        <w:rPr>
          <w:rFonts w:ascii="Times New Roman" w:hAnsi="Times New Roman" w:cs="Times New Roman"/>
          <w:sz w:val="32"/>
          <w:szCs w:val="32"/>
        </w:rPr>
        <w:t>етского сада, а вечером</w:t>
      </w:r>
      <w:r w:rsidR="00866EB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 зале ДК прошёл большой праздничный концерт. Завершился вечер акцией "Свеча памяти" и танцевальным вечером.</w:t>
      </w:r>
    </w:p>
    <w:p w:rsidR="009B1AEA" w:rsidRDefault="005408B9" w:rsidP="00EE33F1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</w:p>
    <w:p w:rsidR="005408B9" w:rsidRDefault="005408B9" w:rsidP="00EE33F1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Осенью, по уже сложившейся традиции,  совместно с руководителем ТОСа «Западный», Ерещенко Аллой Павловной прошёл праз</w:t>
      </w:r>
      <w:r w:rsidR="00B43E2E">
        <w:rPr>
          <w:rFonts w:ascii="Times New Roman" w:hAnsi="Times New Roman" w:cs="Times New Roman"/>
          <w:sz w:val="32"/>
          <w:szCs w:val="32"/>
        </w:rPr>
        <w:t>дник улиц Ленина и Пролетарской</w:t>
      </w:r>
      <w:r w:rsidRPr="00B43E2E">
        <w:rPr>
          <w:rFonts w:ascii="Times New Roman" w:hAnsi="Times New Roman" w:cs="Times New Roman"/>
          <w:b/>
          <w:sz w:val="32"/>
          <w:szCs w:val="32"/>
        </w:rPr>
        <w:t>,</w:t>
      </w:r>
      <w:r w:rsidR="00B43E2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который назывался «Д</w:t>
      </w:r>
      <w:r w:rsidR="00B43E2E">
        <w:rPr>
          <w:rFonts w:ascii="Times New Roman" w:hAnsi="Times New Roman" w:cs="Times New Roman"/>
          <w:sz w:val="32"/>
          <w:szCs w:val="32"/>
        </w:rPr>
        <w:t>обрые соседи». Хочется отметить</w:t>
      </w:r>
      <w:r>
        <w:rPr>
          <w:rFonts w:ascii="Times New Roman" w:hAnsi="Times New Roman" w:cs="Times New Roman"/>
          <w:sz w:val="32"/>
          <w:szCs w:val="32"/>
        </w:rPr>
        <w:t>,</w:t>
      </w:r>
      <w:r w:rsidR="00B43E2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тако</w:t>
      </w:r>
      <w:r w:rsidR="00B43E2E">
        <w:rPr>
          <w:rFonts w:ascii="Times New Roman" w:hAnsi="Times New Roman" w:cs="Times New Roman"/>
          <w:sz w:val="32"/>
          <w:szCs w:val="32"/>
        </w:rPr>
        <w:t>го рода мероприятия очень важны</w:t>
      </w:r>
      <w:r>
        <w:rPr>
          <w:rFonts w:ascii="Times New Roman" w:hAnsi="Times New Roman" w:cs="Times New Roman"/>
          <w:sz w:val="32"/>
          <w:szCs w:val="32"/>
        </w:rPr>
        <w:t>,</w:t>
      </w:r>
      <w:r w:rsidR="00B43E2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так </w:t>
      </w:r>
      <w:r w:rsidR="005C72DE">
        <w:rPr>
          <w:rFonts w:ascii="Times New Roman" w:hAnsi="Times New Roman" w:cs="Times New Roman"/>
          <w:sz w:val="32"/>
          <w:szCs w:val="32"/>
        </w:rPr>
        <w:t>как,</w:t>
      </w:r>
      <w:r>
        <w:rPr>
          <w:rFonts w:ascii="Times New Roman" w:hAnsi="Times New Roman" w:cs="Times New Roman"/>
          <w:sz w:val="32"/>
          <w:szCs w:val="32"/>
        </w:rPr>
        <w:t xml:space="preserve"> отрывая человека от каждодневной су</w:t>
      </w:r>
      <w:r w:rsidR="00B43E2E">
        <w:rPr>
          <w:rFonts w:ascii="Times New Roman" w:hAnsi="Times New Roman" w:cs="Times New Roman"/>
          <w:sz w:val="32"/>
          <w:szCs w:val="32"/>
        </w:rPr>
        <w:t>еты, дарят ему радость простого</w:t>
      </w:r>
      <w:r>
        <w:rPr>
          <w:rFonts w:ascii="Times New Roman" w:hAnsi="Times New Roman" w:cs="Times New Roman"/>
          <w:sz w:val="32"/>
          <w:szCs w:val="32"/>
        </w:rPr>
        <w:t>,</w:t>
      </w:r>
      <w:r w:rsidR="00B43E2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человеческого общения, дают </w:t>
      </w:r>
      <w:r>
        <w:rPr>
          <w:rFonts w:ascii="Times New Roman" w:hAnsi="Times New Roman" w:cs="Times New Roman"/>
          <w:sz w:val="32"/>
          <w:szCs w:val="32"/>
        </w:rPr>
        <w:lastRenderedPageBreak/>
        <w:t>возможность новыми глазами посмотреть на тех, кто живёт и трудиться по соседству. Праздник прошёл в атмосфере добра и подарил радость и жителям и гостям этих улиц.</w:t>
      </w:r>
    </w:p>
    <w:p w:rsidR="005408B9" w:rsidRDefault="005408B9" w:rsidP="00EE33F1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4 ноября</w:t>
      </w:r>
      <w:r w:rsidR="00866EB2">
        <w:rPr>
          <w:rFonts w:ascii="Times New Roman" w:hAnsi="Times New Roman" w:cs="Times New Roman"/>
          <w:sz w:val="32"/>
          <w:szCs w:val="32"/>
        </w:rPr>
        <w:t xml:space="preserve"> отметили </w:t>
      </w:r>
      <w:r>
        <w:rPr>
          <w:rFonts w:ascii="Times New Roman" w:hAnsi="Times New Roman" w:cs="Times New Roman"/>
          <w:sz w:val="32"/>
          <w:szCs w:val="32"/>
        </w:rPr>
        <w:t xml:space="preserve">  день Народного единства</w:t>
      </w:r>
      <w:r w:rsidR="00866EB2">
        <w:rPr>
          <w:rFonts w:ascii="Times New Roman" w:hAnsi="Times New Roman" w:cs="Times New Roman"/>
          <w:sz w:val="32"/>
          <w:szCs w:val="32"/>
        </w:rPr>
        <w:t>. Д</w:t>
      </w:r>
      <w:r>
        <w:rPr>
          <w:rFonts w:ascii="Times New Roman" w:hAnsi="Times New Roman" w:cs="Times New Roman"/>
          <w:sz w:val="32"/>
          <w:szCs w:val="32"/>
        </w:rPr>
        <w:t xml:space="preserve">облестные участники ополчения и их предводители заслуживают, чтобы о них знали и помнили! Именно это донесли  до зрителей работники </w:t>
      </w:r>
      <w:r w:rsidR="005C72DE">
        <w:rPr>
          <w:rFonts w:ascii="Times New Roman" w:hAnsi="Times New Roman" w:cs="Times New Roman"/>
          <w:sz w:val="32"/>
          <w:szCs w:val="32"/>
        </w:rPr>
        <w:t>ДК и участники самодеятельности</w:t>
      </w:r>
      <w:r>
        <w:rPr>
          <w:rFonts w:ascii="Times New Roman" w:hAnsi="Times New Roman" w:cs="Times New Roman"/>
          <w:sz w:val="32"/>
          <w:szCs w:val="32"/>
        </w:rPr>
        <w:t>,</w:t>
      </w:r>
      <w:r w:rsidR="005C72D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 концертной программе, которая прошла в нашем ДК 4 ноября. Программа прошла на высоком патриотическом подъёме и очень понравилась зрителям.</w:t>
      </w:r>
    </w:p>
    <w:p w:rsidR="005408B9" w:rsidRDefault="00207F69" w:rsidP="00EE33F1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конечно</w:t>
      </w:r>
      <w:r w:rsidR="005408B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 ряду массовых мероприятий</w:t>
      </w:r>
      <w:r w:rsidR="005408B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408B9">
        <w:rPr>
          <w:rFonts w:ascii="Times New Roman" w:hAnsi="Times New Roman" w:cs="Times New Roman"/>
          <w:sz w:val="32"/>
          <w:szCs w:val="32"/>
        </w:rPr>
        <w:t>следует  отметить  концертную программу посвящённую  Дню матери. Это мероприятие было подготовлено  работниками ДК совместно с нашим детским садом, собра</w:t>
      </w:r>
      <w:r>
        <w:rPr>
          <w:rFonts w:ascii="Times New Roman" w:hAnsi="Times New Roman" w:cs="Times New Roman"/>
          <w:sz w:val="32"/>
          <w:szCs w:val="32"/>
        </w:rPr>
        <w:t>ло большое количество зрителей, прошло в атмосфере добра</w:t>
      </w:r>
      <w:r w:rsidR="005408B9">
        <w:rPr>
          <w:rFonts w:ascii="Times New Roman" w:hAnsi="Times New Roman" w:cs="Times New Roman"/>
          <w:sz w:val="32"/>
          <w:szCs w:val="32"/>
        </w:rPr>
        <w:t>, бережного отношения к детству  и явило собой пример укрепления семейных ценностей.</w:t>
      </w:r>
    </w:p>
    <w:p w:rsidR="005408B9" w:rsidRDefault="005408B9" w:rsidP="00EE33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Говоря о работе ДК, хочется отметить победы участ</w:t>
      </w:r>
      <w:r w:rsidR="00207F69">
        <w:rPr>
          <w:rFonts w:ascii="Times New Roman" w:hAnsi="Times New Roman" w:cs="Times New Roman"/>
          <w:sz w:val="32"/>
          <w:szCs w:val="32"/>
        </w:rPr>
        <w:t xml:space="preserve">ников  спортивного клуба «Реал» </w:t>
      </w:r>
      <w:r>
        <w:rPr>
          <w:rFonts w:ascii="Times New Roman" w:hAnsi="Times New Roman" w:cs="Times New Roman"/>
          <w:sz w:val="32"/>
          <w:szCs w:val="32"/>
        </w:rPr>
        <w:t>одержанные в 2015 году. Так в  районных соревнованиях на Кубок Губернатора Кубани  по уличному баскетболу  и на Кубок Губернато</w:t>
      </w:r>
      <w:r w:rsidR="00207F69">
        <w:rPr>
          <w:rFonts w:ascii="Times New Roman" w:hAnsi="Times New Roman" w:cs="Times New Roman"/>
          <w:sz w:val="32"/>
          <w:szCs w:val="32"/>
        </w:rPr>
        <w:t>ра Кубани   по уличному футболу</w:t>
      </w:r>
      <w:r>
        <w:rPr>
          <w:rFonts w:ascii="Times New Roman" w:hAnsi="Times New Roman" w:cs="Times New Roman"/>
          <w:sz w:val="32"/>
          <w:szCs w:val="32"/>
        </w:rPr>
        <w:t>,</w:t>
      </w:r>
      <w:r w:rsidR="00207F6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которые проходили в летние месяцы  наши дети занятии  второе место. А наша взрослая спортивная команда приняла активное </w:t>
      </w:r>
      <w:r w:rsidR="009B1AEA">
        <w:rPr>
          <w:rFonts w:ascii="Times New Roman" w:hAnsi="Times New Roman" w:cs="Times New Roman"/>
          <w:sz w:val="32"/>
          <w:szCs w:val="32"/>
        </w:rPr>
        <w:t>участие в спартакиаде</w:t>
      </w:r>
      <w:r>
        <w:rPr>
          <w:rFonts w:ascii="Times New Roman" w:hAnsi="Times New Roman" w:cs="Times New Roman"/>
          <w:sz w:val="32"/>
          <w:szCs w:val="32"/>
        </w:rPr>
        <w:t xml:space="preserve"> трудящихся, которая прошла в марте-апреле 2015 года.</w:t>
      </w:r>
    </w:p>
    <w:p w:rsidR="005408B9" w:rsidRDefault="005408B9" w:rsidP="00EE33F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Помимо творческих успехов и спортивных побед  в прошлом году заметно укрепилась материальная база ДК:</w:t>
      </w:r>
    </w:p>
    <w:p w:rsidR="005408B9" w:rsidRDefault="005408B9" w:rsidP="00EE33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-На деньги,   выделенные из бюджета  поселения, </w:t>
      </w:r>
      <w:r w:rsidRPr="00DA27CE">
        <w:rPr>
          <w:rFonts w:ascii="Times New Roman" w:hAnsi="Times New Roman" w:cs="Times New Roman"/>
          <w:sz w:val="32"/>
          <w:szCs w:val="32"/>
        </w:rPr>
        <w:t xml:space="preserve">в размере  147813 рублей </w:t>
      </w:r>
      <w:r w:rsidR="00207F69" w:rsidRPr="00DA27CE">
        <w:rPr>
          <w:rFonts w:ascii="Times New Roman" w:hAnsi="Times New Roman" w:cs="Times New Roman"/>
          <w:sz w:val="32"/>
          <w:szCs w:val="32"/>
        </w:rPr>
        <w:t>и на средства</w:t>
      </w:r>
      <w:r w:rsidR="00DA27CE" w:rsidRPr="00DA27CE">
        <w:rPr>
          <w:rFonts w:ascii="Times New Roman" w:hAnsi="Times New Roman" w:cs="Times New Roman"/>
          <w:sz w:val="32"/>
          <w:szCs w:val="32"/>
        </w:rPr>
        <w:t xml:space="preserve"> в объеме 110,7 тыс.</w:t>
      </w:r>
      <w:r w:rsidR="00A14C79">
        <w:rPr>
          <w:rFonts w:ascii="Times New Roman" w:hAnsi="Times New Roman" w:cs="Times New Roman"/>
          <w:sz w:val="32"/>
          <w:szCs w:val="32"/>
        </w:rPr>
        <w:t xml:space="preserve"> </w:t>
      </w:r>
      <w:r w:rsidR="00DA27CE" w:rsidRPr="00DA27CE">
        <w:rPr>
          <w:rFonts w:ascii="Times New Roman" w:hAnsi="Times New Roman" w:cs="Times New Roman"/>
          <w:sz w:val="32"/>
          <w:szCs w:val="32"/>
        </w:rPr>
        <w:t>руб.</w:t>
      </w:r>
      <w:r w:rsidR="00207F69" w:rsidRPr="00DA27CE">
        <w:rPr>
          <w:rFonts w:ascii="Times New Roman" w:hAnsi="Times New Roman" w:cs="Times New Roman"/>
          <w:sz w:val="32"/>
          <w:szCs w:val="32"/>
        </w:rPr>
        <w:t xml:space="preserve"> выделенные ЗСК в 2014 г.</w:t>
      </w:r>
      <w:r w:rsidRPr="00DA27CE">
        <w:rPr>
          <w:rFonts w:ascii="Times New Roman" w:hAnsi="Times New Roman" w:cs="Times New Roman"/>
          <w:sz w:val="32"/>
          <w:szCs w:val="32"/>
        </w:rPr>
        <w:t xml:space="preserve"> был произведён ремонт центрального крыльца ДК с установкой</w:t>
      </w:r>
      <w:r>
        <w:rPr>
          <w:rFonts w:ascii="Times New Roman" w:hAnsi="Times New Roman" w:cs="Times New Roman"/>
          <w:sz w:val="32"/>
          <w:szCs w:val="32"/>
        </w:rPr>
        <w:t xml:space="preserve"> пандуса.</w:t>
      </w:r>
    </w:p>
    <w:p w:rsidR="005408B9" w:rsidRDefault="009B1AEA" w:rsidP="00EE33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 На деньги</w:t>
      </w:r>
      <w:r w:rsidR="005408B9">
        <w:rPr>
          <w:rFonts w:ascii="Times New Roman" w:hAnsi="Times New Roman" w:cs="Times New Roman"/>
          <w:sz w:val="32"/>
          <w:szCs w:val="32"/>
        </w:rPr>
        <w:t>, выделенные из бюджета  поселения, в количестве 19000 рублей были приобретены и установлены зеркала в танцевальный зал ДК.</w:t>
      </w:r>
    </w:p>
    <w:p w:rsidR="005408B9" w:rsidRDefault="005408B9" w:rsidP="00EE33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Силами работников ДК в первом полугодии 2015 года бы</w:t>
      </w:r>
      <w:r w:rsidR="009B1AEA">
        <w:rPr>
          <w:rFonts w:ascii="Times New Roman" w:hAnsi="Times New Roman" w:cs="Times New Roman"/>
          <w:sz w:val="32"/>
          <w:szCs w:val="32"/>
        </w:rPr>
        <w:t>л проведён косметический ремонт</w:t>
      </w:r>
      <w:r>
        <w:rPr>
          <w:rFonts w:ascii="Times New Roman" w:hAnsi="Times New Roman" w:cs="Times New Roman"/>
          <w:sz w:val="32"/>
          <w:szCs w:val="32"/>
        </w:rPr>
        <w:t>,</w:t>
      </w:r>
      <w:r w:rsidR="009B1AE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процессе которого был покрашен пол комнаты детского сектора, а </w:t>
      </w:r>
      <w:r w:rsidR="00207F69">
        <w:rPr>
          <w:rFonts w:ascii="Times New Roman" w:hAnsi="Times New Roman" w:cs="Times New Roman"/>
          <w:sz w:val="32"/>
          <w:szCs w:val="32"/>
        </w:rPr>
        <w:t>во втором полугодии  2015  года</w:t>
      </w:r>
      <w:r>
        <w:rPr>
          <w:rFonts w:ascii="Times New Roman" w:hAnsi="Times New Roman" w:cs="Times New Roman"/>
          <w:sz w:val="32"/>
          <w:szCs w:val="32"/>
        </w:rPr>
        <w:t>,</w:t>
      </w:r>
      <w:r w:rsidR="00207F6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силами работников </w:t>
      </w:r>
      <w:r w:rsidR="009B1AEA">
        <w:rPr>
          <w:rFonts w:ascii="Times New Roman" w:hAnsi="Times New Roman" w:cs="Times New Roman"/>
          <w:sz w:val="32"/>
          <w:szCs w:val="32"/>
        </w:rPr>
        <w:t>ДК</w:t>
      </w:r>
      <w:r>
        <w:rPr>
          <w:rFonts w:ascii="Times New Roman" w:hAnsi="Times New Roman" w:cs="Times New Roman"/>
          <w:sz w:val="32"/>
          <w:szCs w:val="32"/>
        </w:rPr>
        <w:t>, была отремонтирована и приведена в эстетический вид гримёрная комната.</w:t>
      </w:r>
    </w:p>
    <w:p w:rsidR="005408B9" w:rsidRDefault="00207F69" w:rsidP="00EE33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деньги</w:t>
      </w:r>
      <w:r w:rsidR="005408B9">
        <w:rPr>
          <w:rFonts w:ascii="Times New Roman" w:hAnsi="Times New Roman" w:cs="Times New Roman"/>
          <w:sz w:val="32"/>
          <w:szCs w:val="32"/>
        </w:rPr>
        <w:t>, выделенные из бюджета  по</w:t>
      </w:r>
      <w:r w:rsidR="00A14C79">
        <w:rPr>
          <w:rFonts w:ascii="Times New Roman" w:hAnsi="Times New Roman" w:cs="Times New Roman"/>
          <w:sz w:val="32"/>
          <w:szCs w:val="32"/>
        </w:rPr>
        <w:t xml:space="preserve">селения </w:t>
      </w:r>
      <w:r w:rsidR="00132C2A">
        <w:rPr>
          <w:rFonts w:ascii="Times New Roman" w:hAnsi="Times New Roman" w:cs="Times New Roman"/>
          <w:sz w:val="32"/>
          <w:szCs w:val="32"/>
        </w:rPr>
        <w:t>были приобретены и установлены</w:t>
      </w:r>
      <w:r w:rsidR="005408B9">
        <w:rPr>
          <w:rFonts w:ascii="Times New Roman" w:hAnsi="Times New Roman" w:cs="Times New Roman"/>
          <w:sz w:val="32"/>
          <w:szCs w:val="32"/>
        </w:rPr>
        <w:t xml:space="preserve"> на площади ДК лавки и урны, что сделало площадь более уютной и удобной для посетителей.</w:t>
      </w:r>
    </w:p>
    <w:p w:rsidR="005408B9" w:rsidRDefault="005408B9" w:rsidP="00EE33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 2015 году в ДК был проведён сетевой  безлимитный  Интернет  и установлен Wi-Fi адаптер.</w:t>
      </w:r>
    </w:p>
    <w:p w:rsidR="005408B9" w:rsidRDefault="005408B9" w:rsidP="00EE33F1">
      <w:pPr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32"/>
          <w:szCs w:val="32"/>
        </w:rPr>
        <w:t>-На  деньги, выделенные ЗСК - в размере 300000 рублей и деньги, выделенные из бюджета  - в размере 73000 рублей была приобретена плитка для укрытия площади ДК. Работы по укрытию площади планируются провести в 2016 году.</w:t>
      </w:r>
    </w:p>
    <w:p w:rsidR="005408B9" w:rsidRDefault="005408B9" w:rsidP="00EE33F1">
      <w:pPr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207F69" w:rsidRPr="00132C2A" w:rsidRDefault="00132C2A" w:rsidP="00EE33F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13</w:t>
      </w:r>
      <w:r w:rsidR="005408B9">
        <w:rPr>
          <w:rFonts w:ascii="Times New Roman" w:hAnsi="Times New Roman" w:cs="Times New Roman"/>
          <w:b/>
          <w:sz w:val="32"/>
          <w:szCs w:val="32"/>
          <w:u w:val="single"/>
        </w:rPr>
        <w:t>. Библиотечное дело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5408B9">
        <w:rPr>
          <w:sz w:val="28"/>
          <w:szCs w:val="28"/>
        </w:rPr>
        <w:br/>
      </w:r>
      <w:r w:rsidR="005408B9">
        <w:rPr>
          <w:sz w:val="28"/>
          <w:szCs w:val="28"/>
        </w:rPr>
        <w:br/>
      </w:r>
      <w:r w:rsidR="005408B9" w:rsidRPr="00132C2A">
        <w:rPr>
          <w:rFonts w:ascii="Times New Roman" w:hAnsi="Times New Roman" w:cs="Times New Roman"/>
          <w:sz w:val="32"/>
          <w:szCs w:val="32"/>
        </w:rPr>
        <w:t>Основные контрольные показатели</w:t>
      </w:r>
      <w:r w:rsidR="00207F69" w:rsidRPr="00132C2A">
        <w:rPr>
          <w:rFonts w:ascii="Times New Roman" w:hAnsi="Times New Roman" w:cs="Times New Roman"/>
          <w:sz w:val="32"/>
          <w:szCs w:val="32"/>
        </w:rPr>
        <w:t>, представленные в таблице,</w:t>
      </w:r>
      <w:r>
        <w:rPr>
          <w:rFonts w:ascii="Times New Roman" w:hAnsi="Times New Roman" w:cs="Times New Roman"/>
          <w:sz w:val="32"/>
          <w:szCs w:val="32"/>
        </w:rPr>
        <w:t xml:space="preserve"> б</w:t>
      </w:r>
      <w:r w:rsidR="005408B9" w:rsidRPr="00132C2A">
        <w:rPr>
          <w:rFonts w:ascii="Times New Roman" w:hAnsi="Times New Roman" w:cs="Times New Roman"/>
          <w:sz w:val="32"/>
          <w:szCs w:val="32"/>
        </w:rPr>
        <w:t xml:space="preserve">иблиотека выполнила в полной мере. </w:t>
      </w:r>
    </w:p>
    <w:p w:rsidR="005408B9" w:rsidRPr="00132C2A" w:rsidRDefault="005408B9" w:rsidP="00EE33F1">
      <w:pPr>
        <w:pStyle w:val="af1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32C2A">
        <w:rPr>
          <w:sz w:val="32"/>
          <w:szCs w:val="32"/>
        </w:rPr>
        <w:br/>
      </w:r>
      <w:r w:rsidRPr="00132C2A">
        <w:rPr>
          <w:rFonts w:ascii="Times New Roman" w:eastAsia="Times New Roman" w:hAnsi="Times New Roman"/>
          <w:sz w:val="32"/>
          <w:szCs w:val="32"/>
          <w:lang w:eastAsia="ru-RU"/>
        </w:rPr>
        <w:t>Выполнение основных показателей деятельности</w:t>
      </w:r>
      <w:r w:rsidR="00132C2A">
        <w:rPr>
          <w:rFonts w:ascii="Times New Roman" w:eastAsia="Times New Roman" w:hAnsi="Times New Roman"/>
          <w:sz w:val="32"/>
          <w:szCs w:val="32"/>
          <w:lang w:eastAsia="ru-RU"/>
        </w:rPr>
        <w:t>:</w:t>
      </w:r>
      <w:r w:rsidRPr="00132C2A">
        <w:rPr>
          <w:rFonts w:ascii="Times New Roman" w:eastAsia="Times New Roman" w:hAnsi="Times New Roman"/>
          <w:sz w:val="32"/>
          <w:szCs w:val="32"/>
          <w:lang w:eastAsia="ru-RU"/>
        </w:rPr>
        <w:br/>
      </w:r>
    </w:p>
    <w:tbl>
      <w:tblPr>
        <w:tblW w:w="0" w:type="auto"/>
        <w:tblInd w:w="-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805"/>
        <w:gridCol w:w="746"/>
        <w:gridCol w:w="724"/>
        <w:gridCol w:w="1021"/>
        <w:gridCol w:w="946"/>
        <w:gridCol w:w="915"/>
        <w:gridCol w:w="1021"/>
        <w:gridCol w:w="946"/>
        <w:gridCol w:w="915"/>
        <w:gridCol w:w="1111"/>
      </w:tblGrid>
      <w:tr w:rsidR="005408B9" w:rsidRPr="0014538C" w:rsidTr="00A14C79">
        <w:tc>
          <w:tcPr>
            <w:tcW w:w="180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5408B9" w:rsidP="00EE33F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«Библиотека»  Веселовское СП</w:t>
            </w:r>
          </w:p>
        </w:tc>
        <w:tc>
          <w:tcPr>
            <w:tcW w:w="74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9B1AEA" w:rsidP="00EE33F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r w:rsidR="00AA22C7"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полнено</w:t>
            </w:r>
            <w:r w:rsidR="00AA22C7"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</w:t>
            </w:r>
            <w:r w:rsidR="00AA22C7"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2014</w:t>
            </w:r>
            <w:r w:rsidR="005408B9"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5408B9" w:rsidP="00EE33F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Плановые</w:t>
            </w: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показатели  </w:t>
            </w:r>
            <w:r w:rsidR="00AA22C7"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</w:t>
            </w: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5408B9" w:rsidP="00EE33F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</w:t>
            </w: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  <w:r w:rsidR="00AA22C7"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</w:t>
            </w:r>
            <w:r w:rsidR="0014538C"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AA22C7" w:rsidP="00EE33F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за</w:t>
            </w: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2014</w:t>
            </w:r>
            <w:r w:rsidR="005408B9"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1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5408B9" w:rsidP="00EE33F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Плановые показатели </w:t>
            </w:r>
            <w:r w:rsidR="00AA22C7"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10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AA22C7" w:rsidP="00EE33F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2015</w:t>
            </w:r>
            <w:r w:rsidR="005408B9"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5408B9" w:rsidP="00EE33F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Выполнено за </w:t>
            </w:r>
            <w:r w:rsidR="00AA22C7"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</w:t>
            </w: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1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5408B9" w:rsidP="00EE33F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Плановые показатели </w:t>
            </w:r>
            <w:r w:rsidR="00AA22C7"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4538C"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г.</w:t>
            </w:r>
          </w:p>
        </w:tc>
        <w:tc>
          <w:tcPr>
            <w:tcW w:w="11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14538C" w:rsidP="00EE33F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2015</w:t>
            </w:r>
            <w:r w:rsidR="005408B9"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408B9" w:rsidRPr="0014538C" w:rsidTr="00A14C79">
        <w:tc>
          <w:tcPr>
            <w:tcW w:w="1805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5408B9" w:rsidP="00EE33F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ПОКАЗАТЕЛИ </w:t>
            </w:r>
          </w:p>
          <w:p w:rsidR="005408B9" w:rsidRPr="00132C2A" w:rsidRDefault="005408B9" w:rsidP="00EE33F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408B9" w:rsidRPr="00132C2A" w:rsidRDefault="005408B9" w:rsidP="00EE33F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2014 год</w:t>
            </w:r>
          </w:p>
        </w:tc>
        <w:tc>
          <w:tcPr>
            <w:tcW w:w="2491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5408B9" w:rsidP="00EE33F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ПОЛЬЗОВАТЕЛЕЙ</w:t>
            </w:r>
          </w:p>
        </w:tc>
        <w:tc>
          <w:tcPr>
            <w:tcW w:w="28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5408B9" w:rsidP="00EE33F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КНИГОВЫДАЧ</w:t>
            </w:r>
          </w:p>
        </w:tc>
        <w:tc>
          <w:tcPr>
            <w:tcW w:w="297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5408B9" w:rsidP="00EE33F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ПОСЕЩЕНИЙ</w:t>
            </w:r>
          </w:p>
        </w:tc>
      </w:tr>
      <w:tr w:rsidR="005408B9" w:rsidRPr="0014538C" w:rsidTr="00A14C79">
        <w:tc>
          <w:tcPr>
            <w:tcW w:w="1805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5408B9" w:rsidP="00EE33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5408B9" w:rsidP="00EE33F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7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5408B9" w:rsidP="00EE33F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5408B9" w:rsidP="00EE33F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94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5408B9" w:rsidP="00EE33F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10427</w:t>
            </w:r>
          </w:p>
        </w:tc>
        <w:tc>
          <w:tcPr>
            <w:tcW w:w="91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5408B9" w:rsidP="00EE33F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10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5408B9" w:rsidP="00EE33F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10314</w:t>
            </w:r>
          </w:p>
        </w:tc>
        <w:tc>
          <w:tcPr>
            <w:tcW w:w="94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5408B9" w:rsidP="00EE33F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4702</w:t>
            </w:r>
          </w:p>
        </w:tc>
        <w:tc>
          <w:tcPr>
            <w:tcW w:w="91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5408B9" w:rsidP="00EE33F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1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5408B9" w:rsidP="00EE33F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4642</w:t>
            </w:r>
          </w:p>
        </w:tc>
      </w:tr>
      <w:tr w:rsidR="005408B9" w:rsidTr="00A14C79">
        <w:tc>
          <w:tcPr>
            <w:tcW w:w="180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5408B9" w:rsidP="00EE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2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выполнено</w:t>
            </w:r>
          </w:p>
          <w:p w:rsidR="005408B9" w:rsidRPr="00132C2A" w:rsidRDefault="005408B9" w:rsidP="00EE33F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32C2A">
              <w:rPr>
                <w:rFonts w:ascii="Times New Roman" w:hAnsi="Times New Roman" w:cs="Times New Roman"/>
                <w:sz w:val="28"/>
                <w:szCs w:val="28"/>
              </w:rPr>
              <w:t>за 2015 год</w:t>
            </w:r>
          </w:p>
        </w:tc>
        <w:tc>
          <w:tcPr>
            <w:tcW w:w="74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5408B9" w:rsidP="00EE33F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526</w:t>
            </w:r>
          </w:p>
        </w:tc>
        <w:tc>
          <w:tcPr>
            <w:tcW w:w="724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5408B9" w:rsidP="00EE33F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2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5408B9" w:rsidP="00EE33F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94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5408B9" w:rsidP="00EE33F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10427</w:t>
            </w:r>
          </w:p>
        </w:tc>
        <w:tc>
          <w:tcPr>
            <w:tcW w:w="91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5408B9" w:rsidP="00EE33F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102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5408B9" w:rsidP="00EE33F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10339</w:t>
            </w:r>
          </w:p>
        </w:tc>
        <w:tc>
          <w:tcPr>
            <w:tcW w:w="94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5408B9" w:rsidP="00EE33F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4702</w:t>
            </w:r>
          </w:p>
        </w:tc>
        <w:tc>
          <w:tcPr>
            <w:tcW w:w="91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5408B9" w:rsidP="00EE33F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111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DDD9C3" w:themeFill="background2" w:themeFillShade="E6"/>
          </w:tcPr>
          <w:p w:rsidR="005408B9" w:rsidRPr="00132C2A" w:rsidRDefault="005408B9" w:rsidP="00EE33F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4666</w:t>
            </w:r>
          </w:p>
        </w:tc>
      </w:tr>
    </w:tbl>
    <w:p w:rsidR="005408B9" w:rsidRDefault="005408B9" w:rsidP="00EE33F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B1AEA" w:rsidRPr="00132C2A" w:rsidRDefault="005408B9" w:rsidP="00EE33F1">
      <w:p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32C2A">
        <w:rPr>
          <w:rFonts w:ascii="Times New Roman" w:eastAsia="Times New Roman" w:hAnsi="Times New Roman"/>
          <w:sz w:val="32"/>
          <w:szCs w:val="32"/>
          <w:lang w:eastAsia="ru-RU"/>
        </w:rPr>
        <w:t>В 2015 году было проведено 40 массовых мероприятий,</w:t>
      </w:r>
      <w:r w:rsidR="009B1AEA" w:rsidRPr="00132C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32C2A">
        <w:rPr>
          <w:rFonts w:ascii="Times New Roman" w:eastAsia="Times New Roman" w:hAnsi="Times New Roman"/>
          <w:sz w:val="32"/>
          <w:szCs w:val="32"/>
          <w:lang w:eastAsia="ru-RU"/>
        </w:rPr>
        <w:t>в т.ч.25 детских,</w:t>
      </w:r>
      <w:r w:rsidR="009B1AEA" w:rsidRPr="00132C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32C2A">
        <w:rPr>
          <w:rFonts w:ascii="Times New Roman" w:eastAsia="Times New Roman" w:hAnsi="Times New Roman"/>
          <w:sz w:val="32"/>
          <w:szCs w:val="32"/>
          <w:lang w:eastAsia="ru-RU"/>
        </w:rPr>
        <w:t>для юношества-5. Посещения массовых мероприятий составило-1113 пользователей,</w:t>
      </w:r>
      <w:r w:rsidR="009B1AEA" w:rsidRPr="00132C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32C2A">
        <w:rPr>
          <w:rFonts w:ascii="Times New Roman" w:eastAsia="Times New Roman" w:hAnsi="Times New Roman"/>
          <w:sz w:val="32"/>
          <w:szCs w:val="32"/>
          <w:lang w:eastAsia="ru-RU"/>
        </w:rPr>
        <w:t>из них детей-595,</w:t>
      </w:r>
      <w:r w:rsidR="009B1AEA" w:rsidRPr="00132C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32C2A">
        <w:rPr>
          <w:rFonts w:ascii="Times New Roman" w:eastAsia="Times New Roman" w:hAnsi="Times New Roman"/>
          <w:sz w:val="32"/>
          <w:szCs w:val="32"/>
          <w:lang w:eastAsia="ru-RU"/>
        </w:rPr>
        <w:t>юношество-46 человек. Приоритетными формами работы были:</w:t>
      </w:r>
      <w:r w:rsidR="009B1AEA" w:rsidRPr="00132C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32C2A">
        <w:rPr>
          <w:rFonts w:ascii="Times New Roman" w:eastAsia="Times New Roman" w:hAnsi="Times New Roman"/>
          <w:sz w:val="32"/>
          <w:szCs w:val="32"/>
          <w:lang w:eastAsia="ru-RU"/>
        </w:rPr>
        <w:t>конкурсные программы,</w:t>
      </w:r>
      <w:r w:rsidR="009B1AEA" w:rsidRPr="00132C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32C2A">
        <w:rPr>
          <w:rFonts w:ascii="Times New Roman" w:eastAsia="Times New Roman" w:hAnsi="Times New Roman"/>
          <w:sz w:val="32"/>
          <w:szCs w:val="32"/>
          <w:lang w:eastAsia="ru-RU"/>
        </w:rPr>
        <w:t>спортивные состязания,</w:t>
      </w:r>
      <w:r w:rsidR="009B1AEA" w:rsidRPr="00132C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32C2A">
        <w:rPr>
          <w:rFonts w:ascii="Times New Roman" w:eastAsia="Times New Roman" w:hAnsi="Times New Roman"/>
          <w:sz w:val="32"/>
          <w:szCs w:val="32"/>
          <w:lang w:eastAsia="ru-RU"/>
        </w:rPr>
        <w:t>фольклорные уроки,</w:t>
      </w:r>
      <w:r w:rsidR="009B1AEA" w:rsidRPr="00132C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32C2A">
        <w:rPr>
          <w:rFonts w:ascii="Times New Roman" w:eastAsia="Times New Roman" w:hAnsi="Times New Roman"/>
          <w:sz w:val="32"/>
          <w:szCs w:val="32"/>
          <w:lang w:eastAsia="ru-RU"/>
        </w:rPr>
        <w:t>литературно-музыкальные вечера,</w:t>
      </w:r>
      <w:r w:rsidR="009B1AEA" w:rsidRPr="00132C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32C2A">
        <w:rPr>
          <w:rFonts w:ascii="Times New Roman" w:eastAsia="Times New Roman" w:hAnsi="Times New Roman"/>
          <w:sz w:val="32"/>
          <w:szCs w:val="32"/>
          <w:lang w:eastAsia="ru-RU"/>
        </w:rPr>
        <w:t>тематические уроки,</w:t>
      </w:r>
      <w:r w:rsidR="009B1AEA" w:rsidRPr="00132C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32C2A">
        <w:rPr>
          <w:rFonts w:ascii="Times New Roman" w:eastAsia="Times New Roman" w:hAnsi="Times New Roman"/>
          <w:sz w:val="32"/>
          <w:szCs w:val="32"/>
          <w:lang w:eastAsia="ru-RU"/>
        </w:rPr>
        <w:t>КВНы,</w:t>
      </w:r>
      <w:r w:rsidR="009B1AEA" w:rsidRPr="00132C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32C2A">
        <w:rPr>
          <w:rFonts w:ascii="Times New Roman" w:eastAsia="Times New Roman" w:hAnsi="Times New Roman"/>
          <w:sz w:val="32"/>
          <w:szCs w:val="32"/>
          <w:lang w:eastAsia="ru-RU"/>
        </w:rPr>
        <w:t>викторины. Работа библиотеки тесно строится на совместной деятельности с Домом культуры,</w:t>
      </w:r>
      <w:r w:rsidR="009B1AEA" w:rsidRPr="00132C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207F69" w:rsidRPr="00132C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32C2A">
        <w:rPr>
          <w:rFonts w:ascii="Times New Roman" w:eastAsia="Times New Roman" w:hAnsi="Times New Roman"/>
          <w:sz w:val="32"/>
          <w:szCs w:val="32"/>
          <w:lang w:eastAsia="ru-RU"/>
        </w:rPr>
        <w:t>их клубами по интересам,</w:t>
      </w:r>
      <w:r w:rsidR="00207F69" w:rsidRPr="00132C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9B1AEA" w:rsidRPr="00132C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32C2A">
        <w:rPr>
          <w:rFonts w:ascii="Times New Roman" w:eastAsia="Times New Roman" w:hAnsi="Times New Roman"/>
          <w:sz w:val="32"/>
          <w:szCs w:val="32"/>
          <w:lang w:eastAsia="ru-RU"/>
        </w:rPr>
        <w:t>проводятся мероприятия с учащимися СОШ</w:t>
      </w:r>
      <w:r w:rsidR="00207F69" w:rsidRPr="00132C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32C2A">
        <w:rPr>
          <w:rFonts w:ascii="Times New Roman" w:eastAsia="Times New Roman" w:hAnsi="Times New Roman"/>
          <w:sz w:val="32"/>
          <w:szCs w:val="32"/>
          <w:lang w:eastAsia="ru-RU"/>
        </w:rPr>
        <w:t>№5,</w:t>
      </w:r>
      <w:r w:rsidR="00207F69" w:rsidRPr="00132C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32C2A">
        <w:rPr>
          <w:rFonts w:ascii="Times New Roman" w:eastAsia="Times New Roman" w:hAnsi="Times New Roman"/>
          <w:sz w:val="32"/>
          <w:szCs w:val="32"/>
          <w:lang w:eastAsia="ru-RU"/>
        </w:rPr>
        <w:t>на детских площадках во время каникул,</w:t>
      </w:r>
      <w:r w:rsidR="009B1AEA" w:rsidRPr="00132C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32C2A">
        <w:rPr>
          <w:rFonts w:ascii="Times New Roman" w:eastAsia="Times New Roman" w:hAnsi="Times New Roman"/>
          <w:sz w:val="32"/>
          <w:szCs w:val="32"/>
          <w:lang w:eastAsia="ru-RU"/>
        </w:rPr>
        <w:t xml:space="preserve">с обществом инвалидов и </w:t>
      </w:r>
      <w:r w:rsidR="00207F69" w:rsidRPr="00132C2A">
        <w:rPr>
          <w:rFonts w:ascii="Times New Roman" w:eastAsia="Times New Roman" w:hAnsi="Times New Roman"/>
          <w:sz w:val="32"/>
          <w:szCs w:val="32"/>
          <w:lang w:eastAsia="ru-RU"/>
        </w:rPr>
        <w:t xml:space="preserve">советом </w:t>
      </w:r>
      <w:r w:rsidRPr="00132C2A">
        <w:rPr>
          <w:rFonts w:ascii="Times New Roman" w:eastAsia="Times New Roman" w:hAnsi="Times New Roman"/>
          <w:sz w:val="32"/>
          <w:szCs w:val="32"/>
          <w:lang w:eastAsia="ru-RU"/>
        </w:rPr>
        <w:t>ветеранов.</w:t>
      </w:r>
      <w:r w:rsidRPr="00132C2A">
        <w:rPr>
          <w:rFonts w:ascii="Times New Roman" w:eastAsia="Times New Roman" w:hAnsi="Times New Roman"/>
          <w:sz w:val="32"/>
          <w:szCs w:val="32"/>
          <w:lang w:eastAsia="ru-RU"/>
        </w:rPr>
        <w:br/>
        <w:t xml:space="preserve">Весь период библиотека продолжала работу в направлении престижа библиотеки и её социальной востребованности. </w:t>
      </w:r>
      <w:r w:rsidR="009B1AEA" w:rsidRPr="00132C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5408B9" w:rsidRDefault="005408B9" w:rsidP="00EE33F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408B9" w:rsidRDefault="00132C2A" w:rsidP="00EE33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14</w:t>
      </w:r>
      <w:r w:rsidR="005408B9">
        <w:rPr>
          <w:rFonts w:ascii="Times New Roman" w:hAnsi="Times New Roman" w:cs="Times New Roman"/>
          <w:b/>
          <w:sz w:val="32"/>
          <w:szCs w:val="32"/>
          <w:u w:val="single"/>
        </w:rPr>
        <w:t>. Молодёжная политика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5408B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5408B9" w:rsidRDefault="005408B9" w:rsidP="00EE33F1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с молодежью в 2015 году  велась по следующим направлениям:</w:t>
      </w:r>
    </w:p>
    <w:p w:rsidR="005408B9" w:rsidRDefault="005408B9" w:rsidP="00EE33F1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-Патриотическое воспитание</w:t>
      </w:r>
      <w:r w:rsidR="00132C2A">
        <w:rPr>
          <w:rFonts w:ascii="Times New Roman" w:hAnsi="Times New Roman" w:cs="Times New Roman"/>
          <w:sz w:val="32"/>
          <w:szCs w:val="32"/>
        </w:rPr>
        <w:t>;</w:t>
      </w:r>
    </w:p>
    <w:p w:rsidR="005408B9" w:rsidRDefault="005408B9" w:rsidP="00EE33F1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-Духовно-нравственное воспитание</w:t>
      </w:r>
      <w:r w:rsidR="00132C2A">
        <w:rPr>
          <w:rFonts w:ascii="Times New Roman" w:hAnsi="Times New Roman" w:cs="Times New Roman"/>
          <w:sz w:val="32"/>
          <w:szCs w:val="32"/>
        </w:rPr>
        <w:t>;</w:t>
      </w:r>
    </w:p>
    <w:p w:rsidR="005408B9" w:rsidRDefault="005408B9" w:rsidP="00EE33F1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-Волонтёрская работа</w:t>
      </w:r>
      <w:r w:rsidR="00132C2A">
        <w:rPr>
          <w:rFonts w:ascii="Times New Roman" w:hAnsi="Times New Roman" w:cs="Times New Roman"/>
          <w:sz w:val="32"/>
          <w:szCs w:val="32"/>
        </w:rPr>
        <w:t>;</w:t>
      </w:r>
    </w:p>
    <w:p w:rsidR="005408B9" w:rsidRDefault="005408B9" w:rsidP="00EE33F1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-Культурно-массовая работа</w:t>
      </w:r>
      <w:r w:rsidR="00132C2A">
        <w:rPr>
          <w:rFonts w:ascii="Times New Roman" w:hAnsi="Times New Roman" w:cs="Times New Roman"/>
          <w:sz w:val="32"/>
          <w:szCs w:val="32"/>
        </w:rPr>
        <w:t>;</w:t>
      </w:r>
    </w:p>
    <w:p w:rsidR="005408B9" w:rsidRDefault="005408B9" w:rsidP="00EE33F1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-Спортивно оздоровительные  мероприятия. </w:t>
      </w:r>
    </w:p>
    <w:p w:rsidR="005408B9" w:rsidRDefault="005408B9" w:rsidP="00EE33F1">
      <w:pPr>
        <w:spacing w:line="240" w:lineRule="auto"/>
        <w:ind w:righ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Всего за отчётный период было подготовлено и проведено    59 мероприятий. Наша молодёжь приняла активное участие в праздновании 70-летия Победы, в  акциях, приуро</w:t>
      </w:r>
      <w:r w:rsidR="00F80112">
        <w:rPr>
          <w:rFonts w:ascii="Times New Roman" w:hAnsi="Times New Roman" w:cs="Times New Roman"/>
          <w:sz w:val="32"/>
          <w:szCs w:val="32"/>
        </w:rPr>
        <w:t>ченных ко  дню героев Отечества</w:t>
      </w:r>
      <w:r>
        <w:rPr>
          <w:rFonts w:ascii="Times New Roman" w:hAnsi="Times New Roman" w:cs="Times New Roman"/>
          <w:sz w:val="32"/>
          <w:szCs w:val="32"/>
        </w:rPr>
        <w:t>, дню воинской славы, дню пожилого челов</w:t>
      </w:r>
      <w:r w:rsidR="00F80112">
        <w:rPr>
          <w:rFonts w:ascii="Times New Roman" w:hAnsi="Times New Roman" w:cs="Times New Roman"/>
          <w:sz w:val="32"/>
          <w:szCs w:val="32"/>
        </w:rPr>
        <w:t>ека, дню медицинского работника</w:t>
      </w:r>
      <w:r>
        <w:rPr>
          <w:rFonts w:ascii="Times New Roman" w:hAnsi="Times New Roman" w:cs="Times New Roman"/>
          <w:sz w:val="32"/>
          <w:szCs w:val="32"/>
        </w:rPr>
        <w:t>,</w:t>
      </w:r>
      <w:r w:rsidR="00F8011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дню улыбок и т.д…  </w:t>
      </w:r>
    </w:p>
    <w:p w:rsidR="005408B9" w:rsidRDefault="005408B9" w:rsidP="00EE33F1">
      <w:pPr>
        <w:spacing w:line="240" w:lineRule="auto"/>
        <w:ind w:righ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ярко и весёло прошла конкурсн</w:t>
      </w:r>
      <w:r w:rsidR="00F45BBC">
        <w:rPr>
          <w:rFonts w:ascii="Times New Roman" w:hAnsi="Times New Roman" w:cs="Times New Roman"/>
          <w:sz w:val="32"/>
          <w:szCs w:val="32"/>
        </w:rPr>
        <w:t>ая программа:  «Детство-детство</w:t>
      </w:r>
      <w:r>
        <w:rPr>
          <w:rFonts w:ascii="Times New Roman" w:hAnsi="Times New Roman" w:cs="Times New Roman"/>
          <w:sz w:val="32"/>
          <w:szCs w:val="32"/>
        </w:rPr>
        <w:t>,</w:t>
      </w:r>
      <w:r w:rsidR="00132C2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ты куда спешишь»</w:t>
      </w:r>
      <w:r w:rsidR="00132C2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проводимая совместно с воспитанниками детского сада. Красочным и задорным было выступление молодёжного</w:t>
      </w:r>
      <w:r w:rsidR="00132C2A">
        <w:rPr>
          <w:rFonts w:ascii="Times New Roman" w:hAnsi="Times New Roman" w:cs="Times New Roman"/>
          <w:sz w:val="32"/>
          <w:szCs w:val="32"/>
        </w:rPr>
        <w:t xml:space="preserve"> актива на концертной программе</w:t>
      </w:r>
      <w:r>
        <w:rPr>
          <w:rFonts w:ascii="Times New Roman" w:hAnsi="Times New Roman" w:cs="Times New Roman"/>
          <w:sz w:val="32"/>
          <w:szCs w:val="32"/>
        </w:rPr>
        <w:t>,</w:t>
      </w:r>
      <w:r w:rsidR="00132C2A">
        <w:rPr>
          <w:rFonts w:ascii="Times New Roman" w:hAnsi="Times New Roman" w:cs="Times New Roman"/>
          <w:sz w:val="32"/>
          <w:szCs w:val="32"/>
        </w:rPr>
        <w:t xml:space="preserve"> посвящённой дню выборов</w:t>
      </w:r>
      <w:r>
        <w:rPr>
          <w:rFonts w:ascii="Times New Roman" w:hAnsi="Times New Roman" w:cs="Times New Roman"/>
          <w:sz w:val="32"/>
          <w:szCs w:val="32"/>
        </w:rPr>
        <w:t>,</w:t>
      </w:r>
      <w:r w:rsidR="00132C2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их выступление так и называлось «Будущее выбираем сами».</w:t>
      </w:r>
    </w:p>
    <w:p w:rsidR="005408B9" w:rsidRDefault="005408B9" w:rsidP="00EE33F1">
      <w:pPr>
        <w:spacing w:line="240" w:lineRule="auto"/>
        <w:ind w:right="-142"/>
        <w:jc w:val="both"/>
        <w:rPr>
          <w:rFonts w:ascii="Times New Roman" w:hAnsi="Times New Roman" w:cs="Times New Roman"/>
          <w:sz w:val="32"/>
          <w:szCs w:val="32"/>
        </w:rPr>
      </w:pPr>
    </w:p>
    <w:p w:rsidR="005408B9" w:rsidRDefault="00C30FC1" w:rsidP="00EE33F1">
      <w:pPr>
        <w:spacing w:line="240" w:lineRule="auto"/>
        <w:ind w:righ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Отрадно заметить</w:t>
      </w:r>
      <w:r w:rsidR="005408B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408B9">
        <w:rPr>
          <w:rFonts w:ascii="Times New Roman" w:hAnsi="Times New Roman" w:cs="Times New Roman"/>
          <w:sz w:val="32"/>
          <w:szCs w:val="32"/>
        </w:rPr>
        <w:t>что молодое поколение принимает активное участие в субботниках, приводимых на территории поселения.</w:t>
      </w:r>
    </w:p>
    <w:p w:rsidR="005408B9" w:rsidRDefault="005408B9" w:rsidP="00EE33F1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Летнюю дворовую  молодёжную площадку, которая была организованна в летний период, посещал 31 человек.</w:t>
      </w:r>
    </w:p>
    <w:p w:rsidR="005408B9" w:rsidRDefault="005408B9" w:rsidP="00EE33F1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в начале декабря 2015 года  11 подростков в возрасте от 14 до 18 лет были временн</w:t>
      </w:r>
      <w:r w:rsidR="00C30FC1">
        <w:rPr>
          <w:rFonts w:ascii="Times New Roman" w:hAnsi="Times New Roman" w:cs="Times New Roman"/>
          <w:sz w:val="32"/>
          <w:szCs w:val="32"/>
        </w:rPr>
        <w:t>о трудоустроены</w:t>
      </w:r>
      <w:r>
        <w:rPr>
          <w:rFonts w:ascii="Times New Roman" w:hAnsi="Times New Roman" w:cs="Times New Roman"/>
          <w:sz w:val="32"/>
          <w:szCs w:val="32"/>
        </w:rPr>
        <w:t>, и занимались благоустройством территории поселения.</w:t>
      </w:r>
    </w:p>
    <w:p w:rsidR="005A7FE8" w:rsidRPr="0079536B" w:rsidRDefault="005408B9" w:rsidP="00EE33F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="005A7FE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32C2A" w:rsidRPr="00132C2A">
        <w:rPr>
          <w:rFonts w:ascii="Times New Roman" w:hAnsi="Times New Roman" w:cs="Times New Roman"/>
          <w:b/>
          <w:sz w:val="32"/>
          <w:szCs w:val="32"/>
          <w:u w:val="single"/>
        </w:rPr>
        <w:t>15</w:t>
      </w:r>
      <w:r w:rsidR="005A7FE8" w:rsidRPr="00132C2A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="005A7FE8" w:rsidRPr="0079536B">
        <w:rPr>
          <w:rFonts w:ascii="Times New Roman" w:hAnsi="Times New Roman" w:cs="Times New Roman"/>
          <w:b/>
          <w:sz w:val="32"/>
          <w:szCs w:val="32"/>
          <w:u w:val="single"/>
        </w:rPr>
        <w:t>Совет профилактики</w:t>
      </w:r>
      <w:r w:rsidR="00132C2A" w:rsidRPr="0079536B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5A7FE8" w:rsidRDefault="005A7FE8" w:rsidP="00EE33F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A7FE8" w:rsidRPr="0079536B" w:rsidRDefault="005A7FE8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 xml:space="preserve">В 2015 года проведено всего 13 заседаний Совета профилактики. Состояние общественной безопасности и общественного порядка один из главных вопросов в поселении, поэтому ведется регулярно анализ и координация данной работы, направленная на профилактику правонарушений и преступлений. Также на заседаниях Совета профилактики выносились вопросы о проводимой работе по реализации и исполнению закона </w:t>
      </w:r>
      <w:r w:rsidRPr="0079536B">
        <w:rPr>
          <w:rFonts w:ascii="Times New Roman" w:hAnsi="Times New Roman" w:cs="Times New Roman"/>
          <w:sz w:val="32"/>
          <w:szCs w:val="32"/>
        </w:rPr>
        <w:t>Краснодарского края №1539-КЗ, закона Краснодарского края №1267-КЗ,</w:t>
      </w:r>
      <w:r w:rsidR="00132C2A" w:rsidRPr="0079536B">
        <w:rPr>
          <w:rFonts w:ascii="Times New Roman" w:hAnsi="Times New Roman" w:cs="Times New Roman"/>
          <w:sz w:val="32"/>
          <w:szCs w:val="32"/>
        </w:rPr>
        <w:t xml:space="preserve"> </w:t>
      </w:r>
      <w:r w:rsidR="00132C2A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ассматривались ходатайства МБОУ СОШ №5 в отношении родителей несовершеннолетних за ненадлежаще</w:t>
      </w:r>
      <w:r w:rsidR="00132C2A">
        <w:rPr>
          <w:rFonts w:ascii="Times New Roman" w:hAnsi="Times New Roman" w:cs="Times New Roman"/>
          <w:sz w:val="32"/>
          <w:szCs w:val="32"/>
        </w:rPr>
        <w:t>е исполнение своих обязанностей,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32C2A" w:rsidRPr="0079536B">
        <w:rPr>
          <w:rFonts w:ascii="Times New Roman" w:hAnsi="Times New Roman" w:cs="Times New Roman"/>
          <w:sz w:val="32"/>
          <w:szCs w:val="32"/>
        </w:rPr>
        <w:t>р</w:t>
      </w:r>
      <w:r w:rsidRPr="0079536B">
        <w:rPr>
          <w:rFonts w:ascii="Times New Roman" w:hAnsi="Times New Roman" w:cs="Times New Roman"/>
          <w:sz w:val="32"/>
          <w:szCs w:val="32"/>
        </w:rPr>
        <w:t xml:space="preserve">ассматривались нарушения несовершеннолетними, </w:t>
      </w:r>
      <w:r w:rsidRPr="0079536B">
        <w:rPr>
          <w:rFonts w:ascii="Times New Roman" w:hAnsi="Times New Roman" w:cs="Times New Roman"/>
          <w:sz w:val="32"/>
          <w:szCs w:val="32"/>
        </w:rPr>
        <w:lastRenderedPageBreak/>
        <w:t>выявленные в ходе реализации Закона Краснодарского края №1539-КЗ.</w:t>
      </w:r>
    </w:p>
    <w:p w:rsidR="005A7FE8" w:rsidRDefault="005A7FE8" w:rsidP="00EE33F1">
      <w:pPr>
        <w:pStyle w:val="af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Практически на каждом заседании обсужда</w:t>
      </w:r>
      <w:r w:rsidR="00132C2A">
        <w:rPr>
          <w:rFonts w:ascii="Times New Roman" w:hAnsi="Times New Roman" w:cs="Times New Roman"/>
          <w:sz w:val="32"/>
          <w:szCs w:val="32"/>
        </w:rPr>
        <w:t>лись</w:t>
      </w:r>
      <w:r>
        <w:rPr>
          <w:rFonts w:ascii="Times New Roman" w:hAnsi="Times New Roman" w:cs="Times New Roman"/>
          <w:sz w:val="32"/>
          <w:szCs w:val="32"/>
        </w:rPr>
        <w:t xml:space="preserve"> вопросы, связанные с преступностью и рассматрива</w:t>
      </w:r>
      <w:r w:rsidR="00132C2A">
        <w:rPr>
          <w:rFonts w:ascii="Times New Roman" w:hAnsi="Times New Roman" w:cs="Times New Roman"/>
          <w:sz w:val="32"/>
          <w:szCs w:val="32"/>
        </w:rPr>
        <w:t>лись</w:t>
      </w:r>
      <w:r>
        <w:rPr>
          <w:rFonts w:ascii="Times New Roman" w:hAnsi="Times New Roman" w:cs="Times New Roman"/>
          <w:sz w:val="32"/>
          <w:szCs w:val="32"/>
        </w:rPr>
        <w:t xml:space="preserve"> лица, состоящие на профилактическом учете в ОМВД России по Павловскому району,  лиц, находящиеся в социально-опасном положении.</w:t>
      </w:r>
    </w:p>
    <w:p w:rsidR="005A7FE8" w:rsidRDefault="005A7FE8" w:rsidP="00EE33F1">
      <w:pPr>
        <w:pStyle w:val="af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На 31.12.2015 года, лиц, проживающих на территории сельского поселения, стоящих на учете в ОМВД по Павловскому району – 4 человека, несовершеннолетних состоящих на учете в ОПД России по Павловскому району -1.</w:t>
      </w:r>
    </w:p>
    <w:p w:rsidR="005A7FE8" w:rsidRDefault="005A7FE8" w:rsidP="00EE33F1">
      <w:pPr>
        <w:pStyle w:val="af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Количество рассмотренных в ходе заседаний граждан- 38 человек.</w:t>
      </w:r>
    </w:p>
    <w:p w:rsidR="005A7FE8" w:rsidRDefault="005A7FE8" w:rsidP="00EE33F1">
      <w:pPr>
        <w:pStyle w:val="af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Также обсуждались вопросы о мерах по предупреждению гибели людей на водных объектах; о пожарной безопасности; антинаркотической направленности; о профилактических мероприятиях, направленных на предупреждение терроризма и экстремисткой деятельности; о незаконной миграции на территории сельского поселения; о работе ОМВД по Павловскому району по охране общественного порядка и борьбе с преступностью на территории Веселовского сельского поселения. </w:t>
      </w:r>
    </w:p>
    <w:p w:rsidR="005A7FE8" w:rsidRDefault="005A7FE8" w:rsidP="00EE33F1">
      <w:pPr>
        <w:pStyle w:val="af1"/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Обсуждали также вопрос об эффективности взаимодействия членов рейдовых групп по реализации и исполнению Закона Краснодарского края №1539-КЗ и Закона Краснодарского края №1267-КЗ с правоохранительными органами, состояние воспитательной и профилактической работы среди несовершеннолетних, молодежи (досуг, занятость, трудоустройство).</w:t>
      </w:r>
    </w:p>
    <w:p w:rsidR="005A7FE8" w:rsidRDefault="005A7FE8" w:rsidP="00EE33F1">
      <w:pPr>
        <w:pStyle w:val="af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В  Веселовском сельском поселении от 4 апреля 2012 года было принято решение создать объединенный штаб по профилактике правонарушений, где рассматрива</w:t>
      </w:r>
      <w:r w:rsidR="00132C2A">
        <w:rPr>
          <w:rFonts w:ascii="Times New Roman" w:hAnsi="Times New Roman"/>
          <w:sz w:val="32"/>
          <w:szCs w:val="32"/>
        </w:rPr>
        <w:t>лись</w:t>
      </w:r>
      <w:r>
        <w:rPr>
          <w:rFonts w:ascii="Times New Roman" w:hAnsi="Times New Roman"/>
          <w:sz w:val="32"/>
          <w:szCs w:val="32"/>
        </w:rPr>
        <w:t xml:space="preserve"> вопросы по организации и проведению мероприятий в рамках реализации Закона Краснодарского края </w:t>
      </w:r>
    </w:p>
    <w:p w:rsidR="005A7FE8" w:rsidRDefault="005A7FE8" w:rsidP="00EE33F1">
      <w:pPr>
        <w:pStyle w:val="af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№1539-КЗ «О мерах по профилактики безнадзорности и правонарушений несовершеннолетних в Краснодарском крае» ;</w:t>
      </w:r>
    </w:p>
    <w:p w:rsidR="005A7FE8" w:rsidRDefault="005A7FE8" w:rsidP="00EE33F1">
      <w:pPr>
        <w:pStyle w:val="af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№1267-КЗ «Об участии граждан в охране общественного порядка и общественной безопасности»; </w:t>
      </w:r>
    </w:p>
    <w:p w:rsidR="005A7FE8" w:rsidRDefault="005A7FE8" w:rsidP="00EE33F1">
      <w:pPr>
        <w:pStyle w:val="af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132C2A">
        <w:rPr>
          <w:rFonts w:ascii="Times New Roman" w:hAnsi="Times New Roman"/>
          <w:sz w:val="32"/>
          <w:szCs w:val="32"/>
        </w:rPr>
        <w:t xml:space="preserve"> ДНД</w:t>
      </w:r>
      <w:r>
        <w:rPr>
          <w:rFonts w:ascii="Times New Roman" w:hAnsi="Times New Roman"/>
          <w:sz w:val="32"/>
          <w:szCs w:val="32"/>
        </w:rPr>
        <w:t>;</w:t>
      </w:r>
    </w:p>
    <w:p w:rsidR="005A7FE8" w:rsidRDefault="005A7FE8" w:rsidP="00EE33F1">
      <w:pPr>
        <w:pStyle w:val="af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молодежный патруль;</w:t>
      </w:r>
    </w:p>
    <w:p w:rsidR="005A7FE8" w:rsidRDefault="005A7FE8" w:rsidP="00EE33F1">
      <w:pPr>
        <w:pStyle w:val="af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совет профилактики;</w:t>
      </w:r>
    </w:p>
    <w:p w:rsidR="005A7FE8" w:rsidRDefault="005A7FE8" w:rsidP="00EE33F1">
      <w:pPr>
        <w:pStyle w:val="af1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Для охраны общественного порядка за</w:t>
      </w:r>
      <w:r>
        <w:rPr>
          <w:rFonts w:ascii="Times New Roman" w:hAnsi="Times New Roman"/>
          <w:color w:val="000000"/>
          <w:sz w:val="32"/>
          <w:szCs w:val="32"/>
        </w:rPr>
        <w:t>действова</w:t>
      </w:r>
      <w:r w:rsidR="00132C2A">
        <w:rPr>
          <w:rFonts w:ascii="Times New Roman" w:hAnsi="Times New Roman"/>
          <w:color w:val="000000"/>
          <w:sz w:val="32"/>
          <w:szCs w:val="32"/>
        </w:rPr>
        <w:t>ли</w:t>
      </w:r>
      <w:r>
        <w:rPr>
          <w:rFonts w:ascii="Times New Roman" w:hAnsi="Times New Roman"/>
          <w:color w:val="000000"/>
          <w:sz w:val="32"/>
          <w:szCs w:val="32"/>
        </w:rPr>
        <w:t xml:space="preserve"> работник</w:t>
      </w:r>
      <w:r w:rsidR="00132C2A">
        <w:rPr>
          <w:rFonts w:ascii="Times New Roman" w:hAnsi="Times New Roman"/>
          <w:color w:val="000000"/>
          <w:sz w:val="32"/>
          <w:szCs w:val="32"/>
        </w:rPr>
        <w:t xml:space="preserve">ов </w:t>
      </w:r>
      <w:r>
        <w:rPr>
          <w:rFonts w:ascii="Times New Roman" w:hAnsi="Times New Roman"/>
          <w:color w:val="000000"/>
          <w:sz w:val="32"/>
          <w:szCs w:val="32"/>
        </w:rPr>
        <w:t>администрации Веселовского сельского поселения, представител</w:t>
      </w:r>
      <w:r w:rsidR="00132C2A">
        <w:rPr>
          <w:rFonts w:ascii="Times New Roman" w:hAnsi="Times New Roman"/>
          <w:color w:val="000000"/>
          <w:sz w:val="32"/>
          <w:szCs w:val="32"/>
        </w:rPr>
        <w:t xml:space="preserve">ей СОШ № 5, </w:t>
      </w:r>
      <w:r>
        <w:rPr>
          <w:rFonts w:ascii="Times New Roman" w:hAnsi="Times New Roman"/>
          <w:color w:val="000000"/>
          <w:sz w:val="32"/>
          <w:szCs w:val="32"/>
        </w:rPr>
        <w:t>М</w:t>
      </w:r>
      <w:r w:rsidR="00132C2A">
        <w:rPr>
          <w:rFonts w:ascii="Times New Roman" w:hAnsi="Times New Roman"/>
          <w:color w:val="000000"/>
          <w:sz w:val="32"/>
          <w:szCs w:val="32"/>
        </w:rPr>
        <w:t>БДОУ № 14, МУП, общественности, депутатов</w:t>
      </w:r>
    </w:p>
    <w:p w:rsidR="005A7FE8" w:rsidRPr="0079536B" w:rsidRDefault="005A7FE8" w:rsidP="00EE33F1">
      <w:pPr>
        <w:pStyle w:val="af1"/>
        <w:jc w:val="both"/>
      </w:pPr>
      <w:r>
        <w:rPr>
          <w:rFonts w:ascii="Times New Roman" w:hAnsi="Times New Roman"/>
          <w:color w:val="000000"/>
          <w:sz w:val="32"/>
          <w:szCs w:val="32"/>
        </w:rPr>
        <w:t xml:space="preserve">Рейды проводились 7 раз в неделю, штаб </w:t>
      </w:r>
      <w:r w:rsidRPr="0079536B">
        <w:rPr>
          <w:rFonts w:ascii="Times New Roman" w:hAnsi="Times New Roman" w:cs="Times New Roman"/>
          <w:sz w:val="32"/>
          <w:szCs w:val="32"/>
        </w:rPr>
        <w:t>работал ежедневно.</w:t>
      </w:r>
    </w:p>
    <w:p w:rsidR="005A7FE8" w:rsidRDefault="005A7FE8" w:rsidP="00EE33F1">
      <w:pPr>
        <w:pStyle w:val="af1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Всего за  2015 год до октября проведено 293 рейдовых мероприятий. В связи с постановлением от 29 сентября 2015 года, рейдовые мероприят</w:t>
      </w:r>
      <w:r w:rsidR="0017688D">
        <w:rPr>
          <w:rFonts w:ascii="Times New Roman" w:hAnsi="Times New Roman"/>
          <w:color w:val="000000"/>
          <w:sz w:val="32"/>
          <w:szCs w:val="32"/>
        </w:rPr>
        <w:t>ия на территории Веселовского с.</w:t>
      </w:r>
      <w:r>
        <w:rPr>
          <w:rFonts w:ascii="Times New Roman" w:hAnsi="Times New Roman"/>
          <w:color w:val="000000"/>
          <w:sz w:val="32"/>
          <w:szCs w:val="32"/>
        </w:rPr>
        <w:t>п</w:t>
      </w:r>
      <w:r w:rsidR="0017688D">
        <w:rPr>
          <w:rFonts w:ascii="Times New Roman" w:hAnsi="Times New Roman"/>
          <w:color w:val="000000"/>
          <w:sz w:val="32"/>
          <w:szCs w:val="32"/>
        </w:rPr>
        <w:t>.</w:t>
      </w:r>
      <w:r>
        <w:rPr>
          <w:rFonts w:ascii="Times New Roman" w:hAnsi="Times New Roman"/>
          <w:color w:val="000000"/>
          <w:sz w:val="32"/>
          <w:szCs w:val="32"/>
        </w:rPr>
        <w:t xml:space="preserve"> проводились 3 раза в неделю, а именно: среда, пятница и суббота. В период с октября по ноябрь 2015 года было проведено 26 рейдовых мероприятий.</w:t>
      </w:r>
    </w:p>
    <w:p w:rsidR="005A7FE8" w:rsidRDefault="005A7FE8" w:rsidP="00EE33F1">
      <w:pPr>
        <w:pStyle w:val="af1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По итогам реализации Закона на территории Веселовского сельского поселения передано несовершеннолетних под расписку родителям –5 человек.</w:t>
      </w:r>
    </w:p>
    <w:p w:rsidR="005A7FE8" w:rsidRDefault="005A7FE8" w:rsidP="00EE33F1">
      <w:pPr>
        <w:pStyle w:val="af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планах рейдовой группы в обязательном порядке включен контроль за семьями и несовершеннолетними, состоящими на учете в КДН и ОПДН. Провод</w:t>
      </w:r>
      <w:r w:rsidR="0017688D">
        <w:rPr>
          <w:rFonts w:ascii="Times New Roman" w:hAnsi="Times New Roman"/>
          <w:sz w:val="32"/>
          <w:szCs w:val="32"/>
        </w:rPr>
        <w:t>ились</w:t>
      </w:r>
      <w:r>
        <w:rPr>
          <w:rFonts w:ascii="Times New Roman" w:hAnsi="Times New Roman"/>
          <w:sz w:val="32"/>
          <w:szCs w:val="32"/>
        </w:rPr>
        <w:t xml:space="preserve"> регулярные профилактические беседы с вышеназванными лицами.</w:t>
      </w:r>
    </w:p>
    <w:p w:rsidR="005A7FE8" w:rsidRDefault="005A7FE8" w:rsidP="00EE33F1">
      <w:pPr>
        <w:pStyle w:val="af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маршрут движения во время проведения рейдовых мероприятий </w:t>
      </w:r>
      <w:r w:rsidR="0017688D">
        <w:rPr>
          <w:rFonts w:ascii="Times New Roman" w:hAnsi="Times New Roman"/>
          <w:sz w:val="32"/>
          <w:szCs w:val="32"/>
        </w:rPr>
        <w:t xml:space="preserve">были </w:t>
      </w:r>
      <w:r>
        <w:rPr>
          <w:rFonts w:ascii="Times New Roman" w:hAnsi="Times New Roman"/>
          <w:sz w:val="32"/>
          <w:szCs w:val="32"/>
        </w:rPr>
        <w:t>включены места массового пребывания молодежи, стадион, территория СОШ №5, парк,  торговые точки.</w:t>
      </w:r>
    </w:p>
    <w:p w:rsidR="005A7FE8" w:rsidRDefault="005A7FE8" w:rsidP="00EE33F1">
      <w:pPr>
        <w:jc w:val="both"/>
      </w:pPr>
    </w:p>
    <w:p w:rsidR="005A7FE8" w:rsidRDefault="005A7FE8" w:rsidP="00EE33F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5408B9" w:rsidRDefault="0017688D" w:rsidP="00EE33F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16</w:t>
      </w:r>
      <w:r w:rsidR="005408B9">
        <w:rPr>
          <w:rFonts w:ascii="Times New Roman" w:hAnsi="Times New Roman" w:cs="Times New Roman"/>
          <w:b/>
          <w:sz w:val="32"/>
          <w:szCs w:val="32"/>
          <w:u w:val="single"/>
        </w:rPr>
        <w:t>. Деятельность общественных организаций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5408B9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</w:p>
    <w:p w:rsidR="005408B9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На территории Веселовского сельского поселения </w:t>
      </w:r>
      <w:r w:rsidR="00F80112">
        <w:rPr>
          <w:rFonts w:ascii="Times New Roman" w:hAnsi="Times New Roman" w:cs="Times New Roman"/>
          <w:sz w:val="32"/>
          <w:szCs w:val="32"/>
        </w:rPr>
        <w:t>в 2015 г.</w:t>
      </w:r>
      <w:r w:rsidR="0017688D">
        <w:rPr>
          <w:rFonts w:ascii="Times New Roman" w:hAnsi="Times New Roman" w:cs="Times New Roman"/>
          <w:sz w:val="32"/>
          <w:szCs w:val="32"/>
        </w:rPr>
        <w:t xml:space="preserve"> </w:t>
      </w:r>
      <w:r w:rsidR="00F80112">
        <w:rPr>
          <w:rFonts w:ascii="Times New Roman" w:hAnsi="Times New Roman" w:cs="Times New Roman"/>
          <w:sz w:val="32"/>
          <w:szCs w:val="32"/>
        </w:rPr>
        <w:t>работали</w:t>
      </w:r>
      <w:r>
        <w:rPr>
          <w:rFonts w:ascii="Times New Roman" w:hAnsi="Times New Roman" w:cs="Times New Roman"/>
          <w:sz w:val="32"/>
          <w:szCs w:val="32"/>
        </w:rPr>
        <w:t xml:space="preserve"> две общественные организации:  общественная организация ветеранов войны - руководитель местного отделения Остроух Любовь Ивановна. Численность ветеранов 443 человек,  </w:t>
      </w:r>
      <w:r w:rsidR="00001B39" w:rsidRPr="00001B39">
        <w:rPr>
          <w:rFonts w:ascii="Times New Roman" w:hAnsi="Times New Roman" w:cs="Times New Roman"/>
          <w:sz w:val="32"/>
          <w:szCs w:val="32"/>
        </w:rPr>
        <w:t xml:space="preserve">общество </w:t>
      </w:r>
      <w:r w:rsidRPr="00001B39">
        <w:rPr>
          <w:rFonts w:ascii="Times New Roman" w:hAnsi="Times New Roman" w:cs="Times New Roman"/>
          <w:sz w:val="32"/>
          <w:szCs w:val="32"/>
        </w:rPr>
        <w:t>инвалидов</w:t>
      </w:r>
      <w:r>
        <w:rPr>
          <w:rFonts w:ascii="Times New Roman" w:hAnsi="Times New Roman" w:cs="Times New Roman"/>
          <w:sz w:val="32"/>
          <w:szCs w:val="32"/>
        </w:rPr>
        <w:t xml:space="preserve"> - руководитель местного отделени</w:t>
      </w:r>
      <w:r w:rsidR="0017688D">
        <w:rPr>
          <w:rFonts w:ascii="Times New Roman" w:hAnsi="Times New Roman" w:cs="Times New Roman"/>
          <w:sz w:val="32"/>
          <w:szCs w:val="32"/>
        </w:rPr>
        <w:t>я Шостенко Татьяна Дмитриевна, ч</w:t>
      </w:r>
      <w:r>
        <w:rPr>
          <w:rFonts w:ascii="Times New Roman" w:hAnsi="Times New Roman" w:cs="Times New Roman"/>
          <w:sz w:val="32"/>
          <w:szCs w:val="32"/>
        </w:rPr>
        <w:t>ис</w:t>
      </w:r>
      <w:r w:rsidR="0017688D">
        <w:rPr>
          <w:rFonts w:ascii="Times New Roman" w:hAnsi="Times New Roman" w:cs="Times New Roman"/>
          <w:sz w:val="32"/>
          <w:szCs w:val="32"/>
        </w:rPr>
        <w:t>ленность организации 80 человек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408B9" w:rsidRDefault="005408B9" w:rsidP="00EE33F1">
      <w:pPr>
        <w:pStyle w:val="af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Внимание и заботу проявляют к </w:t>
      </w:r>
      <w:r w:rsidR="00F80112">
        <w:rPr>
          <w:rFonts w:ascii="Times New Roman" w:hAnsi="Times New Roman" w:cs="Times New Roman"/>
          <w:sz w:val="32"/>
          <w:szCs w:val="32"/>
        </w:rPr>
        <w:t>своим подопечным</w:t>
      </w:r>
      <w:r>
        <w:rPr>
          <w:rFonts w:ascii="Times New Roman" w:hAnsi="Times New Roman" w:cs="Times New Roman"/>
          <w:sz w:val="32"/>
          <w:szCs w:val="32"/>
        </w:rPr>
        <w:t xml:space="preserve">   Любовь Ивановна и Татьяна Дмитриевна. </w:t>
      </w:r>
    </w:p>
    <w:p w:rsidR="005408B9" w:rsidRDefault="005408B9" w:rsidP="00EE33F1">
      <w:pPr>
        <w:pStyle w:val="af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Провод</w:t>
      </w:r>
      <w:r w:rsidR="0017688D">
        <w:rPr>
          <w:rFonts w:ascii="Times New Roman" w:hAnsi="Times New Roman" w:cs="Times New Roman"/>
          <w:sz w:val="32"/>
          <w:szCs w:val="32"/>
        </w:rPr>
        <w:t>или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7688D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голубые</w:t>
      </w:r>
      <w:r w:rsidR="0017688D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огоньки, посвященные 23 февраля, 8 Марта, Дню пожилого человека, Дню инвалида, на дому честв</w:t>
      </w:r>
      <w:r w:rsidR="0017688D">
        <w:rPr>
          <w:rFonts w:ascii="Times New Roman" w:hAnsi="Times New Roman" w:cs="Times New Roman"/>
          <w:sz w:val="32"/>
          <w:szCs w:val="32"/>
        </w:rPr>
        <w:t>овали</w:t>
      </w:r>
      <w:r>
        <w:rPr>
          <w:rFonts w:ascii="Times New Roman" w:hAnsi="Times New Roman" w:cs="Times New Roman"/>
          <w:sz w:val="32"/>
          <w:szCs w:val="32"/>
        </w:rPr>
        <w:t xml:space="preserve"> юбиляров.</w:t>
      </w:r>
    </w:p>
    <w:p w:rsidR="005408B9" w:rsidRDefault="005408B9" w:rsidP="00EE33F1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408B9" w:rsidRDefault="005408B9" w:rsidP="00EE33F1">
      <w:pPr>
        <w:pStyle w:val="af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Основными движущими силами взаимодействия власти и общественности в Веселовском сельском поселении являются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руководители ТОС. ТОСы, представляя интересы своего населения, заботятся об исполнении решений, принятых на сходах и собраниях граждан, ставят перед депутатами и администрацией сельского поселения насущные задачи. Руководители ТОС  помогают властям поддерживать связь с каждой семьей, с каждым человеком. При организации деятельности ТОС широко используются сходы граждан и собрания с председателями ТОС. За  2015 проведено 6 сходов граждан, на которых основными вопросами были: организация сбора и вывоза ТБО, строительство детской площадки, патрулирование в составе рейдовых групп, водоснабжение, ремонт и строительство дорог, уличное освещение, материальная помощь  гражданам вынуждено покинувших территорию Украины и другие </w:t>
      </w:r>
      <w:r w:rsidR="0017688D">
        <w:rPr>
          <w:rFonts w:ascii="Times New Roman" w:hAnsi="Times New Roman" w:cs="Times New Roman"/>
          <w:sz w:val="32"/>
          <w:szCs w:val="32"/>
        </w:rPr>
        <w:t>вопросы,</w:t>
      </w:r>
      <w:r>
        <w:rPr>
          <w:rFonts w:ascii="Times New Roman" w:hAnsi="Times New Roman" w:cs="Times New Roman"/>
          <w:sz w:val="32"/>
          <w:szCs w:val="32"/>
        </w:rPr>
        <w:t xml:space="preserve"> волнующие жителей поселений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408B9" w:rsidRDefault="005408B9" w:rsidP="00EE33F1">
      <w:pPr>
        <w:pStyle w:val="af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Ежегодно в поселении проводится конкурс «Лучший орган территориального </w:t>
      </w:r>
      <w:r w:rsidR="00F80112">
        <w:rPr>
          <w:rFonts w:ascii="Times New Roman" w:hAnsi="Times New Roman" w:cs="Times New Roman"/>
          <w:sz w:val="32"/>
          <w:szCs w:val="32"/>
        </w:rPr>
        <w:t>общественного самоуправления». В</w:t>
      </w:r>
      <w:r>
        <w:rPr>
          <w:rFonts w:ascii="Times New Roman" w:hAnsi="Times New Roman" w:cs="Times New Roman"/>
          <w:sz w:val="32"/>
          <w:szCs w:val="32"/>
        </w:rPr>
        <w:t xml:space="preserve"> 2014 году этого звания удостоен ТОС «Западный» - председатель    Алла Павловна Ерещенко. Алла Павловна заняла 1-е место так же и в краевом конкурсе на  звание  «Лучший орган территориального об</w:t>
      </w:r>
      <w:r w:rsidR="00877789">
        <w:rPr>
          <w:rFonts w:ascii="Times New Roman" w:hAnsi="Times New Roman" w:cs="Times New Roman"/>
          <w:sz w:val="32"/>
          <w:szCs w:val="32"/>
        </w:rPr>
        <w:t>щественного самоуправления»</w:t>
      </w:r>
      <w:r>
        <w:rPr>
          <w:rFonts w:ascii="Times New Roman" w:hAnsi="Times New Roman" w:cs="Times New Roman"/>
          <w:sz w:val="32"/>
          <w:szCs w:val="32"/>
        </w:rPr>
        <w:t>, за</w:t>
      </w:r>
      <w:r w:rsidR="00F80112">
        <w:rPr>
          <w:rFonts w:ascii="Times New Roman" w:hAnsi="Times New Roman" w:cs="Times New Roman"/>
          <w:sz w:val="32"/>
          <w:szCs w:val="32"/>
        </w:rPr>
        <w:t xml:space="preserve"> что  поселение получило 500 т</w:t>
      </w:r>
      <w:r w:rsidR="0017688D">
        <w:rPr>
          <w:rFonts w:ascii="Times New Roman" w:hAnsi="Times New Roman" w:cs="Times New Roman"/>
          <w:sz w:val="32"/>
          <w:szCs w:val="32"/>
        </w:rPr>
        <w:t>ыс</w:t>
      </w:r>
      <w:r w:rsidR="00F80112">
        <w:rPr>
          <w:rFonts w:ascii="Times New Roman" w:hAnsi="Times New Roman" w:cs="Times New Roman"/>
          <w:sz w:val="32"/>
          <w:szCs w:val="32"/>
        </w:rPr>
        <w:t>.</w:t>
      </w:r>
      <w:r w:rsidR="001768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</w:t>
      </w:r>
      <w:r w:rsidR="00F80112">
        <w:rPr>
          <w:rFonts w:ascii="Times New Roman" w:hAnsi="Times New Roman" w:cs="Times New Roman"/>
          <w:sz w:val="32"/>
          <w:szCs w:val="32"/>
        </w:rPr>
        <w:t>уб. Н</w:t>
      </w:r>
      <w:r>
        <w:rPr>
          <w:rFonts w:ascii="Times New Roman" w:hAnsi="Times New Roman" w:cs="Times New Roman"/>
          <w:sz w:val="32"/>
          <w:szCs w:val="32"/>
        </w:rPr>
        <w:t xml:space="preserve">а эти деньги </w:t>
      </w:r>
      <w:r w:rsidR="0017688D">
        <w:rPr>
          <w:rFonts w:ascii="Times New Roman" w:hAnsi="Times New Roman" w:cs="Times New Roman"/>
          <w:sz w:val="32"/>
          <w:szCs w:val="32"/>
        </w:rPr>
        <w:t xml:space="preserve">приобретена и </w:t>
      </w:r>
      <w:r>
        <w:rPr>
          <w:rFonts w:ascii="Times New Roman" w:hAnsi="Times New Roman" w:cs="Times New Roman"/>
          <w:sz w:val="32"/>
          <w:szCs w:val="32"/>
        </w:rPr>
        <w:t>установлена детская спортивная площадка и отремонтирован водопровод по ул.</w:t>
      </w:r>
      <w:r w:rsidR="00F8011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Комсомольской.</w:t>
      </w:r>
    </w:p>
    <w:p w:rsidR="005408B9" w:rsidRDefault="005408B9" w:rsidP="00EE33F1">
      <w:pPr>
        <w:pStyle w:val="af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80112">
        <w:rPr>
          <w:rFonts w:ascii="Times New Roman" w:eastAsia="Times New Roman" w:hAnsi="Times New Roman" w:cs="Times New Roman"/>
          <w:sz w:val="32"/>
          <w:szCs w:val="32"/>
        </w:rPr>
        <w:t>В текущем году у нас организованы и зарегистрированы еще две общественные организации – это казачье общество, основными задачами, которого являются возрождение казачьих традиций, восп</w:t>
      </w:r>
      <w:r w:rsidR="00877789">
        <w:rPr>
          <w:rFonts w:ascii="Times New Roman" w:eastAsia="Times New Roman" w:hAnsi="Times New Roman" w:cs="Times New Roman"/>
          <w:sz w:val="32"/>
          <w:szCs w:val="32"/>
        </w:rPr>
        <w:t xml:space="preserve">итание подрастающего поколения, охрана общественного порядка. </w:t>
      </w:r>
      <w:r w:rsidR="005E78CC">
        <w:rPr>
          <w:rFonts w:ascii="Times New Roman" w:eastAsia="Times New Roman" w:hAnsi="Times New Roman" w:cs="Times New Roman"/>
          <w:sz w:val="32"/>
          <w:szCs w:val="32"/>
        </w:rPr>
        <w:t>В</w:t>
      </w:r>
      <w:r w:rsidR="00877789">
        <w:rPr>
          <w:rFonts w:ascii="Times New Roman" w:eastAsia="Times New Roman" w:hAnsi="Times New Roman" w:cs="Times New Roman"/>
          <w:sz w:val="32"/>
          <w:szCs w:val="32"/>
        </w:rPr>
        <w:t xml:space="preserve"> ближайшее время казаками, на основании распоряжения губернатора Краснодарского края</w:t>
      </w:r>
      <w:r w:rsidR="005E78CC">
        <w:rPr>
          <w:rFonts w:ascii="Times New Roman" w:eastAsia="Times New Roman" w:hAnsi="Times New Roman" w:cs="Times New Roman"/>
          <w:sz w:val="32"/>
          <w:szCs w:val="32"/>
        </w:rPr>
        <w:t>, будут взяты под охрану общеобразовательные учреждения.</w:t>
      </w:r>
    </w:p>
    <w:p w:rsidR="005E78CC" w:rsidRDefault="005E78CC" w:rsidP="00EE33F1">
      <w:pPr>
        <w:pStyle w:val="af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Так же у нас создано общество рыбаков. Задачами этого общества </w:t>
      </w:r>
      <w:r w:rsidR="0017688D">
        <w:rPr>
          <w:rFonts w:ascii="Times New Roman" w:eastAsia="Times New Roman" w:hAnsi="Times New Roman" w:cs="Times New Roman"/>
          <w:sz w:val="32"/>
          <w:szCs w:val="32"/>
        </w:rPr>
        <w:t>являются,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прежде </w:t>
      </w:r>
      <w:r w:rsidR="0017688D">
        <w:rPr>
          <w:rFonts w:ascii="Times New Roman" w:eastAsia="Times New Roman" w:hAnsi="Times New Roman" w:cs="Times New Roman"/>
          <w:sz w:val="32"/>
          <w:szCs w:val="32"/>
        </w:rPr>
        <w:t>всего,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сохранение  и развитие наших водных </w:t>
      </w:r>
      <w:r w:rsidR="0017688D">
        <w:rPr>
          <w:rFonts w:ascii="Times New Roman" w:eastAsia="Times New Roman" w:hAnsi="Times New Roman" w:cs="Times New Roman"/>
          <w:sz w:val="32"/>
          <w:szCs w:val="32"/>
        </w:rPr>
        <w:t>объектов,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 контроль за их использованием.</w:t>
      </w:r>
    </w:p>
    <w:p w:rsidR="00B730C0" w:rsidRDefault="00BC2B9A" w:rsidP="00EE33F1">
      <w:pPr>
        <w:pStyle w:val="af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Я</w:t>
      </w:r>
      <w:r w:rsidR="005E78CC">
        <w:rPr>
          <w:rFonts w:ascii="Times New Roman" w:eastAsia="Times New Roman" w:hAnsi="Times New Roman" w:cs="Times New Roman"/>
          <w:sz w:val="32"/>
          <w:szCs w:val="32"/>
        </w:rPr>
        <w:t xml:space="preserve"> хочу поблагодарить тех людей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="005E78CC">
        <w:rPr>
          <w:rFonts w:ascii="Times New Roman" w:eastAsia="Times New Roman" w:hAnsi="Times New Roman" w:cs="Times New Roman"/>
          <w:sz w:val="32"/>
          <w:szCs w:val="32"/>
        </w:rPr>
        <w:t xml:space="preserve"> которые меня поддерживают в этом направлении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E78CC">
        <w:rPr>
          <w:rFonts w:ascii="Times New Roman" w:eastAsia="Times New Roman" w:hAnsi="Times New Roman" w:cs="Times New Roman"/>
          <w:sz w:val="32"/>
          <w:szCs w:val="32"/>
        </w:rPr>
        <w:t>(создании и развитии обществ)</w:t>
      </w:r>
      <w:r>
        <w:rPr>
          <w:rFonts w:ascii="Times New Roman" w:eastAsia="Times New Roman" w:hAnsi="Times New Roman" w:cs="Times New Roman"/>
          <w:sz w:val="32"/>
          <w:szCs w:val="32"/>
        </w:rPr>
        <w:t>, инициаторов и их помощников.</w:t>
      </w:r>
    </w:p>
    <w:p w:rsidR="005A7FE8" w:rsidRDefault="005E78CC" w:rsidP="00EE33F1">
      <w:pPr>
        <w:pStyle w:val="af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5A7FE8" w:rsidRPr="005A7FE8" w:rsidRDefault="005A7FE8" w:rsidP="00EE33F1">
      <w:pPr>
        <w:pStyle w:val="af1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A7FE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Спасибо!</w:t>
      </w:r>
    </w:p>
    <w:sectPr w:rsidR="005A7FE8" w:rsidRPr="005A7FE8" w:rsidSect="0080202C">
      <w:headerReference w:type="default" r:id="rId7"/>
      <w:pgSz w:w="11906" w:h="16838"/>
      <w:pgMar w:top="1134" w:right="567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7B2" w:rsidRDefault="001137B2">
      <w:pPr>
        <w:spacing w:after="0" w:line="240" w:lineRule="auto"/>
      </w:pPr>
      <w:r>
        <w:separator/>
      </w:r>
    </w:p>
  </w:endnote>
  <w:endnote w:type="continuationSeparator" w:id="1">
    <w:p w:rsidR="001137B2" w:rsidRDefault="0011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GCrownStyle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7B2" w:rsidRDefault="001137B2">
      <w:pPr>
        <w:spacing w:after="0" w:line="240" w:lineRule="auto"/>
      </w:pPr>
      <w:r>
        <w:separator/>
      </w:r>
    </w:p>
  </w:footnote>
  <w:footnote w:type="continuationSeparator" w:id="1">
    <w:p w:rsidR="001137B2" w:rsidRDefault="00113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E1" w:rsidRDefault="00BF0F11">
    <w:pPr>
      <w:pStyle w:val="af4"/>
      <w:jc w:val="center"/>
    </w:pPr>
    <w:fldSimple w:instr=" PAGE ">
      <w:r w:rsidR="00EE33F1">
        <w:rPr>
          <w:noProof/>
        </w:rPr>
        <w:t>25</w:t>
      </w:r>
    </w:fldSimple>
  </w:p>
  <w:p w:rsidR="006F42E1" w:rsidRDefault="006F42E1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546"/>
    <w:rsid w:val="00001B39"/>
    <w:rsid w:val="00066C3A"/>
    <w:rsid w:val="000D5BF5"/>
    <w:rsid w:val="00102FDE"/>
    <w:rsid w:val="00112F32"/>
    <w:rsid w:val="001137B2"/>
    <w:rsid w:val="00132C2A"/>
    <w:rsid w:val="0014538C"/>
    <w:rsid w:val="00145AB5"/>
    <w:rsid w:val="0017688D"/>
    <w:rsid w:val="001C1339"/>
    <w:rsid w:val="00207F69"/>
    <w:rsid w:val="002336DF"/>
    <w:rsid w:val="00247A4F"/>
    <w:rsid w:val="00261595"/>
    <w:rsid w:val="00266236"/>
    <w:rsid w:val="002A04AE"/>
    <w:rsid w:val="00350ED5"/>
    <w:rsid w:val="003B3790"/>
    <w:rsid w:val="004864E0"/>
    <w:rsid w:val="004912FA"/>
    <w:rsid w:val="00523D69"/>
    <w:rsid w:val="005408B9"/>
    <w:rsid w:val="005601EC"/>
    <w:rsid w:val="005A7FE8"/>
    <w:rsid w:val="005C72DE"/>
    <w:rsid w:val="005E78CC"/>
    <w:rsid w:val="005F46F3"/>
    <w:rsid w:val="005F51D0"/>
    <w:rsid w:val="00635699"/>
    <w:rsid w:val="00655D56"/>
    <w:rsid w:val="00682974"/>
    <w:rsid w:val="00690293"/>
    <w:rsid w:val="006F42E1"/>
    <w:rsid w:val="0079536B"/>
    <w:rsid w:val="007C5124"/>
    <w:rsid w:val="007D2149"/>
    <w:rsid w:val="007E1DBA"/>
    <w:rsid w:val="0080202C"/>
    <w:rsid w:val="00866EB2"/>
    <w:rsid w:val="00874546"/>
    <w:rsid w:val="00877789"/>
    <w:rsid w:val="00885653"/>
    <w:rsid w:val="00905A16"/>
    <w:rsid w:val="009102B5"/>
    <w:rsid w:val="00972F65"/>
    <w:rsid w:val="009B1AEA"/>
    <w:rsid w:val="009F51C5"/>
    <w:rsid w:val="009F620B"/>
    <w:rsid w:val="00A14C79"/>
    <w:rsid w:val="00A55440"/>
    <w:rsid w:val="00A82BFF"/>
    <w:rsid w:val="00A922CF"/>
    <w:rsid w:val="00AA22C7"/>
    <w:rsid w:val="00B43E2E"/>
    <w:rsid w:val="00B730C0"/>
    <w:rsid w:val="00BC2B9A"/>
    <w:rsid w:val="00BE2CE8"/>
    <w:rsid w:val="00BF0F11"/>
    <w:rsid w:val="00C24A77"/>
    <w:rsid w:val="00C30FC1"/>
    <w:rsid w:val="00C77DC1"/>
    <w:rsid w:val="00C96F0D"/>
    <w:rsid w:val="00CD74EF"/>
    <w:rsid w:val="00D80476"/>
    <w:rsid w:val="00D93CB6"/>
    <w:rsid w:val="00DA27CE"/>
    <w:rsid w:val="00DA4B61"/>
    <w:rsid w:val="00EA66B7"/>
    <w:rsid w:val="00EB4846"/>
    <w:rsid w:val="00EE33F1"/>
    <w:rsid w:val="00EF4780"/>
    <w:rsid w:val="00F2758A"/>
    <w:rsid w:val="00F45BBC"/>
    <w:rsid w:val="00F8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0202C"/>
  </w:style>
  <w:style w:type="character" w:customStyle="1" w:styleId="a3">
    <w:name w:val="Основной текст_"/>
    <w:basedOn w:val="1"/>
    <w:rsid w:val="0080202C"/>
    <w:rPr>
      <w:sz w:val="26"/>
      <w:szCs w:val="26"/>
      <w:shd w:val="clear" w:color="auto" w:fill="FFFFFF"/>
      <w:lang w:bidi="ar-SA"/>
    </w:rPr>
  </w:style>
  <w:style w:type="character" w:customStyle="1" w:styleId="a4">
    <w:name w:val="Без интервала Знак"/>
    <w:basedOn w:val="1"/>
    <w:rsid w:val="0080202C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3">
    <w:name w:val="Основной текст с отступом 3 Знак"/>
    <w:basedOn w:val="1"/>
    <w:rsid w:val="0080202C"/>
    <w:rPr>
      <w:sz w:val="16"/>
      <w:szCs w:val="16"/>
    </w:rPr>
  </w:style>
  <w:style w:type="character" w:customStyle="1" w:styleId="FontStyle12">
    <w:name w:val="Font Style12"/>
    <w:basedOn w:val="1"/>
    <w:rsid w:val="0080202C"/>
    <w:rPr>
      <w:rFonts w:ascii="Times New Roman" w:hAnsi="Times New Roman" w:cs="Times New Roman"/>
      <w:sz w:val="26"/>
      <w:szCs w:val="26"/>
    </w:rPr>
  </w:style>
  <w:style w:type="character" w:customStyle="1" w:styleId="a5">
    <w:name w:val="Подзаголовок Знак"/>
    <w:basedOn w:val="1"/>
    <w:rsid w:val="0080202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6">
    <w:name w:val="Верхний колонтитул Знак"/>
    <w:basedOn w:val="1"/>
    <w:rsid w:val="0080202C"/>
    <w:rPr>
      <w:rFonts w:ascii="Calibri" w:eastAsia="Calibri" w:hAnsi="Calibri" w:cs="Calibri"/>
      <w:sz w:val="22"/>
      <w:szCs w:val="22"/>
    </w:rPr>
  </w:style>
  <w:style w:type="character" w:customStyle="1" w:styleId="a7">
    <w:name w:val="Нижний колонтитул Знак"/>
    <w:basedOn w:val="1"/>
    <w:rsid w:val="0080202C"/>
    <w:rPr>
      <w:rFonts w:ascii="Calibri" w:eastAsia="Calibri" w:hAnsi="Calibri" w:cs="Calibri"/>
      <w:sz w:val="22"/>
      <w:szCs w:val="22"/>
    </w:rPr>
  </w:style>
  <w:style w:type="character" w:styleId="a8">
    <w:name w:val="Hyperlink"/>
    <w:basedOn w:val="1"/>
    <w:rsid w:val="0080202C"/>
    <w:rPr>
      <w:color w:val="0000FF"/>
      <w:u w:val="single"/>
    </w:rPr>
  </w:style>
  <w:style w:type="character" w:styleId="a9">
    <w:name w:val="Strong"/>
    <w:qFormat/>
    <w:rsid w:val="0080202C"/>
    <w:rPr>
      <w:b/>
      <w:bCs/>
    </w:rPr>
  </w:style>
  <w:style w:type="paragraph" w:customStyle="1" w:styleId="aa">
    <w:name w:val="Заголовок"/>
    <w:basedOn w:val="a"/>
    <w:next w:val="ab"/>
    <w:rsid w:val="008020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80202C"/>
    <w:pPr>
      <w:spacing w:after="120"/>
    </w:pPr>
  </w:style>
  <w:style w:type="paragraph" w:styleId="ac">
    <w:name w:val="List"/>
    <w:basedOn w:val="ab"/>
    <w:rsid w:val="0080202C"/>
    <w:rPr>
      <w:rFonts w:cs="Mangal"/>
    </w:rPr>
  </w:style>
  <w:style w:type="paragraph" w:styleId="ad">
    <w:name w:val="caption"/>
    <w:basedOn w:val="a"/>
    <w:qFormat/>
    <w:rsid w:val="008020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80202C"/>
    <w:pPr>
      <w:suppressLineNumbers/>
    </w:pPr>
    <w:rPr>
      <w:rFonts w:cs="Mangal"/>
    </w:rPr>
  </w:style>
  <w:style w:type="paragraph" w:customStyle="1" w:styleId="11">
    <w:name w:val="Основной текст1"/>
    <w:basedOn w:val="a"/>
    <w:rsid w:val="0080202C"/>
    <w:pPr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80202C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ae">
    <w:name w:val="Таблицы (моноширинный)"/>
    <w:basedOn w:val="a"/>
    <w:next w:val="a"/>
    <w:rsid w:val="0080202C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List Paragraph"/>
    <w:basedOn w:val="a"/>
    <w:qFormat/>
    <w:rsid w:val="0080202C"/>
    <w:pPr>
      <w:ind w:left="720"/>
    </w:pPr>
  </w:style>
  <w:style w:type="paragraph" w:customStyle="1" w:styleId="21">
    <w:name w:val="Основной текст с отступом 21"/>
    <w:basedOn w:val="a"/>
    <w:rsid w:val="0080202C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</w:rPr>
  </w:style>
  <w:style w:type="paragraph" w:customStyle="1" w:styleId="af0">
    <w:name w:val="Заголовок статьи"/>
    <w:basedOn w:val="a"/>
    <w:next w:val="a"/>
    <w:rsid w:val="0080202C"/>
    <w:pPr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styleId="af1">
    <w:name w:val="No Spacing"/>
    <w:qFormat/>
    <w:rsid w:val="0080202C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2">
    <w:name w:val="Normal (Web)"/>
    <w:basedOn w:val="a"/>
    <w:rsid w:val="0080202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80202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af3">
    <w:name w:val="Subtitle"/>
    <w:basedOn w:val="a"/>
    <w:next w:val="a"/>
    <w:qFormat/>
    <w:rsid w:val="0080202C"/>
    <w:pPr>
      <w:spacing w:after="0" w:line="240" w:lineRule="auto"/>
      <w:ind w:firstLine="851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4">
    <w:name w:val="header"/>
    <w:basedOn w:val="a"/>
    <w:rsid w:val="0080202C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80202C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rsid w:val="0080202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af6">
    <w:name w:val="обычный_"/>
    <w:basedOn w:val="a"/>
    <w:rsid w:val="008020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Содержимое таблицы"/>
    <w:basedOn w:val="a"/>
    <w:rsid w:val="0080202C"/>
    <w:pPr>
      <w:suppressLineNumbers/>
    </w:pPr>
  </w:style>
  <w:style w:type="paragraph" w:customStyle="1" w:styleId="af8">
    <w:name w:val="Заголовок таблицы"/>
    <w:basedOn w:val="af7"/>
    <w:rsid w:val="0080202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6265</Words>
  <Characters>35715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результатах деятельности главы сельского поселения и администрации  Октябрьского сельского поселения</vt:lpstr>
    </vt:vector>
  </TitlesOfParts>
  <Company>Администрация</Company>
  <LinksUpToDate>false</LinksUpToDate>
  <CharactersWithSpaces>41897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деятельности главы сельского поселения и администрации  Октябрьского сельского поселения</dc:title>
  <dc:creator>Comp1</dc:creator>
  <cp:lastModifiedBy>Светлана</cp:lastModifiedBy>
  <cp:revision>19</cp:revision>
  <cp:lastPrinted>2016-03-11T06:19:00Z</cp:lastPrinted>
  <dcterms:created xsi:type="dcterms:W3CDTF">2016-02-23T18:05:00Z</dcterms:created>
  <dcterms:modified xsi:type="dcterms:W3CDTF">2016-03-11T06:19:00Z</dcterms:modified>
</cp:coreProperties>
</file>