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E4" w:rsidRDefault="00980DB0" w:rsidP="009C1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5A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C1549"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Pr="003E45A8">
        <w:rPr>
          <w:rFonts w:ascii="Times New Roman" w:hAnsi="Times New Roman" w:cs="Times New Roman"/>
          <w:b/>
          <w:sz w:val="28"/>
          <w:szCs w:val="28"/>
        </w:rPr>
        <w:t xml:space="preserve"> СЕЛЬСКОГО ПОСЕ</w:t>
      </w:r>
      <w:r w:rsidR="00F33CCE">
        <w:rPr>
          <w:rFonts w:ascii="Times New Roman" w:hAnsi="Times New Roman" w:cs="Times New Roman"/>
          <w:b/>
          <w:sz w:val="28"/>
          <w:szCs w:val="28"/>
        </w:rPr>
        <w:t xml:space="preserve">ЛЕНИЯ </w:t>
      </w:r>
      <w:r w:rsidRPr="003E45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DB0" w:rsidRDefault="00F33CCE" w:rsidP="009C1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</w:t>
      </w:r>
      <w:r w:rsidR="003E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DB0" w:rsidRPr="003E45A8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C1549" w:rsidRPr="009C1549" w:rsidRDefault="009C1549" w:rsidP="009C1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B0" w:rsidRPr="009C1549" w:rsidRDefault="00980DB0" w:rsidP="009C15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45A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80DB0" w:rsidRPr="003E45A8" w:rsidRDefault="00D25AE4" w:rsidP="00980D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33C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0DB0" w:rsidRPr="003E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885">
        <w:rPr>
          <w:rFonts w:ascii="Times New Roman" w:hAnsi="Times New Roman" w:cs="Times New Roman"/>
          <w:b/>
          <w:sz w:val="28"/>
          <w:szCs w:val="28"/>
        </w:rPr>
        <w:t>19.11.2014 г</w:t>
      </w:r>
      <w:r w:rsidR="00980DB0" w:rsidRPr="003E45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C154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80DB0" w:rsidRPr="003E45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788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259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154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5982"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 w:rsidR="00537885">
        <w:rPr>
          <w:rFonts w:ascii="Times New Roman" w:hAnsi="Times New Roman" w:cs="Times New Roman"/>
          <w:b/>
          <w:sz w:val="28"/>
          <w:szCs w:val="28"/>
        </w:rPr>
        <w:t>125</w:t>
      </w:r>
    </w:p>
    <w:p w:rsidR="00980DB0" w:rsidRPr="003E45A8" w:rsidRDefault="009C1549" w:rsidP="00980D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Веселая</w:t>
      </w:r>
    </w:p>
    <w:p w:rsidR="00980DB0" w:rsidRPr="003E45A8" w:rsidRDefault="00980DB0" w:rsidP="00980D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DB0" w:rsidRPr="003E45A8" w:rsidRDefault="00980DB0" w:rsidP="00980DB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5A8">
        <w:rPr>
          <w:rFonts w:ascii="Times New Roman" w:hAnsi="Times New Roman" w:cs="Times New Roman"/>
          <w:b/>
          <w:sz w:val="28"/>
          <w:szCs w:val="28"/>
        </w:rPr>
        <w:t xml:space="preserve">О перечне </w:t>
      </w:r>
      <w:r w:rsidR="00C70D1E">
        <w:rPr>
          <w:rFonts w:ascii="Times New Roman" w:hAnsi="Times New Roman" w:cs="Times New Roman"/>
          <w:b/>
          <w:sz w:val="28"/>
          <w:szCs w:val="28"/>
        </w:rPr>
        <w:t xml:space="preserve">должностей </w:t>
      </w:r>
      <w:r w:rsidRPr="003E45A8">
        <w:rPr>
          <w:rFonts w:ascii="Times New Roman" w:hAnsi="Times New Roman" w:cs="Times New Roman"/>
          <w:b/>
          <w:sz w:val="28"/>
          <w:szCs w:val="28"/>
        </w:rPr>
        <w:t xml:space="preserve"> предусмотренных статьей 12 Федерального закона от 25 декабря 2008 года № 273-ФЗ «О противодействии коррупции» </w:t>
      </w:r>
    </w:p>
    <w:p w:rsidR="00980DB0" w:rsidRPr="003E45A8" w:rsidRDefault="00980DB0" w:rsidP="009C1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DB0" w:rsidRPr="00EB7231" w:rsidRDefault="00980DB0" w:rsidP="00D25AE4">
      <w:pPr>
        <w:pStyle w:val="a3"/>
        <w:rPr>
          <w:szCs w:val="28"/>
        </w:rPr>
      </w:pPr>
      <w:r w:rsidRPr="00EB7231">
        <w:rPr>
          <w:szCs w:val="28"/>
        </w:rPr>
        <w:t xml:space="preserve">В соответствии с Федеральным законом от 25 декабря 2008 года </w:t>
      </w:r>
      <w:r>
        <w:rPr>
          <w:szCs w:val="28"/>
        </w:rPr>
        <w:t xml:space="preserve">         </w:t>
      </w:r>
      <w:r w:rsidR="00D25AE4">
        <w:rPr>
          <w:szCs w:val="28"/>
        </w:rPr>
        <w:t xml:space="preserve">    </w:t>
      </w:r>
      <w:r>
        <w:rPr>
          <w:szCs w:val="28"/>
        </w:rPr>
        <w:t xml:space="preserve"> </w:t>
      </w:r>
      <w:r w:rsidRPr="00EB7231">
        <w:rPr>
          <w:szCs w:val="28"/>
        </w:rPr>
        <w:t xml:space="preserve">№ 273-ФЗ «О противодействии коррупции»,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   </w:t>
      </w:r>
      <w:proofErr w:type="spellStart"/>
      <w:proofErr w:type="gramStart"/>
      <w:r w:rsidRPr="00EB7231">
        <w:rPr>
          <w:szCs w:val="28"/>
        </w:rPr>
        <w:t>п</w:t>
      </w:r>
      <w:proofErr w:type="spellEnd"/>
      <w:proofErr w:type="gramEnd"/>
      <w:r w:rsidRPr="00EB7231">
        <w:rPr>
          <w:szCs w:val="28"/>
        </w:rPr>
        <w:t xml:space="preserve"> о с т а </w:t>
      </w:r>
      <w:proofErr w:type="spellStart"/>
      <w:r w:rsidRPr="00EB7231">
        <w:rPr>
          <w:szCs w:val="28"/>
        </w:rPr>
        <w:t>н</w:t>
      </w:r>
      <w:proofErr w:type="spellEnd"/>
      <w:r w:rsidRPr="00EB7231">
        <w:rPr>
          <w:szCs w:val="28"/>
        </w:rPr>
        <w:t xml:space="preserve"> о в л я ю:</w:t>
      </w:r>
    </w:p>
    <w:p w:rsidR="00980DB0" w:rsidRPr="00EB7231" w:rsidRDefault="00980DB0" w:rsidP="00980DB0">
      <w:pPr>
        <w:pStyle w:val="a3"/>
        <w:rPr>
          <w:szCs w:val="28"/>
        </w:rPr>
      </w:pPr>
      <w:r>
        <w:rPr>
          <w:szCs w:val="28"/>
        </w:rPr>
        <w:t>1</w:t>
      </w:r>
      <w:r w:rsidRPr="00EB7231">
        <w:rPr>
          <w:szCs w:val="28"/>
        </w:rPr>
        <w:t xml:space="preserve">. Утвердить перечень </w:t>
      </w:r>
      <w:r w:rsidR="00C70D1E">
        <w:rPr>
          <w:szCs w:val="28"/>
        </w:rPr>
        <w:t>должностей</w:t>
      </w:r>
      <w:r w:rsidRPr="00EB7231">
        <w:rPr>
          <w:szCs w:val="28"/>
        </w:rPr>
        <w:t xml:space="preserve"> предусмотренны</w:t>
      </w:r>
      <w:r>
        <w:rPr>
          <w:szCs w:val="28"/>
        </w:rPr>
        <w:t>х</w:t>
      </w:r>
      <w:r w:rsidRPr="00EB7231">
        <w:rPr>
          <w:szCs w:val="28"/>
        </w:rPr>
        <w:t xml:space="preserve"> статьей 12 Федерального закона от 25 декабря 2008 года </w:t>
      </w:r>
      <w:r>
        <w:rPr>
          <w:szCs w:val="28"/>
        </w:rPr>
        <w:t xml:space="preserve">  </w:t>
      </w:r>
      <w:r w:rsidR="00C70D1E">
        <w:rPr>
          <w:szCs w:val="28"/>
        </w:rPr>
        <w:t xml:space="preserve">  </w:t>
      </w:r>
      <w:r>
        <w:rPr>
          <w:szCs w:val="28"/>
        </w:rPr>
        <w:t>№</w:t>
      </w:r>
      <w:r w:rsidR="00D25AE4">
        <w:rPr>
          <w:szCs w:val="28"/>
        </w:rPr>
        <w:t xml:space="preserve"> </w:t>
      </w:r>
      <w:r w:rsidRPr="00EB7231">
        <w:rPr>
          <w:szCs w:val="28"/>
        </w:rPr>
        <w:t>273-ФЗ «О противодействии коррупции».</w:t>
      </w:r>
    </w:p>
    <w:p w:rsidR="00FE76C7" w:rsidRPr="00FE76C7" w:rsidRDefault="00FE76C7" w:rsidP="00FE76C7">
      <w:pPr>
        <w:pStyle w:val="3"/>
        <w:tabs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FE76C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FE76C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E76C7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интернет-сайте  </w:t>
      </w:r>
      <w:r w:rsidRPr="00FE76C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E76C7">
        <w:rPr>
          <w:rFonts w:ascii="Times New Roman" w:hAnsi="Times New Roman" w:cs="Times New Roman"/>
          <w:sz w:val="28"/>
          <w:szCs w:val="28"/>
        </w:rPr>
        <w:t>//:</w:t>
      </w:r>
      <w:proofErr w:type="spellStart"/>
      <w:r w:rsidRPr="00FE76C7"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 w:rsidRPr="00FE76C7"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proofErr w:type="spellEnd"/>
      <w:r w:rsidRPr="00FE76C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E76C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FE76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76C7" w:rsidRDefault="00FE76C7" w:rsidP="00FE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E76C7" w:rsidRDefault="00FE76C7" w:rsidP="00FE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Постановление вступает в силу со дня его официального обнародования (размещения).</w:t>
      </w:r>
    </w:p>
    <w:p w:rsidR="00D020A6" w:rsidRDefault="00D020A6" w:rsidP="00D020A6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6C7" w:rsidRDefault="00FE76C7" w:rsidP="00D020A6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549" w:rsidRDefault="009C1549" w:rsidP="009C1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9C1549" w:rsidRPr="005D752A" w:rsidRDefault="009C1549" w:rsidP="009C1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F33CCE" w:rsidRPr="00F33CCE" w:rsidRDefault="00F33CCE" w:rsidP="009C1549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5A8" w:rsidRDefault="00980DB0" w:rsidP="00980DB0">
      <w:pPr>
        <w:jc w:val="both"/>
      </w:pPr>
      <w:r w:rsidRPr="00EB7231">
        <w:tab/>
      </w:r>
      <w:r w:rsidRPr="00EB7231">
        <w:tab/>
      </w:r>
      <w:r w:rsidRPr="00EB7231">
        <w:tab/>
      </w:r>
      <w:r w:rsidRPr="00EB7231">
        <w:tab/>
      </w:r>
      <w:r w:rsidRPr="00EB7231">
        <w:tab/>
      </w:r>
    </w:p>
    <w:p w:rsidR="00980DB0" w:rsidRPr="00EB7231" w:rsidRDefault="00980DB0" w:rsidP="00980DB0">
      <w:pPr>
        <w:jc w:val="both"/>
      </w:pPr>
      <w:r>
        <w:t xml:space="preserve">   </w:t>
      </w:r>
    </w:p>
    <w:p w:rsidR="00D25AE4" w:rsidRDefault="00D25AE4" w:rsidP="00980D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549" w:rsidRDefault="009C1549" w:rsidP="00980D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76C7" w:rsidRDefault="00FE76C7" w:rsidP="00980D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6849" w:rsidRPr="00126849" w:rsidRDefault="009C1549" w:rsidP="00FE7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980DB0" w:rsidRPr="00126849">
        <w:rPr>
          <w:rFonts w:ascii="Times New Roman" w:hAnsi="Times New Roman" w:cs="Times New Roman"/>
          <w:sz w:val="28"/>
          <w:szCs w:val="28"/>
        </w:rPr>
        <w:t>ПРИЛОЖЕНИЕ</w:t>
      </w:r>
    </w:p>
    <w:p w:rsidR="00126849" w:rsidRPr="00126849" w:rsidRDefault="00980DB0" w:rsidP="00FE7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684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020A6">
        <w:rPr>
          <w:rFonts w:ascii="Times New Roman" w:hAnsi="Times New Roman" w:cs="Times New Roman"/>
          <w:sz w:val="28"/>
          <w:szCs w:val="28"/>
        </w:rPr>
        <w:t>администрации</w:t>
      </w:r>
      <w:r w:rsidRPr="00126849">
        <w:rPr>
          <w:rFonts w:ascii="Times New Roman" w:hAnsi="Times New Roman" w:cs="Times New Roman"/>
          <w:sz w:val="28"/>
          <w:szCs w:val="28"/>
        </w:rPr>
        <w:br/>
      </w:r>
      <w:r w:rsidR="009C1549">
        <w:rPr>
          <w:rFonts w:ascii="Times New Roman" w:hAnsi="Times New Roman" w:cs="Times New Roman"/>
          <w:sz w:val="28"/>
          <w:szCs w:val="28"/>
        </w:rPr>
        <w:t>Веселовского</w:t>
      </w:r>
      <w:r w:rsidRPr="001268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80DB0" w:rsidRPr="00126849" w:rsidRDefault="009C1549" w:rsidP="00FE7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26849" w:rsidRPr="00126849">
        <w:rPr>
          <w:rFonts w:ascii="Times New Roman" w:hAnsi="Times New Roman" w:cs="Times New Roman"/>
          <w:sz w:val="28"/>
          <w:szCs w:val="28"/>
        </w:rPr>
        <w:t>П</w:t>
      </w:r>
      <w:r w:rsidR="00980DB0" w:rsidRPr="00126849">
        <w:rPr>
          <w:rFonts w:ascii="Times New Roman" w:hAnsi="Times New Roman" w:cs="Times New Roman"/>
          <w:sz w:val="28"/>
          <w:szCs w:val="28"/>
        </w:rPr>
        <w:t>авловского  района</w:t>
      </w:r>
    </w:p>
    <w:p w:rsidR="00980DB0" w:rsidRDefault="00126849" w:rsidP="00FE76C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268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D67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5982">
        <w:rPr>
          <w:rFonts w:ascii="Times New Roman" w:hAnsi="Times New Roman" w:cs="Times New Roman"/>
          <w:sz w:val="28"/>
          <w:szCs w:val="28"/>
        </w:rPr>
        <w:t>от ___</w:t>
      </w:r>
      <w:r w:rsidR="00FE76C7">
        <w:rPr>
          <w:rFonts w:ascii="Times New Roman" w:hAnsi="Times New Roman" w:cs="Times New Roman"/>
          <w:sz w:val="28"/>
          <w:szCs w:val="28"/>
        </w:rPr>
        <w:t>______</w:t>
      </w:r>
      <w:r w:rsidR="00725982">
        <w:rPr>
          <w:rFonts w:ascii="Times New Roman" w:hAnsi="Times New Roman" w:cs="Times New Roman"/>
          <w:sz w:val="28"/>
          <w:szCs w:val="28"/>
        </w:rPr>
        <w:t>_____  №_______</w:t>
      </w:r>
    </w:p>
    <w:p w:rsidR="00FE76C7" w:rsidRPr="00FE76C7" w:rsidRDefault="00FE76C7" w:rsidP="00FE76C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80DB0" w:rsidRPr="00126849" w:rsidRDefault="00980DB0" w:rsidP="00980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849">
        <w:rPr>
          <w:rFonts w:ascii="Times New Roman" w:hAnsi="Times New Roman" w:cs="Times New Roman"/>
          <w:sz w:val="28"/>
          <w:szCs w:val="28"/>
        </w:rPr>
        <w:t>ПЕРЕЧЕНЬ</w:t>
      </w:r>
    </w:p>
    <w:p w:rsidR="00980DB0" w:rsidRPr="00126849" w:rsidRDefault="00C70D1E" w:rsidP="009C1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980DB0" w:rsidRPr="001268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D13B2">
        <w:rPr>
          <w:rFonts w:ascii="Times New Roman" w:hAnsi="Times New Roman" w:cs="Times New Roman"/>
          <w:sz w:val="28"/>
          <w:szCs w:val="28"/>
        </w:rPr>
        <w:t xml:space="preserve"> </w:t>
      </w:r>
      <w:r w:rsidR="009C1549">
        <w:rPr>
          <w:rFonts w:ascii="Times New Roman" w:hAnsi="Times New Roman" w:cs="Times New Roman"/>
          <w:sz w:val="28"/>
          <w:szCs w:val="28"/>
        </w:rPr>
        <w:t>Веселовского</w:t>
      </w:r>
      <w:r w:rsidR="00980DB0" w:rsidRPr="00126849">
        <w:rPr>
          <w:rFonts w:ascii="Times New Roman" w:hAnsi="Times New Roman" w:cs="Times New Roman"/>
          <w:sz w:val="28"/>
          <w:szCs w:val="28"/>
        </w:rPr>
        <w:t xml:space="preserve"> сельского поселения  Павловского района, в </w:t>
      </w:r>
      <w:proofErr w:type="gramStart"/>
      <w:r w:rsidR="00980DB0" w:rsidRPr="0012684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980DB0" w:rsidRPr="00126849">
        <w:rPr>
          <w:rFonts w:ascii="Times New Roman" w:hAnsi="Times New Roman" w:cs="Times New Roman"/>
          <w:sz w:val="28"/>
          <w:szCs w:val="28"/>
        </w:rPr>
        <w:t xml:space="preserve"> с замещением которых на гражданина  налагаются ограничения,  предусмотренные ст. 12 Федерального закона от 25.12.2008 № 273-ФЗ</w:t>
      </w:r>
      <w:r w:rsidR="009C15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DB0" w:rsidRPr="00126849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</w:p>
    <w:tbl>
      <w:tblPr>
        <w:tblW w:w="0" w:type="auto"/>
        <w:tblLook w:val="01E0"/>
      </w:tblPr>
      <w:tblGrid>
        <w:gridCol w:w="9689"/>
      </w:tblGrid>
      <w:tr w:rsidR="00980DB0" w:rsidRPr="005A20A9" w:rsidTr="009C1549">
        <w:trPr>
          <w:trHeight w:val="571"/>
        </w:trPr>
        <w:tc>
          <w:tcPr>
            <w:tcW w:w="9671" w:type="dxa"/>
          </w:tcPr>
          <w:tbl>
            <w:tblPr>
              <w:tblStyle w:val="a5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472"/>
            </w:tblGrid>
            <w:tr w:rsidR="00980DB0" w:rsidRPr="00EB7231" w:rsidTr="009C1549">
              <w:trPr>
                <w:trHeight w:val="286"/>
              </w:trPr>
              <w:tc>
                <w:tcPr>
                  <w:tcW w:w="9453" w:type="dxa"/>
                </w:tcPr>
                <w:p w:rsidR="00980DB0" w:rsidRPr="00EB7231" w:rsidRDefault="00980DB0" w:rsidP="006A3A58">
                  <w:pPr>
                    <w:ind w:firstLine="700"/>
                    <w:jc w:val="both"/>
                  </w:pPr>
                </w:p>
              </w:tc>
            </w:tr>
            <w:tr w:rsidR="00980DB0" w:rsidRPr="00EB7231" w:rsidTr="009C1549">
              <w:trPr>
                <w:trHeight w:val="571"/>
              </w:trPr>
              <w:tc>
                <w:tcPr>
                  <w:tcW w:w="9453" w:type="dxa"/>
                </w:tcPr>
                <w:p w:rsidR="009C1549" w:rsidRPr="0044282A" w:rsidRDefault="009C1549" w:rsidP="009C154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9255" w:type="dxa"/>
                    <w:tblInd w:w="1" w:type="dxa"/>
                    <w:tblLook w:val="01E0"/>
                  </w:tblPr>
                  <w:tblGrid>
                    <w:gridCol w:w="9255"/>
                  </w:tblGrid>
                  <w:tr w:rsidR="009C1549" w:rsidRPr="00FE76C7" w:rsidTr="009C1549">
                    <w:trPr>
                      <w:trHeight w:val="225"/>
                    </w:trPr>
                    <w:tc>
                      <w:tcPr>
                        <w:tcW w:w="9255" w:type="dxa"/>
                      </w:tcPr>
                      <w:tbl>
                        <w:tblPr>
                          <w:tblW w:w="0" w:type="auto"/>
                          <w:tblInd w:w="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>
                        <w:tblGrid>
                          <w:gridCol w:w="9026"/>
                        </w:tblGrid>
                        <w:tr w:rsidR="009C1549" w:rsidRPr="00FE76C7" w:rsidTr="009C1549">
                          <w:trPr>
                            <w:trHeight w:val="631"/>
                          </w:trPr>
                          <w:tc>
                            <w:tcPr>
                              <w:tcW w:w="90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C1549" w:rsidRPr="00FE76C7" w:rsidRDefault="009C1549" w:rsidP="00FC113B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E76C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Специалист </w:t>
                              </w:r>
                              <w:r w:rsidRPr="00FE76C7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по общим вопросам администрации Веселовского сельского поселения Павловского района</w:t>
                              </w:r>
                              <w:r w:rsidRPr="00FE76C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</w:tc>
                        </w:tr>
                        <w:tr w:rsidR="009C1549" w:rsidRPr="00FE76C7" w:rsidTr="009C1549">
                          <w:trPr>
                            <w:trHeight w:val="645"/>
                          </w:trPr>
                          <w:tc>
                            <w:tcPr>
                              <w:tcW w:w="90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C1549" w:rsidRPr="00FE76C7" w:rsidRDefault="009C1549" w:rsidP="00FC113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E76C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Специалист </w:t>
                              </w:r>
                              <w:r w:rsidRPr="00FE76C7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по вопросам налогообложения администрации Веселовского сельского поселения Павловского района</w:t>
                              </w:r>
                              <w:r w:rsidRPr="00FE76C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</w:tc>
                        </w:tr>
                        <w:tr w:rsidR="009C1549" w:rsidRPr="00FE76C7" w:rsidTr="009C1549">
                          <w:trPr>
                            <w:trHeight w:val="891"/>
                          </w:trPr>
                          <w:tc>
                            <w:tcPr>
                              <w:tcW w:w="90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C1549" w:rsidRPr="00FE76C7" w:rsidRDefault="009C1549" w:rsidP="00FC113B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E76C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Специалист </w:t>
                              </w:r>
                              <w:r w:rsidRPr="00FE76C7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по вопросам землеустройства, архитектурно-градостроительной деятельности администрации Веселовского сельского поселения Павловского района</w:t>
                              </w:r>
                              <w:r w:rsidRPr="00FE76C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</w:tc>
                        </w:tr>
                        <w:tr w:rsidR="009C1549" w:rsidRPr="00FE76C7" w:rsidTr="009C1549">
                          <w:trPr>
                            <w:trHeight w:val="631"/>
                          </w:trPr>
                          <w:tc>
                            <w:tcPr>
                              <w:tcW w:w="90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C1549" w:rsidRPr="00FE76C7" w:rsidRDefault="009C1549" w:rsidP="00FC113B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E76C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Специалист </w:t>
                              </w:r>
                              <w:r w:rsidRPr="00FE76C7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по вопросам бухгалтерского учета, финансов, бюджета                         администрации Веселовского сельского поселения Павловского района</w:t>
                              </w:r>
                              <w:r w:rsidRPr="00FE76C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</w:tc>
                        </w:tr>
                        <w:tr w:rsidR="009C1549" w:rsidRPr="00FE76C7" w:rsidTr="009C1549">
                          <w:trPr>
                            <w:trHeight w:val="645"/>
                          </w:trPr>
                          <w:tc>
                            <w:tcPr>
                              <w:tcW w:w="90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C1549" w:rsidRPr="00FE76C7" w:rsidRDefault="009C1549" w:rsidP="00FC113B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E76C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Специалист </w:t>
                              </w:r>
                              <w:r w:rsidRPr="00FE76C7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по вопросам финансов, налогообложения, бюджета                    администрации Веселовского сельского поселения Павловского района</w:t>
                              </w:r>
                              <w:r w:rsidRPr="00FE76C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</w:tc>
                        </w:tr>
                        <w:tr w:rsidR="009C1549" w:rsidRPr="00FE76C7" w:rsidTr="009C1549">
                          <w:trPr>
                            <w:trHeight w:val="631"/>
                          </w:trPr>
                          <w:tc>
                            <w:tcPr>
                              <w:tcW w:w="90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C1549" w:rsidRPr="00FE76C7" w:rsidRDefault="009C1549" w:rsidP="00FC113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E76C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Специалист </w:t>
                              </w:r>
                              <w:r w:rsidRPr="00FE76C7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по юридическим вопросам администрации Веселовского сельского поселения Павловского района</w:t>
                              </w:r>
                              <w:r w:rsidRPr="00FE76C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</w:tc>
                        </w:tr>
                        <w:tr w:rsidR="009C1549" w:rsidRPr="00FE76C7" w:rsidTr="009C1549">
                          <w:trPr>
                            <w:trHeight w:val="1056"/>
                          </w:trPr>
                          <w:tc>
                            <w:tcPr>
                              <w:tcW w:w="90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C1549" w:rsidRPr="00FE76C7" w:rsidRDefault="009C1549" w:rsidP="009C1549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9C1549" w:rsidRPr="00FE76C7" w:rsidRDefault="009C1549" w:rsidP="009C1549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9C1549" w:rsidRPr="00FE76C7" w:rsidRDefault="009C1549" w:rsidP="00FE76C7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E76C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Глава Веселовского сельского</w:t>
                              </w:r>
                            </w:p>
                            <w:p w:rsidR="009C1549" w:rsidRPr="00FE76C7" w:rsidRDefault="009C1549" w:rsidP="00FE76C7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E76C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поселения Павловского района                            </w:t>
                              </w:r>
                              <w:r w:rsidR="00FE76C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          </w:t>
                              </w:r>
                              <w:proofErr w:type="spellStart"/>
                              <w:r w:rsidRPr="00FE76C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А.А.Костюк</w:t>
                              </w:r>
                              <w:proofErr w:type="spellEnd"/>
                            </w:p>
                            <w:p w:rsidR="009C1549" w:rsidRPr="00FE76C7" w:rsidRDefault="009C1549" w:rsidP="009C1549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9C1549" w:rsidRPr="00FE76C7" w:rsidRDefault="009C1549" w:rsidP="00FC113B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80DB0" w:rsidRPr="00EB7231" w:rsidRDefault="00980DB0" w:rsidP="006A3A58">
                  <w:pPr>
                    <w:ind w:firstLine="700"/>
                    <w:jc w:val="both"/>
                  </w:pPr>
                </w:p>
              </w:tc>
            </w:tr>
          </w:tbl>
          <w:p w:rsidR="00980DB0" w:rsidRPr="005A20A9" w:rsidRDefault="00980DB0" w:rsidP="006A3A58">
            <w:pPr>
              <w:rPr>
                <w:sz w:val="28"/>
                <w:szCs w:val="28"/>
              </w:rPr>
            </w:pPr>
          </w:p>
        </w:tc>
      </w:tr>
    </w:tbl>
    <w:p w:rsidR="00980DB0" w:rsidRPr="00EB7231" w:rsidRDefault="00980DB0" w:rsidP="009C1549">
      <w:pPr>
        <w:spacing w:after="0" w:line="240" w:lineRule="auto"/>
        <w:jc w:val="both"/>
      </w:pPr>
    </w:p>
    <w:sectPr w:rsidR="00980DB0" w:rsidRPr="00EB7231" w:rsidSect="00F33C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80DB0"/>
    <w:rsid w:val="00126849"/>
    <w:rsid w:val="002A1548"/>
    <w:rsid w:val="003E45A8"/>
    <w:rsid w:val="00466B57"/>
    <w:rsid w:val="004C6D40"/>
    <w:rsid w:val="004E5600"/>
    <w:rsid w:val="00537885"/>
    <w:rsid w:val="00725982"/>
    <w:rsid w:val="007B052B"/>
    <w:rsid w:val="00854454"/>
    <w:rsid w:val="00980DB0"/>
    <w:rsid w:val="009C1549"/>
    <w:rsid w:val="009D13B2"/>
    <w:rsid w:val="009D67A3"/>
    <w:rsid w:val="00A37F69"/>
    <w:rsid w:val="00C70D1E"/>
    <w:rsid w:val="00D020A6"/>
    <w:rsid w:val="00D25AE4"/>
    <w:rsid w:val="00F33CCE"/>
    <w:rsid w:val="00FE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0D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80DB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80D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80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980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FE76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76C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16</cp:revision>
  <dcterms:created xsi:type="dcterms:W3CDTF">2014-11-27T10:09:00Z</dcterms:created>
  <dcterms:modified xsi:type="dcterms:W3CDTF">2014-12-01T15:40:00Z</dcterms:modified>
</cp:coreProperties>
</file>