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C9" w:rsidRDefault="004B72FD" w:rsidP="00C84FC9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771525"/>
            <wp:effectExtent l="19050" t="0" r="0" b="0"/>
            <wp:docPr id="2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683" w:rsidRPr="004B3683" w:rsidRDefault="00C84FC9" w:rsidP="004B3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68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ВЕСЕЛОВСКОГО СЕЛЬСКОГО ПОСЕЛЕНИЯ ПАВЛОВСКОГО РАЙОНА </w:t>
      </w:r>
    </w:p>
    <w:p w:rsidR="00C84FC9" w:rsidRPr="004B3683" w:rsidRDefault="00C84FC9" w:rsidP="004B3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683">
        <w:rPr>
          <w:rFonts w:ascii="Times New Roman" w:hAnsi="Times New Roman" w:cs="Times New Roman"/>
        </w:rPr>
        <w:t xml:space="preserve"> </w:t>
      </w:r>
      <w:r w:rsidRPr="004B368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84FC9" w:rsidRPr="004B3683" w:rsidRDefault="00C84FC9" w:rsidP="00C84FC9">
      <w:pPr>
        <w:pStyle w:val="a3"/>
        <w:rPr>
          <w:rFonts w:ascii="Times New Roman" w:hAnsi="Times New Roman"/>
        </w:rPr>
      </w:pPr>
      <w:r w:rsidRPr="004B3683">
        <w:rPr>
          <w:rFonts w:ascii="Times New Roman" w:hAnsi="Times New Roman"/>
        </w:rPr>
        <w:t xml:space="preserve">   </w:t>
      </w:r>
    </w:p>
    <w:p w:rsidR="00C84FC9" w:rsidRPr="004B3683" w:rsidRDefault="005C718D" w:rsidP="005C718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</w:t>
      </w:r>
      <w:r w:rsidR="00C84FC9" w:rsidRPr="004B36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01.09.2015 </w:t>
      </w:r>
      <w:r w:rsidR="00C84FC9" w:rsidRPr="004B3683">
        <w:rPr>
          <w:rFonts w:ascii="Times New Roman" w:hAnsi="Times New Roman" w:cs="Times New Roman"/>
          <w:sz w:val="28"/>
          <w:szCs w:val="28"/>
        </w:rPr>
        <w:t xml:space="preserve"> г          </w:t>
      </w:r>
      <w:r w:rsidR="004B36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3683">
        <w:rPr>
          <w:rFonts w:ascii="Times New Roman" w:hAnsi="Times New Roman" w:cs="Times New Roman"/>
          <w:sz w:val="28"/>
          <w:szCs w:val="28"/>
        </w:rPr>
        <w:t xml:space="preserve"> </w:t>
      </w:r>
      <w:r w:rsidR="00C84FC9" w:rsidRPr="004B3683">
        <w:rPr>
          <w:rFonts w:ascii="Times New Roman" w:hAnsi="Times New Roman" w:cs="Times New Roman"/>
          <w:sz w:val="28"/>
          <w:szCs w:val="28"/>
        </w:rPr>
        <w:t xml:space="preserve">         №  </w:t>
      </w:r>
      <w:r>
        <w:rPr>
          <w:rFonts w:ascii="Times New Roman" w:hAnsi="Times New Roman" w:cs="Times New Roman"/>
          <w:sz w:val="28"/>
          <w:szCs w:val="28"/>
        </w:rPr>
        <w:t>111</w:t>
      </w:r>
      <w:r w:rsidR="00C84FC9" w:rsidRPr="004B3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FC9" w:rsidRPr="004B3683" w:rsidRDefault="00257768" w:rsidP="00C84F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4FC9" w:rsidRPr="004B3683">
        <w:rPr>
          <w:rFonts w:ascii="Times New Roman" w:hAnsi="Times New Roman" w:cs="Times New Roman"/>
          <w:b w:val="0"/>
          <w:sz w:val="28"/>
          <w:szCs w:val="28"/>
        </w:rPr>
        <w:t xml:space="preserve"> ст-ца Веселая</w:t>
      </w:r>
    </w:p>
    <w:p w:rsidR="00C84FC9" w:rsidRPr="004B3683" w:rsidRDefault="00C84FC9" w:rsidP="00C84FC9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C84FC9" w:rsidRPr="004B3683" w:rsidRDefault="00C84FC9" w:rsidP="00C84FC9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C84FC9" w:rsidRPr="004B3683" w:rsidRDefault="00C84FC9" w:rsidP="00C84FC9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C84FC9" w:rsidRPr="004B3683" w:rsidRDefault="00C84FC9" w:rsidP="004B368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683">
        <w:rPr>
          <w:rFonts w:ascii="Times New Roman" w:hAnsi="Times New Roman" w:cs="Times New Roman"/>
          <w:b/>
          <w:sz w:val="28"/>
          <w:szCs w:val="28"/>
        </w:rPr>
        <w:t>Об</w:t>
      </w:r>
      <w:r w:rsidR="004B3683" w:rsidRPr="004B3683">
        <w:rPr>
          <w:rFonts w:ascii="Times New Roman" w:hAnsi="Times New Roman" w:cs="Times New Roman"/>
          <w:b/>
          <w:sz w:val="28"/>
          <w:szCs w:val="28"/>
        </w:rPr>
        <w:t xml:space="preserve"> утверждении</w:t>
      </w:r>
      <w:r w:rsidR="004B3683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4B3683">
        <w:rPr>
          <w:rFonts w:ascii="Times New Roman" w:hAnsi="Times New Roman" w:cs="Times New Roman"/>
          <w:b/>
          <w:sz w:val="28"/>
          <w:szCs w:val="28"/>
        </w:rPr>
        <w:t>дминистративно</w:t>
      </w:r>
      <w:r w:rsidR="004B3683">
        <w:rPr>
          <w:rFonts w:ascii="Times New Roman" w:hAnsi="Times New Roman" w:cs="Times New Roman"/>
          <w:b/>
          <w:sz w:val="28"/>
          <w:szCs w:val="28"/>
        </w:rPr>
        <w:t>го</w:t>
      </w:r>
      <w:r w:rsidRPr="004B3683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4B3683">
        <w:rPr>
          <w:rFonts w:ascii="Times New Roman" w:hAnsi="Times New Roman" w:cs="Times New Roman"/>
          <w:b/>
          <w:sz w:val="28"/>
          <w:szCs w:val="28"/>
        </w:rPr>
        <w:t xml:space="preserve">а по </w:t>
      </w:r>
      <w:r w:rsidRPr="004B3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683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 w:rsidR="004B3683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4B368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  <w:r w:rsidR="004B36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3683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4B3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683">
        <w:rPr>
          <w:rFonts w:ascii="Times New Roman" w:hAnsi="Times New Roman" w:cs="Times New Roman"/>
          <w:b/>
          <w:bCs/>
          <w:sz w:val="28"/>
          <w:szCs w:val="28"/>
        </w:rPr>
        <w:t>«Выдача разрешени</w:t>
      </w:r>
      <w:r w:rsidR="00C60C2A" w:rsidRPr="00C60C2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4B3683">
        <w:rPr>
          <w:rFonts w:ascii="Times New Roman" w:hAnsi="Times New Roman" w:cs="Times New Roman"/>
          <w:b/>
          <w:bCs/>
          <w:sz w:val="28"/>
          <w:szCs w:val="28"/>
        </w:rPr>
        <w:t xml:space="preserve"> на строительство, реконструкцию объектов капитального строительства»</w:t>
      </w:r>
    </w:p>
    <w:p w:rsidR="00C84FC9" w:rsidRPr="004B3683" w:rsidRDefault="00C84FC9" w:rsidP="00C84FC9">
      <w:pPr>
        <w:pStyle w:val="2"/>
        <w:ind w:left="0" w:firstLine="0"/>
        <w:jc w:val="center"/>
        <w:rPr>
          <w:b/>
          <w:spacing w:val="-4"/>
          <w:sz w:val="28"/>
          <w:szCs w:val="28"/>
        </w:rPr>
      </w:pPr>
    </w:p>
    <w:p w:rsidR="00C84FC9" w:rsidRDefault="00C84FC9" w:rsidP="00C84FC9">
      <w:pPr>
        <w:pStyle w:val="2"/>
        <w:ind w:left="0" w:firstLine="0"/>
        <w:jc w:val="center"/>
        <w:rPr>
          <w:b/>
          <w:spacing w:val="-4"/>
          <w:sz w:val="28"/>
          <w:szCs w:val="28"/>
        </w:rPr>
      </w:pPr>
    </w:p>
    <w:p w:rsidR="00C84FC9" w:rsidRDefault="00C84FC9" w:rsidP="00C84FC9">
      <w:pPr>
        <w:pStyle w:val="2"/>
        <w:ind w:left="0" w:firstLine="0"/>
        <w:jc w:val="center"/>
        <w:rPr>
          <w:b/>
          <w:spacing w:val="-4"/>
          <w:sz w:val="28"/>
          <w:szCs w:val="28"/>
        </w:rPr>
      </w:pPr>
    </w:p>
    <w:p w:rsidR="0099565E" w:rsidRDefault="0099565E" w:rsidP="009956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27 июня       2010 года № 210-ФЗ «Об организации предоставления государственных и муниципальных услуг», повышения эффективности организации работы по проведению административной реформы,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        п о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 а н о в л я ю:</w:t>
      </w:r>
    </w:p>
    <w:p w:rsidR="0099565E" w:rsidRDefault="0099565E" w:rsidP="009956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административный регламент исполнения муниципальной услуги «</w:t>
      </w:r>
      <w:r w:rsidRPr="0099565E">
        <w:rPr>
          <w:rFonts w:ascii="Times New Roman" w:hAnsi="Times New Roman" w:cs="Times New Roman"/>
          <w:bCs/>
          <w:sz w:val="28"/>
          <w:szCs w:val="28"/>
        </w:rPr>
        <w:t>Выдача разрешени</w:t>
      </w:r>
      <w:r w:rsidR="00C60C2A">
        <w:rPr>
          <w:rFonts w:ascii="Times New Roman" w:hAnsi="Times New Roman" w:cs="Times New Roman"/>
          <w:bCs/>
          <w:sz w:val="28"/>
          <w:szCs w:val="28"/>
        </w:rPr>
        <w:t>й</w:t>
      </w:r>
      <w:r w:rsidRPr="0099565E">
        <w:rPr>
          <w:rFonts w:ascii="Times New Roman" w:hAnsi="Times New Roman" w:cs="Times New Roman"/>
          <w:bCs/>
          <w:sz w:val="28"/>
          <w:szCs w:val="28"/>
        </w:rPr>
        <w:t xml:space="preserve"> на строительство, реконструкцию объектов капитального строительства</w:t>
      </w:r>
      <w:r w:rsidRPr="0099565E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257768" w:rsidRPr="00257768" w:rsidRDefault="0099565E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="00257768">
        <w:t xml:space="preserve">     </w:t>
      </w:r>
      <w:r w:rsidRPr="00257768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history="1">
        <w:r w:rsidRPr="00257768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Постановление</w:t>
        </w:r>
      </w:hyperlink>
      <w:r w:rsidRPr="002577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768">
        <w:rPr>
          <w:rFonts w:ascii="Times New Roman" w:hAnsi="Times New Roman" w:cs="Times New Roman"/>
          <w:sz w:val="28"/>
          <w:szCs w:val="28"/>
        </w:rPr>
        <w:t xml:space="preserve">администрации Веселовского сельского поселения Павловского района от 28 июня 2012 года № 41 «Об  административном регламенте предоставления муниципальной услуги «Выдача разрешения на строительство, реконструкцию объектов капитального строительства» в администрации Веселовского сельского поселения Павловского района, постановление администрации Веселовского сельского поселения Павловского района от 4 </w:t>
      </w:r>
      <w:r w:rsidR="00257768" w:rsidRPr="00257768">
        <w:rPr>
          <w:rFonts w:ascii="Times New Roman" w:hAnsi="Times New Roman" w:cs="Times New Roman"/>
          <w:sz w:val="28"/>
          <w:szCs w:val="28"/>
        </w:rPr>
        <w:t>сентября</w:t>
      </w:r>
      <w:r w:rsidRPr="00257768">
        <w:rPr>
          <w:rFonts w:ascii="Times New Roman" w:hAnsi="Times New Roman" w:cs="Times New Roman"/>
          <w:sz w:val="28"/>
          <w:szCs w:val="28"/>
        </w:rPr>
        <w:t xml:space="preserve"> 201</w:t>
      </w:r>
      <w:r w:rsidR="00257768" w:rsidRPr="00257768">
        <w:rPr>
          <w:rFonts w:ascii="Times New Roman" w:hAnsi="Times New Roman" w:cs="Times New Roman"/>
          <w:sz w:val="28"/>
          <w:szCs w:val="28"/>
        </w:rPr>
        <w:t>2</w:t>
      </w:r>
      <w:r w:rsidRPr="0025776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57768" w:rsidRPr="00257768">
        <w:rPr>
          <w:rFonts w:ascii="Times New Roman" w:hAnsi="Times New Roman" w:cs="Times New Roman"/>
          <w:sz w:val="28"/>
          <w:szCs w:val="28"/>
        </w:rPr>
        <w:t>77</w:t>
      </w:r>
      <w:r w:rsidRPr="00257768">
        <w:rPr>
          <w:rFonts w:ascii="Times New Roman" w:hAnsi="Times New Roman" w:cs="Times New Roman"/>
          <w:sz w:val="28"/>
          <w:szCs w:val="28"/>
        </w:rPr>
        <w:t xml:space="preserve"> «</w:t>
      </w:r>
      <w:r w:rsidR="00257768" w:rsidRPr="0025776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Веселовского сельского поселения от  28 июня 2012 года № 41 «Об утверждении административного регламента по предоставлению муниципальной услуги «Выдача разрешений на строительство в администрации Веселовского сельского поселения Павловского района»</w:t>
      </w:r>
      <w:r w:rsidRPr="00257768">
        <w:rPr>
          <w:rFonts w:ascii="Times New Roman" w:hAnsi="Times New Roman" w:cs="Times New Roman"/>
          <w:sz w:val="28"/>
          <w:szCs w:val="28"/>
        </w:rPr>
        <w:t xml:space="preserve">  признать утратившим силу.</w:t>
      </w:r>
    </w:p>
    <w:p w:rsidR="0099565E" w:rsidRPr="00257768" w:rsidRDefault="0099565E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776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5776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7768">
        <w:rPr>
          <w:rFonts w:ascii="Times New Roman" w:hAnsi="Times New Roman" w:cs="Times New Roman"/>
          <w:sz w:val="28"/>
          <w:szCs w:val="28"/>
        </w:rPr>
        <w:t>3. Уполномоченным органом по исполнению муниципальной функции, указанной в пункте 1 настоящего постановления, является администрация Веселовского сельского поселения Павловского района.</w:t>
      </w:r>
    </w:p>
    <w:p w:rsidR="0099565E" w:rsidRPr="00257768" w:rsidRDefault="00257768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9565E" w:rsidRPr="00257768">
        <w:rPr>
          <w:rFonts w:ascii="Times New Roman" w:hAnsi="Times New Roman" w:cs="Times New Roman"/>
          <w:bCs/>
          <w:sz w:val="28"/>
          <w:szCs w:val="28"/>
        </w:rPr>
        <w:t xml:space="preserve"> 4. </w:t>
      </w:r>
      <w:r w:rsidR="0099565E" w:rsidRPr="00257768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 на официальном интернет-сайте  </w:t>
      </w:r>
      <w:r w:rsidR="0099565E" w:rsidRPr="0025776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9565E" w:rsidRPr="00257768">
        <w:rPr>
          <w:rFonts w:ascii="Times New Roman" w:hAnsi="Times New Roman" w:cs="Times New Roman"/>
          <w:sz w:val="28"/>
          <w:szCs w:val="28"/>
        </w:rPr>
        <w:t>//:</w:t>
      </w:r>
      <w:r w:rsidR="0099565E" w:rsidRPr="00257768"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 w:rsidR="0099565E" w:rsidRPr="00257768"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r w:rsidR="0099565E" w:rsidRPr="002577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9565E" w:rsidRPr="00257768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99565E" w:rsidRPr="002577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565E" w:rsidRPr="00257768" w:rsidRDefault="00257768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565E" w:rsidRPr="00257768">
        <w:rPr>
          <w:rFonts w:ascii="Times New Roman" w:hAnsi="Times New Roman" w:cs="Times New Roman"/>
          <w:sz w:val="28"/>
          <w:szCs w:val="28"/>
        </w:rPr>
        <w:t xml:space="preserve"> 5. Контроль за выполнением настоящего постановления оставляю за собой.</w:t>
      </w:r>
    </w:p>
    <w:p w:rsidR="0099565E" w:rsidRPr="00257768" w:rsidRDefault="00257768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565E" w:rsidRPr="00257768">
        <w:rPr>
          <w:rFonts w:ascii="Times New Roman" w:hAnsi="Times New Roman" w:cs="Times New Roman"/>
          <w:sz w:val="28"/>
          <w:szCs w:val="28"/>
        </w:rPr>
        <w:t xml:space="preserve">    6. Постановление вступает в силу со дня его обнародования (размещения).</w:t>
      </w:r>
    </w:p>
    <w:p w:rsidR="0099565E" w:rsidRDefault="0099565E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9035B" w:rsidRDefault="0089035B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9035B" w:rsidRPr="00257768" w:rsidRDefault="0089035B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9565E" w:rsidRPr="00257768" w:rsidRDefault="0099565E" w:rsidP="0025776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768">
        <w:rPr>
          <w:rFonts w:ascii="Times New Roman" w:hAnsi="Times New Roman" w:cs="Times New Roman"/>
          <w:sz w:val="28"/>
          <w:szCs w:val="28"/>
        </w:rPr>
        <w:t>Глава  Веселовского сельского поселения</w:t>
      </w:r>
    </w:p>
    <w:p w:rsidR="0099565E" w:rsidRPr="00257768" w:rsidRDefault="0099565E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7768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Pr="00257768">
        <w:rPr>
          <w:rFonts w:ascii="Times New Roman" w:hAnsi="Times New Roman" w:cs="Times New Roman"/>
          <w:sz w:val="28"/>
          <w:szCs w:val="28"/>
        </w:rPr>
        <w:tab/>
      </w:r>
      <w:r w:rsidRPr="00257768">
        <w:rPr>
          <w:rFonts w:ascii="Times New Roman" w:hAnsi="Times New Roman" w:cs="Times New Roman"/>
          <w:sz w:val="28"/>
          <w:szCs w:val="28"/>
        </w:rPr>
        <w:tab/>
      </w:r>
      <w:r w:rsidRPr="0025776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А.А.Костюк</w:t>
      </w:r>
    </w:p>
    <w:p w:rsidR="00C84FC9" w:rsidRPr="00257768" w:rsidRDefault="004B3683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7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FC9" w:rsidRDefault="00C84FC9" w:rsidP="00257768">
      <w:pPr>
        <w:pStyle w:val="a7"/>
      </w:pPr>
    </w:p>
    <w:p w:rsidR="00C84FC9" w:rsidRDefault="00C84FC9" w:rsidP="00C84FC9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C84FC9" w:rsidRDefault="00C84FC9" w:rsidP="00C84FC9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C84FC9" w:rsidRDefault="00C84FC9" w:rsidP="00C84FC9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0E79B1" w:rsidRDefault="000E79B1">
      <w:pPr>
        <w:rPr>
          <w:rFonts w:ascii="Times New Roman" w:hAnsi="Times New Roman" w:cs="Times New Roman"/>
          <w:sz w:val="28"/>
          <w:szCs w:val="28"/>
        </w:rPr>
      </w:pPr>
    </w:p>
    <w:p w:rsidR="00257768" w:rsidRDefault="00257768">
      <w:pPr>
        <w:rPr>
          <w:rFonts w:ascii="Times New Roman" w:hAnsi="Times New Roman" w:cs="Times New Roman"/>
          <w:sz w:val="28"/>
          <w:szCs w:val="28"/>
        </w:rPr>
      </w:pPr>
    </w:p>
    <w:p w:rsidR="00257768" w:rsidRDefault="00257768">
      <w:pPr>
        <w:rPr>
          <w:rFonts w:ascii="Times New Roman" w:hAnsi="Times New Roman" w:cs="Times New Roman"/>
          <w:sz w:val="28"/>
          <w:szCs w:val="28"/>
        </w:rPr>
      </w:pPr>
    </w:p>
    <w:p w:rsidR="00257768" w:rsidRDefault="00257768">
      <w:pPr>
        <w:rPr>
          <w:rFonts w:ascii="Times New Roman" w:hAnsi="Times New Roman" w:cs="Times New Roman"/>
          <w:sz w:val="28"/>
          <w:szCs w:val="28"/>
        </w:rPr>
      </w:pPr>
    </w:p>
    <w:p w:rsidR="00257768" w:rsidRDefault="00257768">
      <w:pPr>
        <w:rPr>
          <w:rFonts w:ascii="Times New Roman" w:hAnsi="Times New Roman" w:cs="Times New Roman"/>
          <w:sz w:val="28"/>
          <w:szCs w:val="28"/>
        </w:rPr>
      </w:pPr>
    </w:p>
    <w:p w:rsidR="00257768" w:rsidRDefault="00257768">
      <w:pPr>
        <w:rPr>
          <w:rFonts w:ascii="Times New Roman" w:hAnsi="Times New Roman" w:cs="Times New Roman"/>
          <w:sz w:val="28"/>
          <w:szCs w:val="28"/>
        </w:rPr>
      </w:pPr>
    </w:p>
    <w:p w:rsidR="00257768" w:rsidRDefault="00257768">
      <w:pPr>
        <w:rPr>
          <w:rFonts w:ascii="Times New Roman" w:hAnsi="Times New Roman" w:cs="Times New Roman"/>
          <w:sz w:val="28"/>
          <w:szCs w:val="28"/>
        </w:rPr>
      </w:pPr>
    </w:p>
    <w:p w:rsidR="00257768" w:rsidRDefault="00257768">
      <w:pPr>
        <w:rPr>
          <w:rFonts w:ascii="Times New Roman" w:hAnsi="Times New Roman" w:cs="Times New Roman"/>
          <w:sz w:val="28"/>
          <w:szCs w:val="28"/>
        </w:rPr>
      </w:pPr>
    </w:p>
    <w:p w:rsidR="00257768" w:rsidRDefault="00257768">
      <w:pPr>
        <w:rPr>
          <w:rFonts w:ascii="Times New Roman" w:hAnsi="Times New Roman" w:cs="Times New Roman"/>
          <w:sz w:val="28"/>
          <w:szCs w:val="28"/>
        </w:rPr>
      </w:pPr>
    </w:p>
    <w:p w:rsidR="00257768" w:rsidRDefault="00257768">
      <w:pPr>
        <w:rPr>
          <w:rFonts w:ascii="Times New Roman" w:hAnsi="Times New Roman" w:cs="Times New Roman"/>
          <w:sz w:val="28"/>
          <w:szCs w:val="28"/>
        </w:rPr>
      </w:pPr>
    </w:p>
    <w:p w:rsidR="00257768" w:rsidRDefault="00257768">
      <w:pPr>
        <w:rPr>
          <w:rFonts w:ascii="Times New Roman" w:hAnsi="Times New Roman" w:cs="Times New Roman"/>
          <w:sz w:val="28"/>
          <w:szCs w:val="28"/>
        </w:rPr>
      </w:pPr>
    </w:p>
    <w:p w:rsidR="00257768" w:rsidRDefault="00257768">
      <w:pPr>
        <w:rPr>
          <w:rFonts w:ascii="Times New Roman" w:hAnsi="Times New Roman" w:cs="Times New Roman"/>
          <w:sz w:val="28"/>
          <w:szCs w:val="28"/>
        </w:rPr>
      </w:pPr>
    </w:p>
    <w:p w:rsidR="00257768" w:rsidRDefault="00257768">
      <w:pPr>
        <w:rPr>
          <w:rFonts w:ascii="Times New Roman" w:hAnsi="Times New Roman" w:cs="Times New Roman"/>
          <w:sz w:val="28"/>
          <w:szCs w:val="28"/>
        </w:rPr>
      </w:pPr>
    </w:p>
    <w:p w:rsidR="00257768" w:rsidRDefault="00257768">
      <w:pPr>
        <w:rPr>
          <w:rFonts w:ascii="Times New Roman" w:hAnsi="Times New Roman" w:cs="Times New Roman"/>
          <w:sz w:val="28"/>
          <w:szCs w:val="28"/>
        </w:rPr>
      </w:pPr>
    </w:p>
    <w:p w:rsidR="00257768" w:rsidRDefault="00257768">
      <w:pPr>
        <w:rPr>
          <w:rFonts w:ascii="Times New Roman" w:hAnsi="Times New Roman" w:cs="Times New Roman"/>
          <w:sz w:val="28"/>
          <w:szCs w:val="28"/>
        </w:rPr>
      </w:pPr>
    </w:p>
    <w:p w:rsidR="00D626CF" w:rsidRPr="00D626CF" w:rsidRDefault="00D626CF" w:rsidP="00D626CF">
      <w:pPr>
        <w:pStyle w:val="ab"/>
        <w:spacing w:line="320" w:lineRule="exact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626CF" w:rsidRPr="00D626CF" w:rsidRDefault="00D626CF" w:rsidP="00D626CF">
      <w:pPr>
        <w:pStyle w:val="a7"/>
        <w:rPr>
          <w:rFonts w:ascii="Times New Roman" w:hAnsi="Times New Roman" w:cs="Times New Roman"/>
          <w:sz w:val="28"/>
          <w:szCs w:val="28"/>
        </w:rPr>
      </w:pPr>
      <w:r w:rsidRPr="00D626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D626CF" w:rsidRPr="00D626CF" w:rsidRDefault="00D626CF" w:rsidP="00D626CF">
      <w:pPr>
        <w:pStyle w:val="a7"/>
        <w:rPr>
          <w:rFonts w:ascii="Times New Roman" w:hAnsi="Times New Roman" w:cs="Times New Roman"/>
          <w:sz w:val="28"/>
          <w:szCs w:val="28"/>
        </w:rPr>
      </w:pPr>
      <w:r w:rsidRPr="00D626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Веселовского сельского поселения</w:t>
      </w:r>
    </w:p>
    <w:p w:rsidR="00D626CF" w:rsidRPr="00D626CF" w:rsidRDefault="00D626CF" w:rsidP="00D626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D626CF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D626CF" w:rsidRPr="00D626CF" w:rsidRDefault="00D626CF" w:rsidP="00D626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D626CF">
        <w:rPr>
          <w:rFonts w:ascii="Times New Roman" w:hAnsi="Times New Roman" w:cs="Times New Roman"/>
          <w:sz w:val="28"/>
          <w:szCs w:val="28"/>
        </w:rPr>
        <w:t xml:space="preserve">от </w:t>
      </w:r>
      <w:r w:rsidR="005C718D">
        <w:rPr>
          <w:rFonts w:ascii="Times New Roman" w:hAnsi="Times New Roman" w:cs="Times New Roman"/>
          <w:sz w:val="28"/>
          <w:szCs w:val="28"/>
        </w:rPr>
        <w:t xml:space="preserve"> 01.09.2015 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26CF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5C718D">
        <w:rPr>
          <w:rFonts w:ascii="Times New Roman" w:hAnsi="Times New Roman" w:cs="Times New Roman"/>
          <w:sz w:val="28"/>
          <w:szCs w:val="28"/>
        </w:rPr>
        <w:t xml:space="preserve"> 111</w:t>
      </w:r>
    </w:p>
    <w:p w:rsidR="00D626CF" w:rsidRPr="00D626CF" w:rsidRDefault="00D626CF" w:rsidP="00D626CF">
      <w:pPr>
        <w:pStyle w:val="ab"/>
        <w:spacing w:line="320" w:lineRule="exact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D626CF" w:rsidRDefault="00D626CF" w:rsidP="00D626C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626CF" w:rsidRPr="00D626CF" w:rsidRDefault="00D626CF" w:rsidP="00D626C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626C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626CF" w:rsidRPr="00D626CF" w:rsidRDefault="00D626CF" w:rsidP="00D626C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626CF">
        <w:rPr>
          <w:rFonts w:ascii="Times New Roman" w:hAnsi="Times New Roman" w:cs="Times New Roman"/>
          <w:sz w:val="28"/>
          <w:szCs w:val="28"/>
        </w:rPr>
        <w:t>по представлению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26CF" w:rsidRPr="00D626CF" w:rsidRDefault="00D626CF" w:rsidP="00D626C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626CF">
        <w:rPr>
          <w:rFonts w:ascii="Times New Roman" w:hAnsi="Times New Roman" w:cs="Times New Roman"/>
          <w:sz w:val="28"/>
          <w:szCs w:val="28"/>
        </w:rPr>
        <w:t>«</w:t>
      </w:r>
      <w:r w:rsidRPr="00D626CF">
        <w:rPr>
          <w:rFonts w:ascii="Times New Roman" w:eastAsia="Calibri" w:hAnsi="Times New Roman" w:cs="Times New Roman"/>
          <w:sz w:val="28"/>
          <w:szCs w:val="28"/>
          <w:lang w:eastAsia="en-US"/>
        </w:rPr>
        <w:t>Выдача разрешени</w:t>
      </w:r>
      <w:r w:rsidR="00C60C2A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D626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строительство, реконструкцию объектов капитального строительства</w:t>
      </w:r>
      <w:r w:rsidRPr="00D626CF">
        <w:rPr>
          <w:rFonts w:ascii="Times New Roman" w:hAnsi="Times New Roman" w:cs="Times New Roman"/>
          <w:sz w:val="28"/>
          <w:szCs w:val="28"/>
        </w:rPr>
        <w:t>»</w:t>
      </w:r>
    </w:p>
    <w:p w:rsidR="00D626CF" w:rsidRPr="00D626CF" w:rsidRDefault="00D626CF" w:rsidP="00D626CF">
      <w:pPr>
        <w:autoSpaceDE w:val="0"/>
        <w:autoSpaceDN w:val="0"/>
        <w:adjustRightInd w:val="0"/>
        <w:spacing w:line="320" w:lineRule="exact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26CF" w:rsidRPr="00D626CF" w:rsidRDefault="00D626CF" w:rsidP="00D626CF">
      <w:pPr>
        <w:autoSpaceDE w:val="0"/>
        <w:autoSpaceDN w:val="0"/>
        <w:adjustRightInd w:val="0"/>
        <w:spacing w:line="320" w:lineRule="exact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D626CF">
        <w:rPr>
          <w:rFonts w:ascii="Times New Roman" w:hAnsi="Times New Roman" w:cs="Times New Roman"/>
          <w:b/>
          <w:color w:val="000000"/>
          <w:sz w:val="28"/>
          <w:szCs w:val="28"/>
        </w:rPr>
        <w:t>I. Общие положения</w:t>
      </w:r>
    </w:p>
    <w:p w:rsidR="00362E73" w:rsidRDefault="00362E73" w:rsidP="00362E73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26CF" w:rsidRPr="00362E73" w:rsidRDefault="00362E73" w:rsidP="00362E73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626CF" w:rsidRPr="00362E73">
        <w:rPr>
          <w:rFonts w:ascii="Times New Roman" w:hAnsi="Times New Roman" w:cs="Times New Roman"/>
          <w:color w:val="000000"/>
          <w:sz w:val="28"/>
          <w:szCs w:val="28"/>
        </w:rPr>
        <w:t xml:space="preserve"> Предмет регулирования административного регламента</w:t>
      </w:r>
    </w:p>
    <w:p w:rsidR="00D626CF" w:rsidRPr="00362E73" w:rsidRDefault="00D626CF" w:rsidP="00D626CF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26CF" w:rsidRPr="00362E73" w:rsidRDefault="00D626CF" w:rsidP="00362E73">
      <w:pPr>
        <w:pStyle w:val="af9"/>
        <w:numPr>
          <w:ilvl w:val="1"/>
          <w:numId w:val="6"/>
        </w:numPr>
        <w:ind w:left="0" w:firstLine="630"/>
        <w:jc w:val="both"/>
        <w:rPr>
          <w:color w:val="000000"/>
          <w:szCs w:val="28"/>
        </w:rPr>
      </w:pPr>
      <w:r w:rsidRPr="00362E73">
        <w:rPr>
          <w:color w:val="000000"/>
          <w:szCs w:val="28"/>
        </w:rPr>
        <w:t>Административный регламент по предоставлению муниципальной услуги «</w:t>
      </w:r>
      <w:r w:rsidRPr="00362E73">
        <w:rPr>
          <w:rFonts w:eastAsia="Calibri"/>
          <w:color w:val="000000"/>
          <w:szCs w:val="28"/>
          <w:lang w:eastAsia="en-US"/>
        </w:rPr>
        <w:t>Выдача разрешени</w:t>
      </w:r>
      <w:r w:rsidR="00C60C2A">
        <w:rPr>
          <w:rFonts w:eastAsia="Calibri"/>
          <w:color w:val="000000"/>
          <w:szCs w:val="28"/>
          <w:lang w:eastAsia="en-US"/>
        </w:rPr>
        <w:t>й</w:t>
      </w:r>
      <w:r w:rsidRPr="00362E73">
        <w:rPr>
          <w:rFonts w:eastAsia="Calibri"/>
          <w:color w:val="000000"/>
          <w:szCs w:val="28"/>
          <w:lang w:eastAsia="en-US"/>
        </w:rPr>
        <w:t xml:space="preserve"> на строительство, реконструкцию объектов капитального строительства</w:t>
      </w:r>
      <w:r w:rsidRPr="00362E73">
        <w:rPr>
          <w:color w:val="000000"/>
          <w:szCs w:val="28"/>
        </w:rPr>
        <w:t xml:space="preserve">» (далее – административный регламент, муниципальная услуга) разработан в целях повышения качества предоставления муниципальной услуги, и определяет последовательность и сроки действий (административных процедур), порядок и формы контроля </w:t>
      </w:r>
      <w:r w:rsidRPr="00362E73">
        <w:rPr>
          <w:color w:val="000000"/>
          <w:szCs w:val="28"/>
        </w:rPr>
        <w:br/>
      </w:r>
      <w:r w:rsidRPr="00362E73">
        <w:rPr>
          <w:szCs w:val="28"/>
        </w:rPr>
        <w:t>за исполнением административного регламента</w:t>
      </w:r>
      <w:r w:rsidRPr="00362E73">
        <w:rPr>
          <w:color w:val="000000"/>
          <w:szCs w:val="28"/>
        </w:rPr>
        <w:t xml:space="preserve">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услуги. </w:t>
      </w:r>
    </w:p>
    <w:p w:rsidR="00D626CF" w:rsidRPr="00362E73" w:rsidRDefault="00D626CF" w:rsidP="00362E73">
      <w:pPr>
        <w:pStyle w:val="af9"/>
        <w:numPr>
          <w:ilvl w:val="1"/>
          <w:numId w:val="6"/>
        </w:numPr>
        <w:autoSpaceDE w:val="0"/>
        <w:autoSpaceDN w:val="0"/>
        <w:adjustRightInd w:val="0"/>
        <w:spacing w:line="320" w:lineRule="exact"/>
        <w:ind w:left="0" w:firstLine="630"/>
        <w:jc w:val="both"/>
        <w:rPr>
          <w:color w:val="000000"/>
          <w:szCs w:val="28"/>
        </w:rPr>
      </w:pPr>
      <w:r w:rsidRPr="00362E73">
        <w:rPr>
          <w:color w:val="000000"/>
          <w:szCs w:val="28"/>
        </w:rPr>
        <w:t>Муниципальная услуга предоставляется в рамках решения вопроса местного значения, «Выдача разрешени</w:t>
      </w:r>
      <w:r w:rsidR="00C60C2A">
        <w:rPr>
          <w:color w:val="000000"/>
          <w:szCs w:val="28"/>
        </w:rPr>
        <w:t>й</w:t>
      </w:r>
      <w:r w:rsidRPr="00362E73">
        <w:rPr>
          <w:color w:val="000000"/>
          <w:szCs w:val="28"/>
        </w:rPr>
        <w:t xml:space="preserve"> на строительство (за исключением случаев, предусмотренных Градостроительным кодексом Российской Федерации, иными федеральными законами)», установленного пунктом 20 части 1 статьи 14 Федерального закона от 6 октября 2003 г. № 131-ФЗ «Об общих принципах организации местного самоуправления в Российской Федерации». </w:t>
      </w:r>
    </w:p>
    <w:p w:rsidR="00D626CF" w:rsidRPr="00D626CF" w:rsidRDefault="00D626CF" w:rsidP="00D626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26CF" w:rsidRPr="006C6A55" w:rsidRDefault="00D626CF" w:rsidP="006C6A55">
      <w:pPr>
        <w:autoSpaceDE w:val="0"/>
        <w:autoSpaceDN w:val="0"/>
        <w:adjustRightInd w:val="0"/>
        <w:spacing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6A5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C6A55">
        <w:rPr>
          <w:rFonts w:ascii="Times New Roman" w:hAnsi="Times New Roman" w:cs="Times New Roman"/>
          <w:color w:val="000000"/>
          <w:sz w:val="28"/>
          <w:szCs w:val="28"/>
        </w:rPr>
        <w:t>Описание заявителей, имеющих право на получение муниципальной услуги.</w:t>
      </w:r>
    </w:p>
    <w:p w:rsidR="00D626CF" w:rsidRPr="00D626CF" w:rsidRDefault="00D626CF" w:rsidP="006C6A55">
      <w:pPr>
        <w:autoSpaceDE w:val="0"/>
        <w:autoSpaceDN w:val="0"/>
        <w:adjustRightInd w:val="0"/>
        <w:spacing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26CF" w:rsidRPr="006C6A55" w:rsidRDefault="006C6A55" w:rsidP="006C6A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 w:rsidR="00D626CF" w:rsidRPr="006C6A55">
        <w:rPr>
          <w:rFonts w:ascii="Times New Roman" w:hAnsi="Times New Roman" w:cs="Times New Roman"/>
          <w:sz w:val="28"/>
          <w:szCs w:val="28"/>
        </w:rPr>
        <w:t xml:space="preserve">2.1. </w:t>
      </w:r>
      <w:r w:rsidRPr="006C6A55">
        <w:rPr>
          <w:rFonts w:ascii="Times New Roman" w:hAnsi="Times New Roman" w:cs="Times New Roman"/>
          <w:sz w:val="28"/>
          <w:szCs w:val="28"/>
        </w:rPr>
        <w:t xml:space="preserve">Заявителями, имеющими право на получение муниципальной услуги, являются физические или юридические лица, обеспечивающие на </w:t>
      </w:r>
      <w:r w:rsidRPr="006C6A55"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принадлежащих им земельных участках строительство, реконструкцию объектов капитального строительства, а также выполнение инженерных изысканий, подготовку проектной документации </w:t>
      </w:r>
      <w:r w:rsidRPr="006C6A55">
        <w:rPr>
          <w:rFonts w:ascii="Times New Roman" w:hAnsi="Times New Roman" w:cs="Times New Roman"/>
          <w:sz w:val="28"/>
          <w:szCs w:val="28"/>
        </w:rPr>
        <w:br/>
        <w:t xml:space="preserve">для их строительства, реконструкции. </w:t>
      </w:r>
    </w:p>
    <w:p w:rsidR="00D626CF" w:rsidRPr="006C6A55" w:rsidRDefault="006C6A55" w:rsidP="00AB7E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26CF" w:rsidRPr="006C6A55">
        <w:rPr>
          <w:rFonts w:ascii="Times New Roman" w:hAnsi="Times New Roman" w:cs="Times New Roman"/>
          <w:sz w:val="28"/>
          <w:szCs w:val="28"/>
        </w:rPr>
        <w:t>2.2.  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D626CF" w:rsidRPr="006C6A55" w:rsidRDefault="00D626CF" w:rsidP="006C6A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626CF" w:rsidRPr="00AB7E95" w:rsidRDefault="00D626CF" w:rsidP="00D626CF">
      <w:pPr>
        <w:autoSpaceDE w:val="0"/>
        <w:autoSpaceDN w:val="0"/>
        <w:adjustRightInd w:val="0"/>
        <w:spacing w:line="320" w:lineRule="exac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7E9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B7E9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B7E95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 w:rsidR="00AB7E9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7E95">
        <w:rPr>
          <w:rFonts w:ascii="Times New Roman" w:hAnsi="Times New Roman" w:cs="Times New Roman"/>
          <w:color w:val="000000"/>
          <w:sz w:val="28"/>
          <w:szCs w:val="28"/>
        </w:rPr>
        <w:t>к информирования о предоставлении муниципальной услуги</w:t>
      </w:r>
    </w:p>
    <w:p w:rsidR="00AB7E95" w:rsidRDefault="00AB7E95" w:rsidP="00AB7E95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3.1. </w:t>
      </w:r>
      <w:r w:rsidRPr="00BE62F3">
        <w:rPr>
          <w:rFonts w:ascii="Times New Roman" w:hAnsi="Times New Roman" w:cs="Times New Roman"/>
          <w:kern w:val="1"/>
          <w:sz w:val="28"/>
          <w:szCs w:val="28"/>
        </w:rPr>
        <w:t>Информация о порядке предоставления муниципальной услуги выдается: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AB7E95" w:rsidRPr="00BE62F3" w:rsidRDefault="00AB7E95" w:rsidP="00AB7E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</w:t>
      </w:r>
      <w:r w:rsidRPr="00BE62F3">
        <w:rPr>
          <w:rFonts w:ascii="Times New Roman" w:hAnsi="Times New Roman" w:cs="Times New Roman"/>
          <w:kern w:val="1"/>
          <w:sz w:val="28"/>
          <w:szCs w:val="28"/>
        </w:rPr>
        <w:t>непосредственно в</w:t>
      </w:r>
      <w:r w:rsidRPr="00BE62F3">
        <w:rPr>
          <w:rFonts w:ascii="Times New Roman" w:eastAsia="Arial" w:hAnsi="Times New Roman" w:cs="Times New Roman"/>
          <w:sz w:val="28"/>
          <w:szCs w:val="28"/>
        </w:rPr>
        <w:t xml:space="preserve"> многофункциональном центре</w:t>
      </w:r>
      <w:r w:rsidRPr="00BE62F3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  <w:r w:rsidRPr="00BE62F3">
        <w:rPr>
          <w:rFonts w:ascii="Times New Roman" w:eastAsia="Arial" w:hAnsi="Times New Roman" w:cs="Times New Roman"/>
          <w:sz w:val="28"/>
          <w:szCs w:val="28"/>
        </w:rPr>
        <w:t>(далее - МФЦ);</w:t>
      </w:r>
    </w:p>
    <w:p w:rsidR="00AB7E95" w:rsidRPr="00B971CD" w:rsidRDefault="00AB7E95" w:rsidP="00B971CD">
      <w:pPr>
        <w:pStyle w:val="a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5ECA">
        <w:rPr>
          <w:rFonts w:ascii="Times New Roman" w:hAnsi="Times New Roman" w:cs="Times New Roman"/>
          <w:sz w:val="28"/>
          <w:szCs w:val="28"/>
        </w:rPr>
        <w:t>Получение заявителями консультаций по вопросам предоставления муниципальной услуги осуществляется следующими способами: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1) в письменной форме на основании письменного обращения заявителя в "МФЦ";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Консультации в письменной форме предоставляются специалистами на основании письменного запроса заявителя в течение 30 дней после получения этого запроса;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2) в устной форме по телефонам "МФЦ"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5ECA">
        <w:rPr>
          <w:rFonts w:ascii="Times New Roman" w:hAnsi="Times New Roman" w:cs="Times New Roman"/>
          <w:sz w:val="28"/>
          <w:szCs w:val="28"/>
        </w:rPr>
        <w:t xml:space="preserve"> 8 (861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EE5EC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5E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5ECA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EE5ECA">
        <w:rPr>
          <w:rFonts w:ascii="Times New Roman" w:hAnsi="Times New Roman" w:cs="Times New Roman"/>
          <w:sz w:val="28"/>
          <w:szCs w:val="28"/>
        </w:rPr>
        <w:t>.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"МФЦ" должен назвать свою фамилию, имя, отчество, должность, а затем - в вежливой форме четко и подробно проинформировать обратившегося по интересующим вопросам;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3) в устной форме при личном обращении в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EE5ECA">
        <w:rPr>
          <w:rFonts w:ascii="Times New Roman" w:hAnsi="Times New Roman" w:cs="Times New Roman"/>
          <w:sz w:val="28"/>
          <w:szCs w:val="28"/>
        </w:rPr>
        <w:t>ФЦ";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4) в письменной форме при устном обращении заявителя в "МФЦ";</w:t>
      </w:r>
    </w:p>
    <w:p w:rsidR="00AB7E95" w:rsidRPr="00EE5ECA" w:rsidRDefault="00AB7E95" w:rsidP="00AB7E9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5) в форме электронного документа, направленного на адрес электронной почты  "МФЦ", указанный в обращении.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Прием заявителей в целях консультирования осуществляется в "МФЦ" в соответствии с графиком их работы.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Консультации предоставляются по вопросам: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перечня документов, необходимых для предоставления услуги, комплектности и достаточности представленных документов;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источника получения документов, необходимых для предоставления услуги (с указанием органа, организации и их местонахождения);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времени приема и выдачи документов;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сроков предоставления услуги;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услуги.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AB7E95" w:rsidRDefault="00AB7E95" w:rsidP="00AB7E95">
      <w:pPr>
        <w:pStyle w:val="13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 МФЦ.</w:t>
      </w:r>
    </w:p>
    <w:p w:rsidR="00AB7E95" w:rsidRDefault="00AB7E95" w:rsidP="00AB7E95">
      <w:pPr>
        <w:pStyle w:val="13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 Заявителю предоставляются сведения о том, на каком этапе рассмотрения (в процессе выполнения какой административной процедуры) находится его обращение. </w:t>
      </w:r>
    </w:p>
    <w:p w:rsidR="00AB7E95" w:rsidRDefault="00AB7E95" w:rsidP="00AB7E95">
      <w:pPr>
        <w:pStyle w:val="13"/>
        <w:tabs>
          <w:tab w:val="left" w:pos="85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3.2. Сведения о местонахождении, контактных телефонах (телефонах для справок), официальном «Интернет сайте», адресах электронной почты МФЦ, а также об органах и учреждениях задействованных в предоставлении муниципальной услуги приводятся в </w:t>
      </w:r>
      <w:r w:rsidRPr="00F94124">
        <w:rPr>
          <w:color w:val="000000" w:themeColor="text1"/>
          <w:sz w:val="28"/>
          <w:szCs w:val="28"/>
        </w:rPr>
        <w:t>приложении № 1</w:t>
      </w:r>
      <w:r>
        <w:rPr>
          <w:sz w:val="28"/>
          <w:szCs w:val="28"/>
        </w:rPr>
        <w:t xml:space="preserve"> к административному регламенту и размещаются:</w:t>
      </w:r>
    </w:p>
    <w:p w:rsidR="00AB7E95" w:rsidRDefault="00AB7E95" w:rsidP="00AB7E95">
      <w:pPr>
        <w:pStyle w:val="12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на официальном «Интернет сайте» администрации В</w:t>
      </w:r>
      <w:r w:rsidRPr="000A3550">
        <w:rPr>
          <w:sz w:val="28"/>
          <w:szCs w:val="28"/>
        </w:rPr>
        <w:t>еселовского сельского поселения</w:t>
      </w:r>
      <w:r>
        <w:rPr>
          <w:sz w:val="28"/>
          <w:szCs w:val="28"/>
        </w:rPr>
        <w:t xml:space="preserve"> Павловского района (далее – администрация);</w:t>
      </w:r>
    </w:p>
    <w:p w:rsidR="00AB7E95" w:rsidRDefault="00AB7E95" w:rsidP="00AB7E95">
      <w:pPr>
        <w:pStyle w:val="12"/>
        <w:tabs>
          <w:tab w:val="left" w:pos="2214"/>
          <w:tab w:val="left" w:pos="2498"/>
        </w:tabs>
        <w:spacing w:before="0" w:after="0"/>
        <w:ind w:firstLine="720"/>
        <w:rPr>
          <w:rFonts w:eastAsia="Arial"/>
          <w:sz w:val="28"/>
          <w:szCs w:val="28"/>
        </w:rPr>
      </w:pPr>
      <w:r>
        <w:rPr>
          <w:sz w:val="28"/>
          <w:szCs w:val="28"/>
        </w:rPr>
        <w:t>на информационном стенде в МФЦ и администрации Веселовского сельского поселения Павловского района (далее - администрация).</w:t>
      </w:r>
    </w:p>
    <w:p w:rsidR="00AB7E95" w:rsidRPr="004B72FD" w:rsidRDefault="00AB7E95" w:rsidP="004B72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 w:rsidRPr="00B80EA2">
        <w:rPr>
          <w:rFonts w:ascii="Times New Roman" w:eastAsia="Arial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</w:t>
      </w:r>
      <w:r w:rsidRPr="00B80EA2">
        <w:rPr>
          <w:rFonts w:ascii="Times New Roman" w:eastAsia="Arial" w:hAnsi="Times New Roman" w:cs="Times New Roman"/>
          <w:sz w:val="28"/>
          <w:szCs w:val="28"/>
        </w:rPr>
        <w:t>ниципальной услуги, выдача документов по результатам оказания муниципальной услуги осуществляются МФЦ.</w:t>
      </w:r>
      <w:r w:rsidRPr="00B80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CAD" w:rsidRPr="00F94124" w:rsidRDefault="00070CAD" w:rsidP="00070CAD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Почтовый адрес МФЦ в станице Павловской: </w:t>
      </w:r>
      <w:r w:rsidR="00A76EDC"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352040, </w:t>
      </w: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Краснодарский край, Павловского района, станица Павловская, ул. Гладкова, 11, тел. 8 (86191) 5-45-95. </w:t>
      </w:r>
    </w:p>
    <w:p w:rsidR="00070CAD" w:rsidRPr="00F94124" w:rsidRDefault="00070CAD" w:rsidP="00070CAD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График работы: </w:t>
      </w:r>
    </w:p>
    <w:p w:rsidR="00070CAD" w:rsidRPr="00F94124" w:rsidRDefault="00070CAD" w:rsidP="00070CA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Понедельник, среда, пятница с 8.00 до 17.00, </w:t>
      </w:r>
    </w:p>
    <w:p w:rsidR="00254F30" w:rsidRPr="00F94124" w:rsidRDefault="00254F30" w:rsidP="00254F3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70CAD"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>торник, четверг с 8.00 до 20.00</w:t>
      </w: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суббота с 8.00 до 13.00,  </w:t>
      </w:r>
    </w:p>
    <w:p w:rsidR="00254F30" w:rsidRPr="00F94124" w:rsidRDefault="00254F30" w:rsidP="00254F30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>воскресенье - выходной.</w:t>
      </w:r>
    </w:p>
    <w:p w:rsidR="00070CAD" w:rsidRPr="00F94124" w:rsidRDefault="00070CAD" w:rsidP="00070CA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>Прием осуществляется без перерывов на обед.</w:t>
      </w:r>
    </w:p>
    <w:p w:rsidR="00070CAD" w:rsidRPr="00F94124" w:rsidRDefault="00070CAD" w:rsidP="00070CAD">
      <w:pPr>
        <w:pStyle w:val="a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 – </w:t>
      </w:r>
      <w:r w:rsidRPr="00F941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mfc-pavlovskii@mail</w:t>
      </w: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7E95" w:rsidRPr="00B80EA2" w:rsidRDefault="00070CAD" w:rsidP="00AB7E95">
      <w:pPr>
        <w:pStyle w:val="a7"/>
        <w:jc w:val="both"/>
        <w:rPr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</w:t>
      </w:r>
      <w:r w:rsidR="00AB7E95" w:rsidRPr="005C53F6">
        <w:rPr>
          <w:rFonts w:ascii="Times New Roman" w:eastAsia="Arial" w:hAnsi="Times New Roman" w:cs="Times New Roman"/>
          <w:sz w:val="28"/>
          <w:szCs w:val="28"/>
        </w:rPr>
        <w:t>Рассмотрение документов для предоставления муниципальной услуги</w:t>
      </w:r>
      <w:r w:rsidR="00AB7E95" w:rsidRPr="00B80EA2">
        <w:rPr>
          <w:rFonts w:eastAsia="Arial"/>
        </w:rPr>
        <w:t xml:space="preserve"> </w:t>
      </w:r>
      <w:r w:rsidR="00AB7E95" w:rsidRPr="005C53F6">
        <w:rPr>
          <w:rFonts w:ascii="Times New Roman" w:eastAsia="Arial" w:hAnsi="Times New Roman" w:cs="Times New Roman"/>
          <w:sz w:val="28"/>
          <w:szCs w:val="28"/>
        </w:rPr>
        <w:t xml:space="preserve">осуществляется </w:t>
      </w:r>
      <w:r w:rsidR="00AB7E95" w:rsidRPr="005C53F6">
        <w:rPr>
          <w:rFonts w:ascii="Times New Roman" w:hAnsi="Times New Roman" w:cs="Times New Roman"/>
          <w:sz w:val="28"/>
          <w:szCs w:val="28"/>
        </w:rPr>
        <w:t>администрацией</w:t>
      </w:r>
      <w:r w:rsidR="00AB7E95" w:rsidRPr="005C53F6">
        <w:rPr>
          <w:rFonts w:ascii="Times New Roman" w:eastAsia="Arial" w:hAnsi="Times New Roman" w:cs="Times New Roman"/>
          <w:sz w:val="28"/>
          <w:szCs w:val="28"/>
        </w:rPr>
        <w:t>.</w:t>
      </w:r>
    </w:p>
    <w:p w:rsidR="00AB7E95" w:rsidRPr="00B80EA2" w:rsidRDefault="00AB7E95" w:rsidP="00AB7E9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 адрес администрации: 352063, Краснодарский край, Павловский район, ст-ца Веселая ул. Ленина,</w:t>
      </w:r>
      <w:r w:rsidR="00070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41-В, тел. 8 (86191) 4-31-42, 8 (86191) 4-31-35.</w:t>
      </w:r>
    </w:p>
    <w:p w:rsidR="00AB7E95" w:rsidRPr="00B80EA2" w:rsidRDefault="00AB7E95" w:rsidP="00AB7E9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 работы: понедельник</w:t>
      </w:r>
      <w:r w:rsidR="00070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пятница с 8.00 до 16.12, перерыв с 12.00 до 13.00, суббота, воскресенье - выходной.</w:t>
      </w:r>
    </w:p>
    <w:p w:rsidR="00AB7E95" w:rsidRPr="00C60C2A" w:rsidRDefault="00AB7E95" w:rsidP="00AB7E95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электронной почты </w:t>
      </w:r>
      <w:hyperlink r:id="rId9" w:history="1">
        <w:r w:rsidRPr="00C60C2A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–</w:t>
        </w:r>
        <w:r w:rsidRPr="00C60C2A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vesmer</w:t>
        </w:r>
        <w:r w:rsidRPr="00C60C2A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@</w:t>
        </w:r>
        <w:r w:rsidRPr="00C60C2A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mail</w:t>
        </w:r>
        <w:r w:rsidRPr="00C60C2A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Pr="00C60C2A"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ru</w:t>
        </w:r>
      </w:hyperlink>
      <w:r w:rsidRPr="00C60C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B7E95" w:rsidRPr="00BC4CD6" w:rsidRDefault="00AB7E95" w:rsidP="00AB7E9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bookmarkStart w:id="1" w:name="sub_14"/>
      <w:r w:rsidRPr="00254F30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2" w:name="sub_15"/>
      <w:bookmarkEnd w:id="1"/>
      <w:r w:rsidR="00254F30" w:rsidRPr="00254F30">
        <w:rPr>
          <w:rFonts w:ascii="Times New Roman" w:hAnsi="Times New Roman" w:cs="Times New Roman"/>
          <w:sz w:val="28"/>
          <w:szCs w:val="28"/>
        </w:rPr>
        <w:t>3.3</w:t>
      </w:r>
      <w:r w:rsidRPr="00254F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Порядок, форма и место размещения информации о предоставлении муниципальной услуги.</w:t>
      </w:r>
    </w:p>
    <w:bookmarkEnd w:id="2"/>
    <w:p w:rsidR="00AB7E95" w:rsidRPr="005D46F7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предоставлении муниципальной услуги:</w:t>
      </w:r>
    </w:p>
    <w:p w:rsidR="00AB7E95" w:rsidRPr="005D46F7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51"/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1) в электронной форме:</w:t>
      </w:r>
    </w:p>
    <w:bookmarkEnd w:id="3"/>
    <w:p w:rsidR="00AB7E95" w:rsidRPr="005D46F7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</w:t>
      </w:r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6520">
        <w:rPr>
          <w:rFonts w:ascii="Times New Roman" w:hAnsi="Times New Roman" w:cs="Times New Roman"/>
          <w:sz w:val="28"/>
          <w:szCs w:val="28"/>
        </w:rPr>
        <w:t>«Интернет сайте» администрации Веселовского сельского поселения Павловского района</w:t>
      </w:r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//: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admveselovskoesp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B7E95" w:rsidRPr="00BA62A0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(функций):</w:t>
      </w:r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10" w:history="1">
        <w:r w:rsidRPr="008052B9">
          <w:rPr>
            <w:rStyle w:val="af6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B7E95" w:rsidRPr="005D46F7" w:rsidRDefault="00AB7E95" w:rsidP="00AB7E9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5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2) на бумажном носителе - на информационных стендах в местах ожидания приема заявителей.</w:t>
      </w:r>
    </w:p>
    <w:bookmarkEnd w:id="4"/>
    <w:p w:rsidR="00AB7E95" w:rsidRPr="005D46F7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AB7E95" w:rsidRPr="005D46F7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предоставлении муниципальной услуги размещается следующая информация:</w:t>
      </w:r>
    </w:p>
    <w:p w:rsidR="00AB7E95" w:rsidRPr="005D46F7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предоставления муниципальной услуги;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почтовый адрес, адрес </w:t>
      </w:r>
      <w:hyperlink r:id="rId11" w:history="1">
        <w:r w:rsidRPr="005D46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официального сайта</w:t>
        </w:r>
      </w:hyperlink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Интернет, контактны</w:t>
      </w:r>
      <w:r w:rsidRPr="00EE5ECA">
        <w:rPr>
          <w:rFonts w:ascii="Times New Roman" w:hAnsi="Times New Roman" w:cs="Times New Roman"/>
          <w:sz w:val="28"/>
          <w:szCs w:val="28"/>
        </w:rPr>
        <w:t xml:space="preserve">е телефоны, часы работы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административный регламент;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нормативные правовые акты, регулирующие предоставление муниципальной услуги;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порядок получения заявителем разъяснений (консультаций);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форма заявления, необходимая для предоставления услуги;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порядок обжалования решений, действий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, должностных лиц администрации</w:t>
      </w:r>
      <w:r w:rsidRPr="005D4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AB7E95" w:rsidRPr="00EE5ECA" w:rsidRDefault="00AB7E95" w:rsidP="00AB7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D626CF" w:rsidRPr="00D626CF" w:rsidRDefault="00254F30" w:rsidP="00254F30">
      <w:pPr>
        <w:autoSpaceDE w:val="0"/>
        <w:autoSpaceDN w:val="0"/>
        <w:adjustRightInd w:val="0"/>
        <w:spacing w:line="320" w:lineRule="exact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D626CF" w:rsidRPr="00D626CF">
        <w:rPr>
          <w:rFonts w:ascii="Times New Roman" w:hAnsi="Times New Roman" w:cs="Times New Roman"/>
          <w:b/>
          <w:color w:val="000000"/>
          <w:sz w:val="28"/>
          <w:szCs w:val="28"/>
        </w:rPr>
        <w:t>II. Стандарт предоставления муниципальной услуги</w:t>
      </w:r>
    </w:p>
    <w:p w:rsidR="00254F30" w:rsidRPr="005915B4" w:rsidRDefault="005915B4" w:rsidP="005915B4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15B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26CF" w:rsidRPr="005915B4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254F30" w:rsidRPr="005915B4">
        <w:rPr>
          <w:rFonts w:ascii="Times New Roman" w:hAnsi="Times New Roman" w:cs="Times New Roman"/>
          <w:sz w:val="28"/>
          <w:szCs w:val="28"/>
        </w:rPr>
        <w:t xml:space="preserve"> - </w:t>
      </w:r>
      <w:r w:rsidR="00D626CF" w:rsidRPr="005915B4">
        <w:rPr>
          <w:rFonts w:ascii="Times New Roman" w:hAnsi="Times New Roman" w:cs="Times New Roman"/>
          <w:sz w:val="28"/>
          <w:szCs w:val="28"/>
        </w:rPr>
        <w:t>«</w:t>
      </w:r>
      <w:r w:rsidR="00D626CF" w:rsidRPr="005915B4">
        <w:rPr>
          <w:rFonts w:ascii="Times New Roman" w:eastAsia="Calibri" w:hAnsi="Times New Roman" w:cs="Times New Roman"/>
          <w:sz w:val="28"/>
          <w:szCs w:val="28"/>
          <w:lang w:eastAsia="en-US"/>
        </w:rPr>
        <w:t>Выдача разрешени</w:t>
      </w:r>
      <w:r w:rsidR="00C60C2A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D626CF" w:rsidRPr="00591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строительство,</w:t>
      </w:r>
      <w:r w:rsidR="00254F30" w:rsidRPr="00591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26CF" w:rsidRPr="005915B4">
        <w:rPr>
          <w:rFonts w:ascii="Times New Roman" w:eastAsia="Calibri" w:hAnsi="Times New Roman" w:cs="Times New Roman"/>
          <w:sz w:val="28"/>
          <w:szCs w:val="28"/>
          <w:lang w:eastAsia="en-US"/>
        </w:rPr>
        <w:t>реконструкцию</w:t>
      </w:r>
      <w:r w:rsidR="00254F30" w:rsidRPr="00591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26CF" w:rsidRPr="005915B4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 капитального строительства».</w:t>
      </w:r>
    </w:p>
    <w:p w:rsidR="005915B4" w:rsidRPr="005915B4" w:rsidRDefault="005915B4" w:rsidP="005915B4">
      <w:pPr>
        <w:pStyle w:val="a7"/>
        <w:rPr>
          <w:rFonts w:ascii="Times New Roman" w:hAnsi="Times New Roman" w:cs="Times New Roman"/>
          <w:sz w:val="28"/>
          <w:szCs w:val="28"/>
        </w:rPr>
      </w:pPr>
      <w:r w:rsidRPr="005915B4">
        <w:rPr>
          <w:rFonts w:ascii="Times New Roman" w:hAnsi="Times New Roman" w:cs="Times New Roman"/>
          <w:sz w:val="28"/>
          <w:szCs w:val="28"/>
        </w:rPr>
        <w:t xml:space="preserve">          2.2.  Наименование органа, предоставляющего муниципальную услугу.</w:t>
      </w:r>
    </w:p>
    <w:p w:rsidR="005915B4" w:rsidRPr="00EE5ECA" w:rsidRDefault="005915B4" w:rsidP="00591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  <w:r w:rsidRPr="00EE5ECA">
        <w:rPr>
          <w:rFonts w:ascii="Times New Roman" w:hAnsi="Times New Roman" w:cs="Times New Roman"/>
          <w:sz w:val="28"/>
          <w:szCs w:val="28"/>
        </w:rPr>
        <w:t xml:space="preserve"> услуга предоставляется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.</w:t>
      </w:r>
    </w:p>
    <w:p w:rsidR="005915B4" w:rsidRPr="0043246D" w:rsidRDefault="005915B4" w:rsidP="005915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246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246D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могут принимать участие в качестве источников получения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3246D">
        <w:rPr>
          <w:rFonts w:ascii="Times New Roman" w:hAnsi="Times New Roman" w:cs="Times New Roman"/>
          <w:sz w:val="28"/>
          <w:szCs w:val="28"/>
        </w:rPr>
        <w:t>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5915B4" w:rsidRPr="0043246D" w:rsidRDefault="005915B4" w:rsidP="005915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246D">
        <w:rPr>
          <w:rFonts w:ascii="Times New Roman" w:hAnsi="Times New Roman" w:cs="Times New Roman"/>
          <w:sz w:val="28"/>
          <w:szCs w:val="28"/>
        </w:rPr>
        <w:t>Управление муниципальным имуществом администрации муниципального образования Павловский район;</w:t>
      </w:r>
    </w:p>
    <w:p w:rsidR="005915B4" w:rsidRPr="0043246D" w:rsidRDefault="005915B4" w:rsidP="005915B4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246D">
        <w:rPr>
          <w:rFonts w:ascii="Times New Roman" w:hAnsi="Times New Roman" w:cs="Times New Roman"/>
          <w:sz w:val="28"/>
          <w:szCs w:val="28"/>
        </w:rPr>
        <w:t>Павловский отдел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(далее – Павловский отдел филиала ФГБУ «ФКП Росреестра» по Краснодарскому краю)</w:t>
      </w:r>
      <w:r w:rsidRPr="0043246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915B4" w:rsidRPr="0043246D" w:rsidRDefault="005915B4" w:rsidP="005915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2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43246D">
        <w:rPr>
          <w:rFonts w:ascii="Times New Roman" w:hAnsi="Times New Roman" w:cs="Times New Roman"/>
          <w:sz w:val="28"/>
          <w:szCs w:val="28"/>
          <w:shd w:val="clear" w:color="auto" w:fill="FFFFFF"/>
        </w:rPr>
        <w:t>Межмуниципальный отдел по Крыловскому и Павловскому районам Управления Федеральной службы государственной регистрации, кадастра и картографии по Краснодарскому краю (далее – Росреестр);</w:t>
      </w:r>
    </w:p>
    <w:p w:rsidR="00D626CF" w:rsidRDefault="005915B4" w:rsidP="0072008A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324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Межрайонная инспекция Федеральной налоговой службы России № 3 по Краснодарскому краю.</w:t>
      </w:r>
    </w:p>
    <w:p w:rsidR="00620D8F" w:rsidRPr="00620D8F" w:rsidRDefault="00620D8F" w:rsidP="00620D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0D8F">
        <w:rPr>
          <w:rFonts w:ascii="Times New Roman" w:hAnsi="Times New Roman" w:cs="Times New Roman"/>
          <w:sz w:val="28"/>
          <w:szCs w:val="28"/>
        </w:rPr>
        <w:t xml:space="preserve">          Управлением архитектуры и градостроительства муниципального образования Павловский район.</w:t>
      </w:r>
    </w:p>
    <w:p w:rsidR="009B4167" w:rsidRDefault="0072008A" w:rsidP="00620D8F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5" w:name="Par61"/>
      <w:bookmarkEnd w:id="5"/>
      <w:r w:rsidRPr="00620D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26CF" w:rsidRPr="00620D8F">
        <w:rPr>
          <w:rFonts w:ascii="Times New Roman" w:hAnsi="Times New Roman" w:cs="Times New Roman"/>
          <w:sz w:val="28"/>
          <w:szCs w:val="28"/>
        </w:rPr>
        <w:t xml:space="preserve">2.3. </w:t>
      </w:r>
      <w:r w:rsidRPr="00620D8F">
        <w:rPr>
          <w:rFonts w:ascii="Times New Roman" w:hAnsi="Times New Roman" w:cs="Times New Roman"/>
          <w:sz w:val="28"/>
          <w:szCs w:val="28"/>
        </w:rPr>
        <w:t>Р</w:t>
      </w:r>
      <w:r w:rsidR="00D626CF" w:rsidRPr="00620D8F">
        <w:rPr>
          <w:rFonts w:ascii="Times New Roman" w:hAnsi="Times New Roman" w:cs="Times New Roman"/>
          <w:sz w:val="28"/>
          <w:szCs w:val="28"/>
        </w:rPr>
        <w:t>езультат предоставления муниципальной услуг</w:t>
      </w:r>
      <w:r w:rsidR="00A76EDC" w:rsidRPr="00620D8F">
        <w:rPr>
          <w:rFonts w:ascii="Times New Roman" w:hAnsi="Times New Roman" w:cs="Times New Roman"/>
          <w:sz w:val="28"/>
          <w:szCs w:val="28"/>
        </w:rPr>
        <w:t>и</w:t>
      </w:r>
      <w:r w:rsidRPr="00620D8F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D626CF" w:rsidRPr="00620D8F" w:rsidRDefault="0072008A" w:rsidP="00620D8F">
      <w:pPr>
        <w:pStyle w:val="a7"/>
        <w:rPr>
          <w:rFonts w:ascii="Times New Roman" w:hAnsi="Times New Roman" w:cs="Times New Roman"/>
          <w:sz w:val="28"/>
          <w:szCs w:val="28"/>
        </w:rPr>
      </w:pPr>
      <w:r w:rsidRPr="00620D8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626CF" w:rsidRPr="00620D8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D626CF" w:rsidRPr="00620D8F" w:rsidRDefault="0072008A" w:rsidP="00620D8F">
      <w:pPr>
        <w:pStyle w:val="a7"/>
        <w:rPr>
          <w:rFonts w:ascii="Times New Roman" w:hAnsi="Times New Roman" w:cs="Times New Roman"/>
          <w:sz w:val="28"/>
          <w:szCs w:val="28"/>
        </w:rPr>
      </w:pPr>
      <w:r w:rsidRPr="00620D8F">
        <w:rPr>
          <w:rFonts w:ascii="Times New Roman" w:hAnsi="Times New Roman" w:cs="Times New Roman"/>
          <w:sz w:val="28"/>
          <w:szCs w:val="28"/>
        </w:rPr>
        <w:t xml:space="preserve">        </w:t>
      </w:r>
      <w:r w:rsidR="009B4167">
        <w:rPr>
          <w:rFonts w:ascii="Times New Roman" w:hAnsi="Times New Roman" w:cs="Times New Roman"/>
          <w:sz w:val="28"/>
          <w:szCs w:val="28"/>
        </w:rPr>
        <w:t>-</w:t>
      </w:r>
      <w:r w:rsidRPr="00620D8F">
        <w:rPr>
          <w:rFonts w:ascii="Times New Roman" w:hAnsi="Times New Roman" w:cs="Times New Roman"/>
          <w:sz w:val="28"/>
          <w:szCs w:val="28"/>
        </w:rPr>
        <w:t xml:space="preserve"> </w:t>
      </w:r>
      <w:r w:rsidR="00D626CF" w:rsidRPr="00620D8F">
        <w:rPr>
          <w:rFonts w:ascii="Times New Roman" w:hAnsi="Times New Roman" w:cs="Times New Roman"/>
          <w:sz w:val="28"/>
          <w:szCs w:val="28"/>
        </w:rPr>
        <w:t>выдача разрешения на строительство, реконструкцию объектов капитального строительства (далее – выдача разрешения);</w:t>
      </w:r>
    </w:p>
    <w:p w:rsidR="00D626CF" w:rsidRPr="006A32FB" w:rsidRDefault="0072008A" w:rsidP="006A32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32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4167">
        <w:rPr>
          <w:rFonts w:ascii="Times New Roman" w:hAnsi="Times New Roman" w:cs="Times New Roman"/>
          <w:sz w:val="28"/>
          <w:szCs w:val="28"/>
        </w:rPr>
        <w:t xml:space="preserve">- </w:t>
      </w:r>
      <w:r w:rsidR="00D626CF" w:rsidRPr="006A32FB">
        <w:rPr>
          <w:rFonts w:ascii="Times New Roman" w:hAnsi="Times New Roman" w:cs="Times New Roman"/>
          <w:sz w:val="28"/>
          <w:szCs w:val="28"/>
        </w:rPr>
        <w:t>отказ в выдаче разрешения на строительство, реконструкцию объектов капитального строительства (далее - отказ в выдаче разрешения).</w:t>
      </w:r>
      <w:r w:rsidRPr="006A32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D626CF" w:rsidRPr="006A32FB">
        <w:rPr>
          <w:rFonts w:ascii="Times New Roman" w:hAnsi="Times New Roman" w:cs="Times New Roman"/>
          <w:sz w:val="28"/>
          <w:szCs w:val="28"/>
        </w:rPr>
        <w:t xml:space="preserve"> </w:t>
      </w:r>
      <w:r w:rsidRPr="006A32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6A32F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76E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32FB">
        <w:rPr>
          <w:rFonts w:ascii="Times New Roman" w:hAnsi="Times New Roman" w:cs="Times New Roman"/>
          <w:sz w:val="28"/>
          <w:szCs w:val="28"/>
        </w:rPr>
        <w:t xml:space="preserve">2.4 </w:t>
      </w:r>
      <w:r w:rsidR="00D626CF" w:rsidRPr="006A32F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Pr="006A32F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</w:t>
      </w:r>
      <w:r w:rsidR="00D626CF" w:rsidRPr="006A32F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Pr="006A32FB">
        <w:rPr>
          <w:rFonts w:ascii="Times New Roman" w:hAnsi="Times New Roman" w:cs="Times New Roman"/>
          <w:sz w:val="28"/>
          <w:szCs w:val="28"/>
        </w:rPr>
        <w:t xml:space="preserve"> </w:t>
      </w:r>
      <w:r w:rsidR="00D626CF" w:rsidRPr="006A32FB">
        <w:rPr>
          <w:rFonts w:ascii="Times New Roman" w:hAnsi="Times New Roman" w:cs="Times New Roman"/>
          <w:sz w:val="28"/>
          <w:szCs w:val="28"/>
        </w:rPr>
        <w:t xml:space="preserve">составляет 10 дней </w:t>
      </w:r>
      <w:r w:rsidR="00D626CF" w:rsidRPr="006A32FB">
        <w:rPr>
          <w:rFonts w:ascii="Times New Roman" w:hAnsi="Times New Roman" w:cs="Times New Roman"/>
          <w:sz w:val="28"/>
          <w:szCs w:val="28"/>
        </w:rPr>
        <w:br/>
        <w:t xml:space="preserve">со дня </w:t>
      </w:r>
      <w:r w:rsidRPr="006A32FB">
        <w:rPr>
          <w:rFonts w:ascii="Times New Roman" w:hAnsi="Times New Roman" w:cs="Times New Roman"/>
          <w:sz w:val="28"/>
          <w:szCs w:val="28"/>
        </w:rPr>
        <w:t>регистрации</w:t>
      </w:r>
      <w:r w:rsidR="00D626CF" w:rsidRPr="006A32FB">
        <w:rPr>
          <w:rFonts w:ascii="Times New Roman" w:hAnsi="Times New Roman" w:cs="Times New Roman"/>
          <w:sz w:val="28"/>
          <w:szCs w:val="28"/>
        </w:rPr>
        <w:t xml:space="preserve"> заявления о выдаче разрешения на строительство.</w:t>
      </w:r>
    </w:p>
    <w:p w:rsidR="0072008A" w:rsidRDefault="0072008A" w:rsidP="006A32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32F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4863">
        <w:rPr>
          <w:rFonts w:ascii="Times New Roman" w:hAnsi="Times New Roman" w:cs="Times New Roman"/>
          <w:sz w:val="28"/>
          <w:szCs w:val="28"/>
        </w:rPr>
        <w:t xml:space="preserve"> </w:t>
      </w:r>
      <w:r w:rsidRPr="006A32FB">
        <w:rPr>
          <w:rFonts w:ascii="Times New Roman" w:hAnsi="Times New Roman" w:cs="Times New Roman"/>
          <w:sz w:val="28"/>
          <w:szCs w:val="28"/>
        </w:rPr>
        <w:t xml:space="preserve"> </w:t>
      </w:r>
      <w:r w:rsidR="00D626CF" w:rsidRPr="006A32FB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  <w:r w:rsidR="006A32FB">
        <w:rPr>
          <w:rFonts w:ascii="Times New Roman" w:hAnsi="Times New Roman" w:cs="Times New Roman"/>
          <w:sz w:val="28"/>
          <w:szCs w:val="28"/>
        </w:rPr>
        <w:t>.</w:t>
      </w:r>
    </w:p>
    <w:p w:rsidR="00200B25" w:rsidRDefault="00200B25" w:rsidP="006A32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Земельный кодекс </w:t>
      </w:r>
      <w:r w:rsidRPr="006A32F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B25" w:rsidRPr="006A32FB" w:rsidRDefault="00200B25" w:rsidP="006A32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Гражданский кодекс </w:t>
      </w:r>
      <w:r w:rsidRPr="006A32F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6CF" w:rsidRPr="006A32FB" w:rsidRDefault="006A32FB" w:rsidP="006A32FB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6CF" w:rsidRPr="006A32FB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от 29 декабря 2004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D626CF" w:rsidRPr="006A32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6CF" w:rsidRPr="0072008A" w:rsidRDefault="006A32FB" w:rsidP="006A32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26CF" w:rsidRPr="006A32FB">
        <w:rPr>
          <w:rFonts w:ascii="Times New Roman" w:hAnsi="Times New Roman" w:cs="Times New Roman"/>
          <w:sz w:val="28"/>
          <w:szCs w:val="28"/>
        </w:rPr>
        <w:t>Федеральный закон от 29 декабря 2004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6CF" w:rsidRPr="006A32FB">
        <w:rPr>
          <w:rFonts w:ascii="Times New Roman" w:hAnsi="Times New Roman" w:cs="Times New Roman"/>
          <w:sz w:val="28"/>
          <w:szCs w:val="28"/>
        </w:rPr>
        <w:t xml:space="preserve">№ 191-ФЗ «О введении в действие </w:t>
      </w:r>
      <w:r w:rsidR="00D626CF" w:rsidRPr="0072008A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Федерации»</w:t>
      </w:r>
    </w:p>
    <w:p w:rsidR="006A32FB" w:rsidRDefault="006A32FB" w:rsidP="0072008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26CF" w:rsidRPr="0072008A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2010 г. № 210-ФЗ «Об организации предоставления государственных и муниципальных услуг» </w:t>
      </w:r>
    </w:p>
    <w:p w:rsidR="00523F36" w:rsidRDefault="006A32FB" w:rsidP="00595A3B">
      <w:pPr>
        <w:pStyle w:val="Defaul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26CF" w:rsidRPr="0072008A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D626CF" w:rsidRPr="00720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D626CF" w:rsidRPr="0072008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03</w:t>
      </w:r>
      <w:r w:rsidR="00D626CF" w:rsidRPr="0072008A">
        <w:rPr>
          <w:rFonts w:ascii="Times New Roman" w:hAnsi="Times New Roman" w:cs="Times New Roman"/>
          <w:sz w:val="28"/>
          <w:szCs w:val="28"/>
        </w:rPr>
        <w:t xml:space="preserve"> г. № 1</w:t>
      </w:r>
      <w:r>
        <w:rPr>
          <w:rFonts w:ascii="Times New Roman" w:hAnsi="Times New Roman" w:cs="Times New Roman"/>
          <w:sz w:val="28"/>
          <w:szCs w:val="28"/>
        </w:rPr>
        <w:t>31</w:t>
      </w:r>
      <w:r w:rsidR="00D626CF" w:rsidRPr="0072008A">
        <w:rPr>
          <w:rFonts w:ascii="Times New Roman" w:hAnsi="Times New Roman" w:cs="Times New Roman"/>
          <w:sz w:val="28"/>
          <w:szCs w:val="28"/>
        </w:rPr>
        <w:t>-ФЗ «О</w:t>
      </w:r>
      <w:r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 w:rsidR="00D626CF" w:rsidRPr="0072008A"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23F36" w:rsidRPr="00595A3B" w:rsidRDefault="00595A3B" w:rsidP="00595A3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5A3B">
        <w:rPr>
          <w:rFonts w:ascii="Times New Roman" w:hAnsi="Times New Roman" w:cs="Times New Roman"/>
          <w:sz w:val="28"/>
          <w:szCs w:val="28"/>
        </w:rPr>
        <w:t>Приказ</w:t>
      </w:r>
      <w:r w:rsidR="00523F36" w:rsidRPr="00595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строительства и жилищно-коммунального хозяйства Российской Федерации от 19 февраля 2015 года № 117/пр «Об утверждении формы разрешения на строительство и формы разрешения на ввод объекта в эксплуатацию.</w:t>
      </w:r>
    </w:p>
    <w:p w:rsidR="00595A3B" w:rsidRPr="00643435" w:rsidRDefault="00643435" w:rsidP="006434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48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6CF" w:rsidRPr="00643435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</w:t>
      </w:r>
      <w:r w:rsidR="00595A3B" w:rsidRPr="00643435">
        <w:rPr>
          <w:rFonts w:ascii="Times New Roman" w:hAnsi="Times New Roman" w:cs="Times New Roman"/>
          <w:sz w:val="28"/>
          <w:szCs w:val="28"/>
        </w:rPr>
        <w:t xml:space="preserve">законодательными и иными </w:t>
      </w:r>
      <w:r w:rsidR="00D626CF" w:rsidRPr="00643435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для предоставления муниципальной услуги </w:t>
      </w:r>
    </w:p>
    <w:p w:rsidR="00200B25" w:rsidRPr="00200B25" w:rsidRDefault="00643435" w:rsidP="00200B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0B25">
        <w:rPr>
          <w:rFonts w:ascii="Times New Roman" w:hAnsi="Times New Roman" w:cs="Times New Roman"/>
          <w:sz w:val="28"/>
          <w:szCs w:val="28"/>
        </w:rPr>
        <w:t xml:space="preserve">      </w:t>
      </w:r>
      <w:r w:rsidR="00084863">
        <w:rPr>
          <w:rFonts w:ascii="Times New Roman" w:hAnsi="Times New Roman" w:cs="Times New Roman"/>
          <w:sz w:val="28"/>
          <w:szCs w:val="28"/>
        </w:rPr>
        <w:t xml:space="preserve">    </w:t>
      </w:r>
      <w:r w:rsidR="00D626CF" w:rsidRPr="00200B25">
        <w:rPr>
          <w:rFonts w:ascii="Times New Roman" w:hAnsi="Times New Roman" w:cs="Times New Roman"/>
          <w:sz w:val="28"/>
          <w:szCs w:val="28"/>
        </w:rPr>
        <w:t xml:space="preserve">2.6.1. </w:t>
      </w:r>
      <w:r w:rsidR="00200B25" w:rsidRPr="00200B25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(за исключением выдачи разрешения на строительство, реконструкцию объектов индивидуального жилищного строительства):</w:t>
      </w:r>
    </w:p>
    <w:p w:rsidR="00D626CF" w:rsidRPr="00200B25" w:rsidRDefault="00620D8F" w:rsidP="00200B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66A1">
        <w:rPr>
          <w:rFonts w:ascii="Times New Roman" w:hAnsi="Times New Roman" w:cs="Times New Roman"/>
          <w:sz w:val="28"/>
          <w:szCs w:val="28"/>
        </w:rPr>
        <w:t>1.</w:t>
      </w:r>
      <w:r w:rsidR="00595A3B" w:rsidRPr="00200B2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D626CF" w:rsidRPr="00200B2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D626CF" w:rsidRPr="00200B25">
        <w:rPr>
          <w:rFonts w:ascii="Times New Roman" w:hAnsi="Times New Roman" w:cs="Times New Roman"/>
          <w:sz w:val="28"/>
          <w:szCs w:val="28"/>
        </w:rPr>
        <w:t xml:space="preserve"> о выдаче разрешения по форме согласно </w:t>
      </w:r>
      <w:r w:rsidR="00D626CF"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643435"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F9412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26CF" w:rsidRPr="00200B25">
        <w:rPr>
          <w:rFonts w:ascii="Times New Roman" w:hAnsi="Times New Roman" w:cs="Times New Roman"/>
          <w:sz w:val="28"/>
          <w:szCs w:val="28"/>
        </w:rPr>
        <w:t xml:space="preserve"> </w:t>
      </w:r>
      <w:r w:rsidR="00D626CF" w:rsidRPr="00200B25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регламенту;</w:t>
      </w:r>
    </w:p>
    <w:p w:rsidR="00D626CF" w:rsidRPr="00200B25" w:rsidRDefault="00620D8F" w:rsidP="00200B2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5D66A1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D626CF" w:rsidRPr="00200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правоустанавливающие документы на земельный участок;</w:t>
      </w:r>
    </w:p>
    <w:p w:rsidR="00D626CF" w:rsidRPr="00643435" w:rsidRDefault="00620D8F" w:rsidP="0064343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Par39"/>
      <w:bookmarkEnd w:id="6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5D66A1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64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26CF" w:rsidRPr="00643435">
        <w:rPr>
          <w:rFonts w:ascii="Times New Roman" w:eastAsia="Calibri" w:hAnsi="Times New Roman" w:cs="Times New Roman"/>
          <w:sz w:val="28"/>
          <w:szCs w:val="28"/>
          <w:lang w:eastAsia="en-US"/>
        </w:rPr>
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D626CF" w:rsidRPr="00643435" w:rsidRDefault="00620D8F" w:rsidP="00643435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5D66A1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64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26CF" w:rsidRPr="0064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материалы, содержащиеся в проектной документации:</w:t>
      </w:r>
    </w:p>
    <w:p w:rsidR="00D626CF" w:rsidRPr="00643435" w:rsidRDefault="005D66A1" w:rsidP="00643435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D626CF" w:rsidRPr="00643435">
        <w:rPr>
          <w:rFonts w:ascii="Times New Roman" w:eastAsia="Calibri" w:hAnsi="Times New Roman" w:cs="Times New Roman"/>
          <w:sz w:val="28"/>
          <w:szCs w:val="28"/>
          <w:lang w:eastAsia="en-US"/>
        </w:rPr>
        <w:t>пояснительная записка;</w:t>
      </w:r>
    </w:p>
    <w:p w:rsidR="00D626CF" w:rsidRPr="00643435" w:rsidRDefault="005D66A1" w:rsidP="0064343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D626CF" w:rsidRPr="00643435">
        <w:rPr>
          <w:rFonts w:ascii="Times New Roman" w:eastAsia="Calibri" w:hAnsi="Times New Roman" w:cs="Times New Roman"/>
          <w:sz w:val="28"/>
          <w:szCs w:val="28"/>
          <w:lang w:eastAsia="en-US"/>
        </w:rPr>
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D626CF" w:rsidRPr="00643435" w:rsidRDefault="005D66A1" w:rsidP="0064343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D626CF" w:rsidRPr="0064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схема планировочной организации земельного участка, подтверждающая расположение линейного объекта в пределах красных линий, утвержденных в </w:t>
      </w:r>
      <w:r w:rsidR="00D626CF" w:rsidRPr="0064343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составе документации по планировке территории применительно к линейным объектам;</w:t>
      </w:r>
    </w:p>
    <w:p w:rsidR="00D626CF" w:rsidRPr="00643435" w:rsidRDefault="005D66A1" w:rsidP="00643435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D626CF" w:rsidRPr="00643435">
        <w:rPr>
          <w:rFonts w:ascii="Times New Roman" w:eastAsia="Calibri" w:hAnsi="Times New Roman" w:cs="Times New Roman"/>
          <w:sz w:val="28"/>
          <w:szCs w:val="28"/>
          <w:lang w:eastAsia="en-US"/>
        </w:rPr>
        <w:t>схемы, отображающие архитектурные решения;</w:t>
      </w:r>
    </w:p>
    <w:p w:rsidR="00D626CF" w:rsidRPr="00643435" w:rsidRDefault="005D66A1" w:rsidP="00643435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D626CF" w:rsidRPr="00643435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D626CF" w:rsidRPr="00643435" w:rsidRDefault="005D66A1" w:rsidP="00643435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D626CF" w:rsidRPr="00643435">
        <w:rPr>
          <w:rFonts w:ascii="Times New Roman" w:eastAsia="Calibri" w:hAnsi="Times New Roman" w:cs="Times New Roman"/>
          <w:sz w:val="28"/>
          <w:szCs w:val="28"/>
          <w:lang w:eastAsia="en-US"/>
        </w:rPr>
        <w:t>проект организации строительства объекта капитального строительства;</w:t>
      </w:r>
    </w:p>
    <w:p w:rsidR="00D626CF" w:rsidRPr="00643435" w:rsidRDefault="005D66A1" w:rsidP="00643435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D626CF" w:rsidRPr="00643435">
        <w:rPr>
          <w:rFonts w:ascii="Times New Roman" w:eastAsia="Calibri" w:hAnsi="Times New Roman" w:cs="Times New Roman"/>
          <w:sz w:val="28"/>
          <w:szCs w:val="28"/>
          <w:lang w:eastAsia="en-US"/>
        </w:rPr>
        <w:t>проект организации работ по сносу или демонтажу объектов капитального строительства, их частей;</w:t>
      </w:r>
    </w:p>
    <w:p w:rsidR="00D626CF" w:rsidRPr="00BB75DE" w:rsidRDefault="00620D8F" w:rsidP="00BB75DE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</w:t>
      </w:r>
      <w:r w:rsidR="005D66A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</w:t>
      </w:r>
      <w:r w:rsidR="00643435" w:rsidRPr="00BB75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43435" w:rsidRPr="00BB75D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626CF" w:rsidRPr="00BB7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3" w:history="1">
        <w:r w:rsidR="00D626CF" w:rsidRPr="00BB75D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12.1 статьи 48</w:t>
        </w:r>
      </w:hyperlink>
      <w:r w:rsidR="00D626CF" w:rsidRPr="00BB7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Градостроительного кодекса </w:t>
      </w:r>
      <w:r w:rsidR="00D626CF" w:rsidRPr="00BB75D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626CF" w:rsidRPr="00BB7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если такая проектная документация подлежит экспертизе в соответствии со </w:t>
      </w:r>
      <w:hyperlink r:id="rId14" w:history="1">
        <w:r w:rsidR="00D626CF" w:rsidRPr="00BB75D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49</w:t>
        </w:r>
      </w:hyperlink>
      <w:r w:rsidR="00D626CF" w:rsidRPr="00BB7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Градостроительного кодекса </w:t>
      </w:r>
      <w:r w:rsidR="00D626CF" w:rsidRPr="00BB75D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626CF" w:rsidRPr="00BB7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15" w:history="1">
        <w:r w:rsidR="00D626CF" w:rsidRPr="00BB75D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3.4 статьи 49</w:t>
        </w:r>
      </w:hyperlink>
      <w:r w:rsidR="00D626CF" w:rsidRPr="00BB7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Градостроительного кодекса </w:t>
      </w:r>
      <w:r w:rsidR="00D626CF" w:rsidRPr="00BB75D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626CF" w:rsidRPr="00BB7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16" w:history="1">
        <w:r w:rsidR="00D626CF" w:rsidRPr="00BB75D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6 статьи 49</w:t>
        </w:r>
      </w:hyperlink>
      <w:r w:rsidR="00D626CF" w:rsidRPr="00BB7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Градостроительного кодекса </w:t>
      </w:r>
      <w:r w:rsidR="00D626CF" w:rsidRPr="00BB75D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626CF" w:rsidRPr="00BB75D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626CF" w:rsidRPr="00BB75DE" w:rsidRDefault="00620D8F" w:rsidP="00BB75DE">
      <w:pPr>
        <w:pStyle w:val="a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7" w:name="Par52"/>
      <w:bookmarkEnd w:id="7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</w:t>
      </w:r>
      <w:r w:rsidR="005D66A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6. </w:t>
      </w:r>
      <w:r w:rsidR="00D626CF" w:rsidRPr="00BB75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7" w:history="1">
        <w:r w:rsidR="00D626CF" w:rsidRPr="00BB75DE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статьей 40</w:t>
        </w:r>
      </w:hyperlink>
      <w:r w:rsidR="00643435" w:rsidRPr="00BB75DE">
        <w:rPr>
          <w:rFonts w:ascii="Times New Roman" w:hAnsi="Times New Roman" w:cs="Times New Roman"/>
          <w:sz w:val="28"/>
          <w:szCs w:val="28"/>
        </w:rPr>
        <w:t xml:space="preserve"> </w:t>
      </w:r>
      <w:r w:rsidR="00D626CF" w:rsidRPr="00BB75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Градостроительного кодекса </w:t>
      </w:r>
      <w:r w:rsidR="00D626CF" w:rsidRPr="00BB75DE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D626CF" w:rsidRPr="00BB75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);</w:t>
      </w:r>
    </w:p>
    <w:p w:rsidR="00D626CF" w:rsidRPr="00BB75DE" w:rsidRDefault="00620D8F" w:rsidP="00BB75DE">
      <w:pPr>
        <w:pStyle w:val="a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</w:t>
      </w:r>
      <w:r w:rsidR="005D66A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7.</w:t>
      </w:r>
      <w:r w:rsidR="00643435" w:rsidRPr="00BB75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626CF" w:rsidRPr="00BB75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согласие всех правообладателей объекта капитального строительства в случае реконструкции такого объекта;</w:t>
      </w:r>
    </w:p>
    <w:p w:rsidR="00200B25" w:rsidRPr="00200B25" w:rsidRDefault="00620D8F" w:rsidP="00200B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66A1">
        <w:rPr>
          <w:rFonts w:ascii="Times New Roman" w:hAnsi="Times New Roman" w:cs="Times New Roman"/>
          <w:sz w:val="28"/>
          <w:szCs w:val="28"/>
        </w:rPr>
        <w:t xml:space="preserve">8. </w:t>
      </w:r>
      <w:r w:rsidR="00200B25" w:rsidRPr="00200B25">
        <w:rPr>
          <w:rFonts w:ascii="Times New Roman" w:hAnsi="Times New Roman" w:cs="Times New Roman"/>
          <w:sz w:val="28"/>
          <w:szCs w:val="28"/>
        </w:rPr>
        <w:t>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</w:t>
      </w:r>
      <w:r w:rsidR="00200B25" w:rsidRPr="007A35AC">
        <w:t xml:space="preserve"> </w:t>
      </w:r>
      <w:r w:rsidR="00200B25" w:rsidRPr="00200B25">
        <w:rPr>
          <w:rFonts w:ascii="Times New Roman" w:hAnsi="Times New Roman" w:cs="Times New Roman"/>
          <w:sz w:val="28"/>
          <w:szCs w:val="28"/>
        </w:rPr>
        <w:t>многоквартирном доме;</w:t>
      </w:r>
    </w:p>
    <w:p w:rsidR="00D626CF" w:rsidRPr="00200B25" w:rsidRDefault="00F94124" w:rsidP="00200B2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41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5D66A1">
        <w:rPr>
          <w:rFonts w:ascii="Times New Roman" w:eastAsia="Calibri" w:hAnsi="Times New Roman" w:cs="Times New Roman"/>
          <w:sz w:val="28"/>
          <w:szCs w:val="28"/>
          <w:lang w:eastAsia="en-US"/>
        </w:rPr>
        <w:t>9.</w:t>
      </w:r>
      <w:r w:rsidR="009E1726" w:rsidRPr="00200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26CF" w:rsidRPr="00200B25">
        <w:rPr>
          <w:rFonts w:ascii="Times New Roman" w:eastAsia="Calibri" w:hAnsi="Times New Roman" w:cs="Times New Roman"/>
          <w:sz w:val="28"/>
          <w:szCs w:val="28"/>
          <w:lang w:eastAsia="en-US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5D66A1" w:rsidRPr="005D66A1" w:rsidRDefault="00A6657A" w:rsidP="005D66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6"/>
      <w:r>
        <w:rPr>
          <w:rFonts w:ascii="Times New Roman" w:hAnsi="Times New Roman" w:cs="Times New Roman"/>
          <w:sz w:val="28"/>
          <w:szCs w:val="28"/>
        </w:rPr>
        <w:t xml:space="preserve">           2.6.2</w:t>
      </w:r>
      <w:r w:rsidR="005D66A1" w:rsidRPr="005D66A1">
        <w:rPr>
          <w:rFonts w:ascii="Times New Roman" w:hAnsi="Times New Roman" w:cs="Times New Roman"/>
          <w:sz w:val="28"/>
          <w:szCs w:val="28"/>
        </w:rPr>
        <w:t xml:space="preserve"> Лица, указанные в</w:t>
      </w:r>
      <w:r w:rsidR="005D66A1" w:rsidRPr="00C02804">
        <w:t xml:space="preserve"> </w:t>
      </w:r>
      <w:hyperlink r:id="rId18" w:history="1">
        <w:r w:rsidR="005D66A1" w:rsidRPr="00E90143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частях 21.5 - 21.7</w:t>
        </w:r>
      </w:hyperlink>
      <w:r w:rsidR="005D66A1" w:rsidRPr="00E90143">
        <w:rPr>
          <w:b/>
          <w:bCs/>
        </w:rPr>
        <w:t xml:space="preserve"> </w:t>
      </w:r>
      <w:r w:rsidR="005D66A1" w:rsidRPr="005D66A1">
        <w:rPr>
          <w:rFonts w:ascii="Times New Roman" w:hAnsi="Times New Roman" w:cs="Times New Roman"/>
          <w:sz w:val="28"/>
          <w:szCs w:val="28"/>
        </w:rPr>
        <w:t>и</w:t>
      </w:r>
      <w:r w:rsidR="005D66A1" w:rsidRPr="00E90143">
        <w:rPr>
          <w:b/>
          <w:bCs/>
        </w:rPr>
        <w:t xml:space="preserve"> </w:t>
      </w:r>
      <w:hyperlink r:id="rId19" w:history="1">
        <w:r w:rsidR="005D66A1" w:rsidRPr="00E90143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21.9 статьи 51</w:t>
        </w:r>
      </w:hyperlink>
      <w:r w:rsidR="005D66A1" w:rsidRPr="00E90143">
        <w:rPr>
          <w:b/>
          <w:bCs/>
        </w:rPr>
        <w:t xml:space="preserve"> </w:t>
      </w:r>
      <w:r w:rsidR="005D66A1" w:rsidRPr="005D66A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обязаны уведомить в письменной форме орган, предоставляющий муниципальную услугу, о переходе к ним прав на земельные участки, права пользования недрами, об образовании земельного</w:t>
      </w:r>
      <w:r w:rsidR="005D66A1" w:rsidRPr="00C02804">
        <w:t xml:space="preserve"> </w:t>
      </w:r>
      <w:r w:rsidR="005D66A1" w:rsidRPr="005D66A1">
        <w:rPr>
          <w:rFonts w:ascii="Times New Roman" w:hAnsi="Times New Roman" w:cs="Times New Roman"/>
          <w:sz w:val="28"/>
          <w:szCs w:val="28"/>
        </w:rPr>
        <w:t>участка, с указанием реквизитов:</w:t>
      </w:r>
    </w:p>
    <w:bookmarkEnd w:id="8"/>
    <w:p w:rsidR="005D66A1" w:rsidRPr="005D66A1" w:rsidRDefault="00620D8F" w:rsidP="005D66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66A1" w:rsidRPr="005D66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66A1" w:rsidRPr="005D66A1">
        <w:rPr>
          <w:rFonts w:ascii="Times New Roman" w:hAnsi="Times New Roman" w:cs="Times New Roman"/>
          <w:sz w:val="28"/>
          <w:szCs w:val="28"/>
        </w:rPr>
        <w:t xml:space="preserve"> правоустанавливающих документов на такие земельные участки в случае, указанном в части </w:t>
      </w:r>
      <w:hyperlink r:id="rId20" w:history="1">
        <w:r w:rsidR="005D66A1" w:rsidRPr="005D66A1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21.5 статьи 51</w:t>
        </w:r>
      </w:hyperlink>
      <w:r w:rsidR="005D66A1" w:rsidRPr="005D66A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D66A1" w:rsidRPr="005D66A1" w:rsidRDefault="00620D8F" w:rsidP="005D66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5D66A1" w:rsidRPr="005D66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66A1" w:rsidRPr="005D66A1">
        <w:rPr>
          <w:rFonts w:ascii="Times New Roman" w:hAnsi="Times New Roman" w:cs="Times New Roman"/>
          <w:sz w:val="28"/>
          <w:szCs w:val="28"/>
        </w:rPr>
        <w:t xml:space="preserve"> решения об образовании земельных участков в случаях, предусмотренных частями </w:t>
      </w:r>
      <w:hyperlink r:id="rId21" w:history="1">
        <w:r w:rsidR="005D66A1" w:rsidRPr="005D66A1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21.6</w:t>
        </w:r>
      </w:hyperlink>
      <w:r w:rsidR="005D66A1" w:rsidRPr="005D6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6A1" w:rsidRPr="005D66A1">
        <w:rPr>
          <w:rFonts w:ascii="Times New Roman" w:hAnsi="Times New Roman" w:cs="Times New Roman"/>
          <w:sz w:val="28"/>
          <w:szCs w:val="28"/>
        </w:rPr>
        <w:t>и</w:t>
      </w:r>
      <w:r w:rsidR="005D66A1" w:rsidRPr="005D6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22" w:history="1">
        <w:r w:rsidR="005D66A1" w:rsidRPr="005D66A1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21.7 статьи 51</w:t>
        </w:r>
      </w:hyperlink>
      <w:r w:rsidR="005D66A1" w:rsidRPr="005D66A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если в соответствии с земельным </w:t>
      </w:r>
      <w:hyperlink r:id="rId23" w:history="1">
        <w:r w:rsidR="005D66A1" w:rsidRPr="005D66A1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законодательством</w:t>
        </w:r>
      </w:hyperlink>
      <w:r w:rsidR="005D66A1" w:rsidRPr="005D66A1">
        <w:rPr>
          <w:rFonts w:ascii="Times New Roman" w:hAnsi="Times New Roman" w:cs="Times New Roman"/>
          <w:sz w:val="28"/>
          <w:szCs w:val="28"/>
        </w:rPr>
        <w:t xml:space="preserve">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5D66A1" w:rsidRPr="005D66A1" w:rsidRDefault="00620D8F" w:rsidP="005D66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66A1" w:rsidRPr="005D66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66A1" w:rsidRPr="005D66A1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r:id="rId24" w:history="1">
        <w:r w:rsidR="005D66A1" w:rsidRPr="005D66A1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частью 21.7 статьи 51</w:t>
        </w:r>
      </w:hyperlink>
      <w:r w:rsidR="005D66A1" w:rsidRPr="005D66A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D66A1" w:rsidRPr="005D66A1" w:rsidRDefault="00620D8F" w:rsidP="005D66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66A1" w:rsidRPr="005D66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66A1" w:rsidRPr="005D66A1">
        <w:rPr>
          <w:rFonts w:ascii="Times New Roman" w:hAnsi="Times New Roman" w:cs="Times New Roman"/>
          <w:sz w:val="28"/>
          <w:szCs w:val="28"/>
        </w:rPr>
        <w:t xml:space="preserve"> решения о предоставлении права пользования недрами и решения о переоформлении лицензии на право пользования недрами в случае, предусмотренном </w:t>
      </w:r>
      <w:hyperlink r:id="rId25" w:history="1">
        <w:r w:rsidR="005D66A1" w:rsidRPr="005D66A1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частью 21.9 статьи 51</w:t>
        </w:r>
      </w:hyperlink>
      <w:r w:rsidR="005D66A1" w:rsidRPr="005D66A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5D66A1" w:rsidRPr="00A6657A" w:rsidRDefault="00084863" w:rsidP="00A665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657A">
        <w:rPr>
          <w:rFonts w:ascii="Times New Roman" w:hAnsi="Times New Roman" w:cs="Times New Roman"/>
          <w:sz w:val="28"/>
          <w:szCs w:val="28"/>
        </w:rPr>
        <w:t xml:space="preserve">           2.6.</w:t>
      </w:r>
      <w:r w:rsidR="00A6657A">
        <w:rPr>
          <w:rFonts w:ascii="Times New Roman" w:hAnsi="Times New Roman" w:cs="Times New Roman"/>
          <w:sz w:val="28"/>
          <w:szCs w:val="28"/>
        </w:rPr>
        <w:t>3</w:t>
      </w:r>
      <w:r w:rsidR="005D66A1" w:rsidRPr="00A6657A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 (в случае выдачи разрешения на строительство,</w:t>
      </w:r>
      <w:r w:rsidR="005D66A1" w:rsidRPr="005D66A1">
        <w:t xml:space="preserve"> </w:t>
      </w:r>
      <w:r w:rsidR="005D66A1" w:rsidRPr="00A6657A">
        <w:rPr>
          <w:rFonts w:ascii="Times New Roman" w:hAnsi="Times New Roman" w:cs="Times New Roman"/>
          <w:sz w:val="28"/>
          <w:szCs w:val="28"/>
        </w:rPr>
        <w:t>реконструкцию объектов индивидуального жилищного строительства):</w:t>
      </w:r>
    </w:p>
    <w:p w:rsidR="00A6657A" w:rsidRPr="00A6657A" w:rsidRDefault="00A6657A" w:rsidP="00A665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657A">
        <w:rPr>
          <w:rFonts w:ascii="Times New Roman" w:hAnsi="Times New Roman" w:cs="Times New Roman"/>
          <w:sz w:val="28"/>
          <w:szCs w:val="28"/>
        </w:rPr>
        <w:t xml:space="preserve">           1.  заявление о выдаче разрешения на строительство по форме согласно </w:t>
      </w:r>
      <w:hyperlink w:anchor="sub_40000" w:history="1">
        <w:r w:rsidRPr="00F94124">
          <w:rPr>
            <w:rStyle w:val="a8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приложени</w:t>
        </w:r>
        <w:r w:rsidR="00F94124">
          <w:rPr>
            <w:rStyle w:val="a8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ю</w:t>
        </w:r>
        <w:r w:rsidRPr="00F94124">
          <w:rPr>
            <w:rStyle w:val="a8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 N</w:t>
        </w:r>
      </w:hyperlink>
      <w:r w:rsidR="00F94124" w:rsidRPr="00F94124">
        <w:rPr>
          <w:color w:val="000000" w:themeColor="text1"/>
        </w:rPr>
        <w:t xml:space="preserve"> </w:t>
      </w:r>
      <w:r w:rsidR="00F94124" w:rsidRPr="00F94124">
        <w:rPr>
          <w:rFonts w:ascii="Times New Roman" w:hAnsi="Times New Roman" w:cs="Times New Roman"/>
          <w:sz w:val="28"/>
          <w:szCs w:val="28"/>
        </w:rPr>
        <w:t>3</w:t>
      </w:r>
      <w:r w:rsidRPr="00A6657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665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657A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(далее - заявление);</w:t>
      </w:r>
    </w:p>
    <w:p w:rsidR="00A6657A" w:rsidRPr="00A6657A" w:rsidRDefault="00A6657A" w:rsidP="00A665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657A">
        <w:rPr>
          <w:rFonts w:ascii="Times New Roman" w:hAnsi="Times New Roman" w:cs="Times New Roman"/>
          <w:sz w:val="28"/>
          <w:szCs w:val="28"/>
        </w:rPr>
        <w:t xml:space="preserve">           2. документ, удостоверяющий личность заявителя, являющегося физическим лицом, либо личность представителя физического лица; документ, удостоверяющий права (полномочия) представителя, если с заявлением обращается представитель заявителя ;</w:t>
      </w:r>
    </w:p>
    <w:p w:rsidR="00A6657A" w:rsidRPr="00A6657A" w:rsidRDefault="00A6657A" w:rsidP="00A665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73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65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657A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земельный участок;</w:t>
      </w:r>
    </w:p>
    <w:p w:rsidR="00A6657A" w:rsidRPr="00A6657A" w:rsidRDefault="00A6657A" w:rsidP="00A665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74"/>
      <w:bookmarkEnd w:id="9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65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7A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участка;</w:t>
      </w:r>
    </w:p>
    <w:bookmarkEnd w:id="10"/>
    <w:p w:rsidR="00A6657A" w:rsidRPr="00A6657A" w:rsidRDefault="00A6657A" w:rsidP="00A665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65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657A">
        <w:rPr>
          <w:rFonts w:ascii="Times New Roman" w:hAnsi="Times New Roman" w:cs="Times New Roman"/>
          <w:sz w:val="28"/>
          <w:szCs w:val="28"/>
        </w:rPr>
        <w:t xml:space="preserve">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A6657A" w:rsidRPr="00D527D2" w:rsidRDefault="00A6657A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27D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0D8F" w:rsidRPr="00D527D2">
        <w:rPr>
          <w:rFonts w:ascii="Times New Roman" w:hAnsi="Times New Roman" w:cs="Times New Roman"/>
          <w:sz w:val="28"/>
          <w:szCs w:val="28"/>
        </w:rPr>
        <w:t>2.6.4</w:t>
      </w:r>
      <w:r w:rsidRPr="00D527D2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</w:t>
      </w:r>
      <w:r w:rsidRPr="00C02804">
        <w:t xml:space="preserve"> </w:t>
      </w:r>
      <w:r w:rsidRPr="00D527D2">
        <w:rPr>
          <w:rFonts w:ascii="Times New Roman" w:hAnsi="Times New Roman" w:cs="Times New Roman"/>
          <w:sz w:val="28"/>
          <w:szCs w:val="28"/>
        </w:rPr>
        <w:t>участвующих в предоставлении государственных и муниципальных услуг, и которые заявитель вправе представить, являются:</w:t>
      </w:r>
    </w:p>
    <w:p w:rsidR="00A6657A" w:rsidRPr="00D527D2" w:rsidRDefault="00D527D2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57A" w:rsidRPr="00D527D2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участок;</w:t>
      </w:r>
    </w:p>
    <w:p w:rsidR="00A6657A" w:rsidRPr="00D527D2" w:rsidRDefault="00D527D2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57A" w:rsidRPr="00D527D2">
        <w:rPr>
          <w:rFonts w:ascii="Times New Roman" w:hAnsi="Times New Roman" w:cs="Times New Roman"/>
          <w:sz w:val="28"/>
          <w:szCs w:val="28"/>
        </w:rPr>
        <w:t xml:space="preserve">градостроительный план земельного участка или в случае выдачи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657A" w:rsidRPr="00D527D2">
        <w:rPr>
          <w:rFonts w:ascii="Times New Roman" w:hAnsi="Times New Roman" w:cs="Times New Roman"/>
          <w:sz w:val="28"/>
          <w:szCs w:val="28"/>
        </w:rPr>
        <w:t>разрешения на строительство линейного объекта реквизиты проекта планировки территории и проекта межевания территории;</w:t>
      </w:r>
    </w:p>
    <w:p w:rsidR="00A6657A" w:rsidRPr="00D527D2" w:rsidRDefault="00D527D2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57A" w:rsidRPr="00D527D2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разрешённого строительства, реконструкции (в случае если застройщику было предоставлено такое разрешение в соответствии со </w:t>
      </w:r>
      <w:hyperlink r:id="rId26" w:history="1">
        <w:r w:rsidR="00A6657A" w:rsidRPr="00D527D2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статьёй 40</w:t>
        </w:r>
      </w:hyperlink>
      <w:r w:rsidR="00A6657A" w:rsidRPr="00D527D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Федерации).</w:t>
      </w:r>
    </w:p>
    <w:p w:rsidR="00A6657A" w:rsidRPr="00D527D2" w:rsidRDefault="00D527D2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657A" w:rsidRPr="00D527D2">
        <w:rPr>
          <w:rFonts w:ascii="Times New Roman" w:hAnsi="Times New Roman" w:cs="Times New Roman"/>
          <w:sz w:val="28"/>
          <w:szCs w:val="28"/>
        </w:rPr>
        <w:t>Указанные документы запрашиваются органом, предоставляющим муниципальную услугу, в государственных органах и органах местного самоуправления, в распоряжении которых находятся указанные документы, если заявитель не представил указанные документы самостоятельно.</w:t>
      </w:r>
    </w:p>
    <w:p w:rsidR="00A6657A" w:rsidRPr="00D527D2" w:rsidRDefault="00D527D2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П</w:t>
      </w:r>
      <w:r w:rsidR="00A6657A" w:rsidRPr="00D527D2">
        <w:rPr>
          <w:rFonts w:ascii="Times New Roman" w:hAnsi="Times New Roman" w:cs="Times New Roman"/>
          <w:sz w:val="28"/>
          <w:szCs w:val="28"/>
        </w:rPr>
        <w:t>равоустанавливающие документы на земельный участок представляются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A6657A" w:rsidRPr="00D527D2" w:rsidRDefault="00D527D2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9"/>
      <w:r>
        <w:t xml:space="preserve">               </w:t>
      </w:r>
      <w:r w:rsidR="00E1783E">
        <w:rPr>
          <w:rFonts w:ascii="Times New Roman" w:hAnsi="Times New Roman" w:cs="Times New Roman"/>
          <w:sz w:val="28"/>
          <w:szCs w:val="28"/>
        </w:rPr>
        <w:t>2.7</w:t>
      </w:r>
      <w:r w:rsidR="00A6657A" w:rsidRPr="00D527D2">
        <w:rPr>
          <w:rFonts w:ascii="Times New Roman" w:hAnsi="Times New Roman" w:cs="Times New Roman"/>
          <w:sz w:val="28"/>
          <w:szCs w:val="28"/>
        </w:rPr>
        <w:t xml:space="preserve">. </w:t>
      </w:r>
      <w:r w:rsidRPr="00D527D2">
        <w:rPr>
          <w:rFonts w:ascii="Times New Roman" w:hAnsi="Times New Roman" w:cs="Times New Roman"/>
          <w:sz w:val="28"/>
          <w:szCs w:val="28"/>
        </w:rPr>
        <w:t xml:space="preserve"> </w:t>
      </w:r>
      <w:r w:rsidR="00A6657A" w:rsidRPr="00D527D2">
        <w:rPr>
          <w:rFonts w:ascii="Times New Roman" w:hAnsi="Times New Roman" w:cs="Times New Roman"/>
          <w:sz w:val="28"/>
          <w:szCs w:val="28"/>
        </w:rPr>
        <w:t>От заявителя запрещается требовать:</w:t>
      </w:r>
    </w:p>
    <w:bookmarkEnd w:id="11"/>
    <w:p w:rsidR="00A6657A" w:rsidRPr="00D527D2" w:rsidRDefault="00E1783E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27D2">
        <w:rPr>
          <w:rFonts w:ascii="Times New Roman" w:hAnsi="Times New Roman" w:cs="Times New Roman"/>
          <w:sz w:val="28"/>
          <w:szCs w:val="28"/>
        </w:rPr>
        <w:t xml:space="preserve">- </w:t>
      </w:r>
      <w:r w:rsidR="00A6657A" w:rsidRPr="00D527D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657A" w:rsidRPr="00D527D2" w:rsidRDefault="00E1783E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27D2">
        <w:rPr>
          <w:rFonts w:ascii="Times New Roman" w:hAnsi="Times New Roman" w:cs="Times New Roman"/>
          <w:sz w:val="28"/>
          <w:szCs w:val="28"/>
        </w:rPr>
        <w:t xml:space="preserve">- </w:t>
      </w:r>
      <w:r w:rsidR="00A6657A" w:rsidRPr="00D527D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 государственным органам или органам местного самоуправления  организаций, участвующих в предоставлении муниципальной услуги, за исключением документов, указанных в </w:t>
      </w:r>
      <w:hyperlink r:id="rId27" w:history="1">
        <w:r w:rsidR="00A6657A" w:rsidRPr="00D527D2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части 6 статьи 7</w:t>
        </w:r>
      </w:hyperlink>
      <w:r w:rsidR="00A6657A" w:rsidRPr="00D527D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N 210-ФЗ «Об организации предоставления государственных и муниципальных услуг»</w:t>
      </w:r>
    </w:p>
    <w:p w:rsidR="00A6657A" w:rsidRPr="00D527D2" w:rsidRDefault="00D527D2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 w:rsidRPr="00D527D2">
        <w:rPr>
          <w:rFonts w:ascii="Times New Roman" w:hAnsi="Times New Roman" w:cs="Times New Roman"/>
          <w:sz w:val="28"/>
          <w:szCs w:val="28"/>
        </w:rPr>
        <w:t>2.</w:t>
      </w:r>
      <w:r w:rsidR="00E1783E">
        <w:rPr>
          <w:rFonts w:ascii="Times New Roman" w:hAnsi="Times New Roman" w:cs="Times New Roman"/>
          <w:sz w:val="28"/>
          <w:szCs w:val="28"/>
        </w:rPr>
        <w:t>8</w:t>
      </w:r>
      <w:r w:rsidR="00A6657A" w:rsidRPr="00D527D2">
        <w:rPr>
          <w:rFonts w:ascii="Times New Roman" w:hAnsi="Times New Roman" w:cs="Times New Roman"/>
          <w:sz w:val="28"/>
          <w:szCs w:val="28"/>
        </w:rPr>
        <w:t>.</w:t>
      </w:r>
      <w:r w:rsidRPr="00D527D2">
        <w:rPr>
          <w:rFonts w:ascii="Times New Roman" w:hAnsi="Times New Roman" w:cs="Times New Roman"/>
          <w:sz w:val="28"/>
          <w:szCs w:val="28"/>
        </w:rPr>
        <w:t xml:space="preserve"> </w:t>
      </w:r>
      <w:r w:rsidR="00A6657A" w:rsidRPr="00D527D2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в приёме документов, необходимых для предоставления муниципальной услуги:</w:t>
      </w:r>
    </w:p>
    <w:bookmarkEnd w:id="12"/>
    <w:p w:rsidR="00A6657A" w:rsidRPr="00D527D2" w:rsidRDefault="00E1783E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27D2">
        <w:rPr>
          <w:rFonts w:ascii="Times New Roman" w:hAnsi="Times New Roman" w:cs="Times New Roman"/>
          <w:sz w:val="28"/>
          <w:szCs w:val="28"/>
        </w:rPr>
        <w:t xml:space="preserve">- </w:t>
      </w:r>
      <w:r w:rsidR="00A6657A" w:rsidRPr="00D527D2">
        <w:rPr>
          <w:rFonts w:ascii="Times New Roman" w:hAnsi="Times New Roman" w:cs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A6657A" w:rsidRPr="00D527D2" w:rsidRDefault="00E1783E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27D2">
        <w:rPr>
          <w:rFonts w:ascii="Times New Roman" w:hAnsi="Times New Roman" w:cs="Times New Roman"/>
          <w:sz w:val="28"/>
          <w:szCs w:val="28"/>
        </w:rPr>
        <w:t xml:space="preserve">- </w:t>
      </w:r>
      <w:r w:rsidR="00A6657A" w:rsidRPr="00D527D2">
        <w:rPr>
          <w:rFonts w:ascii="Times New Roman" w:hAnsi="Times New Roman"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органами, предоставляющими муниципальную услугу;</w:t>
      </w:r>
    </w:p>
    <w:p w:rsidR="00A6657A" w:rsidRPr="00D527D2" w:rsidRDefault="00E1783E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27D2">
        <w:rPr>
          <w:rFonts w:ascii="Times New Roman" w:hAnsi="Times New Roman" w:cs="Times New Roman"/>
          <w:sz w:val="28"/>
          <w:szCs w:val="28"/>
        </w:rPr>
        <w:t xml:space="preserve">- </w:t>
      </w:r>
      <w:r w:rsidR="00A6657A" w:rsidRPr="00D527D2"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 заявителя или уполномоченного лица, печати юридического лица).</w:t>
      </w:r>
    </w:p>
    <w:p w:rsidR="00A6657A" w:rsidRPr="00D527D2" w:rsidRDefault="00D527D2" w:rsidP="00D527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657A" w:rsidRPr="00D527D2">
        <w:rPr>
          <w:rFonts w:ascii="Times New Roman" w:hAnsi="Times New Roman" w:cs="Times New Roman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A6657A" w:rsidRPr="00FA2779" w:rsidRDefault="00D527D2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496990">
        <w:t xml:space="preserve">    </w:t>
      </w:r>
      <w:r>
        <w:t xml:space="preserve">  </w:t>
      </w:r>
      <w:r w:rsidRPr="00FA2779">
        <w:rPr>
          <w:rFonts w:ascii="Times New Roman" w:hAnsi="Times New Roman" w:cs="Times New Roman"/>
          <w:sz w:val="28"/>
          <w:szCs w:val="28"/>
        </w:rPr>
        <w:t>2.</w:t>
      </w:r>
      <w:r w:rsidR="00E1783E">
        <w:rPr>
          <w:rFonts w:ascii="Times New Roman" w:hAnsi="Times New Roman" w:cs="Times New Roman"/>
          <w:sz w:val="28"/>
          <w:szCs w:val="28"/>
        </w:rPr>
        <w:t>9</w:t>
      </w:r>
      <w:r w:rsidR="00A6657A" w:rsidRPr="00FA2779">
        <w:rPr>
          <w:rFonts w:ascii="Times New Roman" w:hAnsi="Times New Roman" w:cs="Times New Roman"/>
          <w:sz w:val="28"/>
          <w:szCs w:val="28"/>
        </w:rPr>
        <w:t>.</w:t>
      </w:r>
      <w:r w:rsidRPr="00FA2779">
        <w:rPr>
          <w:rFonts w:ascii="Times New Roman" w:hAnsi="Times New Roman" w:cs="Times New Roman"/>
          <w:sz w:val="28"/>
          <w:szCs w:val="28"/>
        </w:rPr>
        <w:t xml:space="preserve">  </w:t>
      </w:r>
      <w:r w:rsidR="00A6657A" w:rsidRPr="00FA2779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в предоставлении муниципальной услуги:</w:t>
      </w:r>
    </w:p>
    <w:p w:rsidR="00A6657A" w:rsidRPr="00FA2779" w:rsidRDefault="00E1783E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2779">
        <w:rPr>
          <w:rFonts w:ascii="Times New Roman" w:hAnsi="Times New Roman" w:cs="Times New Roman"/>
          <w:sz w:val="28"/>
          <w:szCs w:val="28"/>
        </w:rPr>
        <w:t xml:space="preserve"> - </w:t>
      </w:r>
      <w:r w:rsidR="00A6657A" w:rsidRPr="00FA2779"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о прекращении подготовки разрешения на строительство, реконструкцию;</w:t>
      </w:r>
    </w:p>
    <w:p w:rsidR="00A6657A" w:rsidRPr="00FA2779" w:rsidRDefault="00FA2779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83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6657A" w:rsidRPr="00FA2779">
        <w:rPr>
          <w:rFonts w:ascii="Times New Roman" w:hAnsi="Times New Roman" w:cs="Times New Roman"/>
          <w:sz w:val="28"/>
          <w:szCs w:val="28"/>
        </w:rPr>
        <w:t>представление заявителем неполной, недостоверной или искажённой информации;</w:t>
      </w:r>
    </w:p>
    <w:p w:rsidR="00A6657A" w:rsidRPr="00FA2779" w:rsidRDefault="00E1783E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15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2779">
        <w:rPr>
          <w:rFonts w:ascii="Times New Roman" w:hAnsi="Times New Roman" w:cs="Times New Roman"/>
          <w:sz w:val="28"/>
          <w:szCs w:val="28"/>
        </w:rPr>
        <w:t xml:space="preserve"> - </w:t>
      </w:r>
      <w:r w:rsidR="00A6657A" w:rsidRPr="00FA2779">
        <w:rPr>
          <w:rFonts w:ascii="Times New Roman" w:hAnsi="Times New Roman" w:cs="Times New Roman"/>
          <w:sz w:val="28"/>
          <w:szCs w:val="28"/>
        </w:rPr>
        <w:t>наступление форс-мажорных обстоятельств;</w:t>
      </w:r>
    </w:p>
    <w:bookmarkEnd w:id="13"/>
    <w:p w:rsidR="00A6657A" w:rsidRPr="00FA2779" w:rsidRDefault="00E1783E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2779">
        <w:rPr>
          <w:rFonts w:ascii="Times New Roman" w:hAnsi="Times New Roman" w:cs="Times New Roman"/>
          <w:sz w:val="28"/>
          <w:szCs w:val="28"/>
        </w:rPr>
        <w:t xml:space="preserve"> - </w:t>
      </w:r>
      <w:r w:rsidR="00A6657A" w:rsidRPr="00FA2779">
        <w:rPr>
          <w:rFonts w:ascii="Times New Roman" w:hAnsi="Times New Roman" w:cs="Times New Roman"/>
          <w:sz w:val="28"/>
          <w:szCs w:val="28"/>
        </w:rPr>
        <w:t xml:space="preserve">отсутствие документов, наличие которых предусмотрено </w:t>
      </w:r>
      <w:hyperlink w:anchor="sub_1015" w:history="1">
        <w:r w:rsidR="00A6657A" w:rsidRPr="00FA2779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пунктами </w:t>
        </w:r>
      </w:hyperlink>
      <w:r w:rsidR="00FA2779" w:rsidRPr="00FA2779">
        <w:rPr>
          <w:rFonts w:ascii="Times New Roman" w:hAnsi="Times New Roman" w:cs="Times New Roman"/>
          <w:bCs/>
          <w:sz w:val="28"/>
          <w:szCs w:val="28"/>
        </w:rPr>
        <w:t>2.6.1</w:t>
      </w:r>
      <w:r w:rsidR="00A6657A" w:rsidRPr="00FA2779">
        <w:rPr>
          <w:rFonts w:ascii="Times New Roman" w:hAnsi="Times New Roman" w:cs="Times New Roman"/>
          <w:sz w:val="28"/>
          <w:szCs w:val="28"/>
        </w:rPr>
        <w:t xml:space="preserve">, </w:t>
      </w:r>
      <w:r w:rsidR="00FA2779" w:rsidRPr="00FA2779">
        <w:rPr>
          <w:rFonts w:ascii="Times New Roman" w:hAnsi="Times New Roman" w:cs="Times New Roman"/>
          <w:sz w:val="28"/>
          <w:szCs w:val="28"/>
        </w:rPr>
        <w:t>2.6.3</w:t>
      </w:r>
      <w:r w:rsidR="00A6657A" w:rsidRPr="00FA277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(за исключением документов, указанных в </w:t>
      </w:r>
      <w:hyperlink w:anchor="sub_1018" w:history="1">
        <w:r w:rsidR="00A6657A" w:rsidRPr="00FA2779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пункте </w:t>
        </w:r>
      </w:hyperlink>
      <w:r w:rsidR="00FA2779" w:rsidRPr="00FA2779">
        <w:rPr>
          <w:rFonts w:ascii="Times New Roman" w:hAnsi="Times New Roman" w:cs="Times New Roman"/>
          <w:bCs/>
          <w:sz w:val="28"/>
          <w:szCs w:val="28"/>
        </w:rPr>
        <w:t>2.6.4</w:t>
      </w:r>
      <w:r w:rsidR="00FA2779" w:rsidRPr="00FA2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657A" w:rsidRPr="00FA277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регламента);</w:t>
      </w:r>
    </w:p>
    <w:p w:rsidR="00A6657A" w:rsidRPr="00FA2779" w:rsidRDefault="00E1783E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2779">
        <w:rPr>
          <w:rFonts w:ascii="Times New Roman" w:hAnsi="Times New Roman" w:cs="Times New Roman"/>
          <w:sz w:val="28"/>
          <w:szCs w:val="28"/>
        </w:rPr>
        <w:t xml:space="preserve">- </w:t>
      </w:r>
      <w:r w:rsidR="00A6657A" w:rsidRPr="00FA2779">
        <w:rPr>
          <w:rFonts w:ascii="Times New Roman" w:hAnsi="Times New Roman" w:cs="Times New Roman"/>
          <w:sz w:val="28"/>
          <w:szCs w:val="28"/>
        </w:rPr>
        <w:t xml:space="preserve">несоответствие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или в случае выдачи разрешения на строительство </w:t>
      </w:r>
      <w:r w:rsidR="00A6657A" w:rsidRPr="00FA2779">
        <w:rPr>
          <w:rFonts w:ascii="Times New Roman" w:hAnsi="Times New Roman" w:cs="Times New Roman"/>
          <w:sz w:val="28"/>
          <w:szCs w:val="28"/>
        </w:rPr>
        <w:lastRenderedPageBreak/>
        <w:t>линейного объекта требованиям проекта планировки территории и проекта межевания территории, а также красным линиям;</w:t>
      </w:r>
    </w:p>
    <w:p w:rsidR="00A6657A" w:rsidRPr="00FA2779" w:rsidRDefault="00E1783E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2779">
        <w:rPr>
          <w:rFonts w:ascii="Times New Roman" w:hAnsi="Times New Roman" w:cs="Times New Roman"/>
          <w:sz w:val="28"/>
          <w:szCs w:val="28"/>
        </w:rPr>
        <w:t xml:space="preserve"> - </w:t>
      </w:r>
      <w:r w:rsidR="00A6657A" w:rsidRPr="00FA2779">
        <w:rPr>
          <w:rFonts w:ascii="Times New Roman" w:hAnsi="Times New Roman" w:cs="Times New Roman"/>
          <w:sz w:val="28"/>
          <w:szCs w:val="28"/>
        </w:rPr>
        <w:t>несоответствие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требованиям, установленным в разрешении на отклонение от предельных параметров разрешённого строительства, реконструкции (в случае выдачи лицу разрешения на отклонение от предельных параметров разрешённого строительства, реконструкции);</w:t>
      </w:r>
    </w:p>
    <w:p w:rsidR="00A6657A" w:rsidRPr="00FA2779" w:rsidRDefault="00E1783E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2779">
        <w:rPr>
          <w:rFonts w:ascii="Times New Roman" w:hAnsi="Times New Roman" w:cs="Times New Roman"/>
          <w:sz w:val="28"/>
          <w:szCs w:val="28"/>
        </w:rPr>
        <w:t xml:space="preserve"> - </w:t>
      </w:r>
      <w:r w:rsidR="00A6657A" w:rsidRPr="00FA2779">
        <w:rPr>
          <w:rFonts w:ascii="Times New Roman" w:hAnsi="Times New Roman" w:cs="Times New Roman"/>
          <w:sz w:val="28"/>
          <w:szCs w:val="28"/>
        </w:rPr>
        <w:t xml:space="preserve">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</w:t>
      </w:r>
      <w:hyperlink r:id="rId28" w:history="1">
        <w:r w:rsidR="00A6657A" w:rsidRPr="00FA2779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пунктами 1 - 4 части 21.10 статьи 51</w:t>
        </w:r>
      </w:hyperlink>
      <w:r w:rsidR="00A6657A" w:rsidRPr="00FA277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или отсутствие правоустанавливающего документа на земельный участок в случае, указанном в </w:t>
      </w:r>
      <w:hyperlink r:id="rId29" w:history="1">
        <w:r w:rsidR="00A6657A" w:rsidRPr="00FA2779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части 21.13 статьи 51</w:t>
        </w:r>
      </w:hyperlink>
      <w:r w:rsidR="00A6657A" w:rsidRPr="00FA277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A6657A" w:rsidRPr="00FA2779" w:rsidRDefault="00FA2779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83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57A" w:rsidRPr="00FA2779">
        <w:rPr>
          <w:rFonts w:ascii="Times New Roman" w:hAnsi="Times New Roman" w:cs="Times New Roman"/>
          <w:sz w:val="28"/>
          <w:szCs w:val="28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A6657A" w:rsidRPr="00FA2779" w:rsidRDefault="00E1783E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2779">
        <w:rPr>
          <w:rFonts w:ascii="Times New Roman" w:hAnsi="Times New Roman" w:cs="Times New Roman"/>
          <w:sz w:val="28"/>
          <w:szCs w:val="28"/>
        </w:rPr>
        <w:t xml:space="preserve"> - </w:t>
      </w:r>
      <w:r w:rsidR="00A6657A" w:rsidRPr="00FA2779">
        <w:rPr>
          <w:rFonts w:ascii="Times New Roman" w:hAnsi="Times New Roman" w:cs="Times New Roman"/>
          <w:sz w:val="28"/>
          <w:szCs w:val="28"/>
        </w:rPr>
        <w:t xml:space="preserve">несоответствие планируемого размещения объекта капитального строительства требованиям градостроительного плана земельного участка в случае, предусмотренном </w:t>
      </w:r>
      <w:hyperlink r:id="rId30" w:history="1">
        <w:r w:rsidR="00A6657A" w:rsidRPr="00FA2779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частью 21.7 статьи 51</w:t>
        </w:r>
      </w:hyperlink>
      <w:r w:rsidR="00A6657A" w:rsidRPr="00FA277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A6657A" w:rsidRPr="00FA2779" w:rsidRDefault="00FA2779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657A" w:rsidRPr="00FA2779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</w:r>
    </w:p>
    <w:p w:rsidR="00A6657A" w:rsidRPr="00FA2779" w:rsidRDefault="00FA2779" w:rsidP="00FA27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657A" w:rsidRPr="00FA2779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A6657A" w:rsidRPr="004B09EE" w:rsidRDefault="004B09EE" w:rsidP="004B09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 w:rsidRPr="004B09EE">
        <w:rPr>
          <w:rFonts w:ascii="Times New Roman" w:hAnsi="Times New Roman" w:cs="Times New Roman"/>
          <w:sz w:val="28"/>
          <w:szCs w:val="28"/>
        </w:rPr>
        <w:t>2.</w:t>
      </w:r>
      <w:r w:rsidR="00E1783E">
        <w:rPr>
          <w:rFonts w:ascii="Times New Roman" w:hAnsi="Times New Roman" w:cs="Times New Roman"/>
          <w:sz w:val="28"/>
          <w:szCs w:val="28"/>
        </w:rPr>
        <w:t>10</w:t>
      </w:r>
      <w:r w:rsidR="00A6657A" w:rsidRPr="004B09EE">
        <w:rPr>
          <w:rFonts w:ascii="Times New Roman" w:hAnsi="Times New Roman" w:cs="Times New Roman"/>
          <w:sz w:val="28"/>
          <w:szCs w:val="28"/>
        </w:rPr>
        <w:t>. Перечень услуг и документов, которые являются необходимыми и обязательными для предоставления муниципальной услуги, и предоставляются организациями, участвующими в предоставлении муниципальной услуги:</w:t>
      </w:r>
    </w:p>
    <w:p w:rsidR="00A6657A" w:rsidRPr="004B09EE" w:rsidRDefault="00496990" w:rsidP="004B09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657A" w:rsidRPr="004B09EE">
        <w:rPr>
          <w:rFonts w:ascii="Times New Roman" w:hAnsi="Times New Roman" w:cs="Times New Roman"/>
          <w:sz w:val="28"/>
          <w:szCs w:val="28"/>
        </w:rPr>
        <w:t>1</w:t>
      </w:r>
      <w:r w:rsidR="004B09EE">
        <w:rPr>
          <w:rFonts w:ascii="Times New Roman" w:hAnsi="Times New Roman" w:cs="Times New Roman"/>
          <w:sz w:val="28"/>
          <w:szCs w:val="28"/>
        </w:rPr>
        <w:t>.</w:t>
      </w:r>
      <w:r w:rsidR="00A6657A" w:rsidRPr="004B09EE">
        <w:rPr>
          <w:rFonts w:ascii="Times New Roman" w:hAnsi="Times New Roman" w:cs="Times New Roman"/>
          <w:sz w:val="28"/>
          <w:szCs w:val="28"/>
        </w:rPr>
        <w:t xml:space="preserve"> изготовление и выдача материалов, содержащихся в проектной документации, проектировщиком или любой проектной организацией, имеющим (имеющей) свидетельство, подтверждающее его (её) членство в саморегулируемой организации (материалы, содержащиеся в проектной документации</w:t>
      </w:r>
      <w:r w:rsidR="004B09EE">
        <w:rPr>
          <w:rFonts w:ascii="Times New Roman" w:hAnsi="Times New Roman" w:cs="Times New Roman"/>
          <w:sz w:val="28"/>
          <w:szCs w:val="28"/>
        </w:rPr>
        <w:t>)</w:t>
      </w:r>
      <w:r w:rsidR="00A6657A" w:rsidRPr="004B09EE">
        <w:rPr>
          <w:rFonts w:ascii="Times New Roman" w:hAnsi="Times New Roman" w:cs="Times New Roman"/>
          <w:sz w:val="28"/>
          <w:szCs w:val="28"/>
        </w:rPr>
        <w:t>;</w:t>
      </w:r>
    </w:p>
    <w:p w:rsidR="00A6657A" w:rsidRPr="00E1783E" w:rsidRDefault="00496990" w:rsidP="004B09EE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A6657A" w:rsidRPr="00E178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B09EE" w:rsidRPr="00E178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657A" w:rsidRPr="00E17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заключения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31" w:history="1">
        <w:r w:rsidR="00A6657A" w:rsidRPr="00E1783E">
          <w:rPr>
            <w:rStyle w:val="a8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частью 12.1 статьи 48</w:t>
        </w:r>
      </w:hyperlink>
      <w:r w:rsidR="00A6657A" w:rsidRPr="00E17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32" w:history="1">
        <w:r w:rsidR="00A6657A" w:rsidRPr="00E1783E">
          <w:rPr>
            <w:rStyle w:val="a8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статьёй 49</w:t>
        </w:r>
      </w:hyperlink>
      <w:r w:rsidR="00A6657A" w:rsidRPr="00E17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юридическим лицом, аккредитованным на право проведения негосударственной экспертизы проектной документации (положительное заключение экспертизы проектной документации объекта капитального строительства);</w:t>
      </w:r>
    </w:p>
    <w:p w:rsidR="00A6657A" w:rsidRPr="004B09EE" w:rsidRDefault="00496990" w:rsidP="004B09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657A" w:rsidRPr="004B09EE">
        <w:rPr>
          <w:rFonts w:ascii="Times New Roman" w:hAnsi="Times New Roman" w:cs="Times New Roman"/>
          <w:sz w:val="28"/>
          <w:szCs w:val="28"/>
        </w:rPr>
        <w:t>3</w:t>
      </w:r>
      <w:r w:rsidR="004B09EE">
        <w:rPr>
          <w:rFonts w:ascii="Times New Roman" w:hAnsi="Times New Roman" w:cs="Times New Roman"/>
          <w:sz w:val="28"/>
          <w:szCs w:val="28"/>
        </w:rPr>
        <w:t>.</w:t>
      </w:r>
      <w:r w:rsidR="00A6657A" w:rsidRPr="004B09EE">
        <w:rPr>
          <w:rFonts w:ascii="Times New Roman" w:hAnsi="Times New Roman" w:cs="Times New Roman"/>
          <w:sz w:val="28"/>
          <w:szCs w:val="28"/>
        </w:rPr>
        <w:t xml:space="preserve"> выдача заключения государственной экспертизы проектной документации в случаях, предусмотренных </w:t>
      </w:r>
      <w:hyperlink r:id="rId33" w:history="1">
        <w:r w:rsidR="00A6657A" w:rsidRPr="004B09EE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частью 3.4 статьи 49</w:t>
        </w:r>
      </w:hyperlink>
      <w:r w:rsidR="00A6657A" w:rsidRPr="004B09EE">
        <w:rPr>
          <w:rFonts w:ascii="Times New Roman" w:hAnsi="Times New Roman" w:cs="Times New Roman"/>
          <w:sz w:val="28"/>
          <w:szCs w:val="28"/>
        </w:rPr>
        <w:t xml:space="preserve"> </w:t>
      </w:r>
      <w:r w:rsidR="00A6657A" w:rsidRPr="004B09EE">
        <w:rPr>
          <w:rFonts w:ascii="Times New Roman" w:hAnsi="Times New Roman" w:cs="Times New Roman"/>
          <w:sz w:val="28"/>
          <w:szCs w:val="28"/>
        </w:rPr>
        <w:lastRenderedPageBreak/>
        <w:t>Градостроительного кодекса Российской Федерации, (положительное заключение государственной экспертизы проектной документации);</w:t>
      </w:r>
    </w:p>
    <w:p w:rsidR="00A6657A" w:rsidRPr="00B56993" w:rsidRDefault="00B56993" w:rsidP="00B569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657A" w:rsidRPr="00B56993">
        <w:rPr>
          <w:rFonts w:ascii="Times New Roman" w:hAnsi="Times New Roman" w:cs="Times New Roman"/>
          <w:sz w:val="28"/>
          <w:szCs w:val="28"/>
        </w:rPr>
        <w:t>4</w:t>
      </w:r>
      <w:r w:rsidR="004B09EE" w:rsidRPr="00B56993">
        <w:rPr>
          <w:rFonts w:ascii="Times New Roman" w:hAnsi="Times New Roman" w:cs="Times New Roman"/>
          <w:sz w:val="28"/>
          <w:szCs w:val="28"/>
        </w:rPr>
        <w:t>.</w:t>
      </w:r>
      <w:r w:rsidR="00A6657A" w:rsidRPr="00B56993">
        <w:rPr>
          <w:rFonts w:ascii="Times New Roman" w:hAnsi="Times New Roman" w:cs="Times New Roman"/>
          <w:sz w:val="28"/>
          <w:szCs w:val="28"/>
        </w:rPr>
        <w:t xml:space="preserve"> выдача заключения государственной экологической экспертизы проектной документации в случаях, предусмотренных </w:t>
      </w:r>
      <w:hyperlink r:id="rId34" w:history="1">
        <w:r w:rsidR="00A6657A" w:rsidRPr="00B56993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частью 6 статьи 49</w:t>
        </w:r>
      </w:hyperlink>
      <w:r w:rsidR="00A6657A" w:rsidRPr="00B5699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Министерством гражданской обороны, чрезвычайных ситуаций и региональной безопасности Краснодарского края (положительное заключение государственной экологической экспертизы проектной документации).</w:t>
      </w:r>
      <w:bookmarkStart w:id="14" w:name="sub_1023"/>
    </w:p>
    <w:p w:rsidR="00A6657A" w:rsidRPr="00496990" w:rsidRDefault="00496990" w:rsidP="0049699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657A" w:rsidRPr="00496990">
        <w:rPr>
          <w:rFonts w:ascii="Times New Roman" w:hAnsi="Times New Roman" w:cs="Times New Roman"/>
          <w:sz w:val="28"/>
          <w:szCs w:val="28"/>
        </w:rPr>
        <w:t>2</w:t>
      </w:r>
      <w:r w:rsidR="004B09EE" w:rsidRPr="00496990">
        <w:rPr>
          <w:rFonts w:ascii="Times New Roman" w:hAnsi="Times New Roman" w:cs="Times New Roman"/>
          <w:sz w:val="28"/>
          <w:szCs w:val="28"/>
        </w:rPr>
        <w:t>.</w:t>
      </w:r>
      <w:r w:rsidR="00E1783E">
        <w:rPr>
          <w:rFonts w:ascii="Times New Roman" w:hAnsi="Times New Roman" w:cs="Times New Roman"/>
          <w:sz w:val="28"/>
          <w:szCs w:val="28"/>
        </w:rPr>
        <w:t>1</w:t>
      </w:r>
      <w:r w:rsidR="00B56993">
        <w:rPr>
          <w:rFonts w:ascii="Times New Roman" w:hAnsi="Times New Roman" w:cs="Times New Roman"/>
          <w:sz w:val="28"/>
          <w:szCs w:val="28"/>
        </w:rPr>
        <w:t>1</w:t>
      </w:r>
      <w:r w:rsidR="00A6657A" w:rsidRPr="00496990">
        <w:rPr>
          <w:rFonts w:ascii="Times New Roman" w:hAnsi="Times New Roman" w:cs="Times New Roman"/>
          <w:sz w:val="28"/>
          <w:szCs w:val="28"/>
        </w:rPr>
        <w:t xml:space="preserve">. </w:t>
      </w:r>
      <w:r w:rsidR="004B09EE" w:rsidRPr="00496990">
        <w:rPr>
          <w:rFonts w:ascii="Times New Roman" w:hAnsi="Times New Roman" w:cs="Times New Roman"/>
          <w:sz w:val="28"/>
          <w:szCs w:val="28"/>
        </w:rPr>
        <w:t xml:space="preserve"> </w:t>
      </w:r>
      <w:r w:rsidR="00A6657A" w:rsidRPr="00496990">
        <w:rPr>
          <w:rFonts w:ascii="Times New Roman" w:hAnsi="Times New Roman" w:cs="Times New Roman"/>
          <w:color w:val="000000"/>
          <w:sz w:val="28"/>
          <w:szCs w:val="28"/>
        </w:rPr>
        <w:t>Выдача разрешения на строительство не требуется в случае:</w:t>
      </w:r>
    </w:p>
    <w:p w:rsidR="00A6657A" w:rsidRPr="00496990" w:rsidRDefault="00496990" w:rsidP="0049699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6657A" w:rsidRPr="0049699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B09EE" w:rsidRPr="004969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657A" w:rsidRPr="00496990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</w:r>
    </w:p>
    <w:p w:rsidR="00A6657A" w:rsidRPr="00FE0A04" w:rsidRDefault="00A6657A" w:rsidP="00A6657A">
      <w:pPr>
        <w:pStyle w:val="s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0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B09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E0A04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строительства, реконструкции объектов, не являющихся</w:t>
      </w:r>
      <w:r w:rsidRPr="00FE0A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0A04">
        <w:rPr>
          <w:rStyle w:val="links8"/>
          <w:rFonts w:ascii="Times New Roman" w:hAnsi="Times New Roman" w:cs="Times New Roman"/>
          <w:sz w:val="28"/>
          <w:szCs w:val="28"/>
        </w:rPr>
        <w:t>объектами капитального строительства</w:t>
      </w:r>
      <w:r w:rsidR="004B09EE">
        <w:rPr>
          <w:rStyle w:val="links8"/>
          <w:rFonts w:ascii="Times New Roman" w:hAnsi="Times New Roman" w:cs="Times New Roman"/>
          <w:sz w:val="28"/>
          <w:szCs w:val="28"/>
        </w:rPr>
        <w:t xml:space="preserve"> </w:t>
      </w:r>
      <w:r w:rsidRPr="00FE0A04">
        <w:rPr>
          <w:rFonts w:ascii="Times New Roman" w:hAnsi="Times New Roman" w:cs="Times New Roman"/>
          <w:color w:val="000000"/>
          <w:sz w:val="28"/>
          <w:szCs w:val="28"/>
        </w:rPr>
        <w:t>(киосков, навесов и других);</w:t>
      </w:r>
    </w:p>
    <w:p w:rsidR="00A6657A" w:rsidRPr="00FE0A04" w:rsidRDefault="00A6657A" w:rsidP="00A6657A">
      <w:pPr>
        <w:pStyle w:val="s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0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B09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E0A04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 на земельном участке строений и сооружений вспомогательного использования;</w:t>
      </w:r>
    </w:p>
    <w:p w:rsidR="00A6657A" w:rsidRPr="00FE0A04" w:rsidRDefault="00A6657A" w:rsidP="00A6657A">
      <w:pPr>
        <w:pStyle w:val="s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0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B09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E0A04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 градостроительным</w:t>
      </w:r>
      <w:r w:rsidRPr="00FE0A0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E0A04">
        <w:rPr>
          <w:rStyle w:val="links8"/>
          <w:rFonts w:ascii="Times New Roman" w:hAnsi="Times New Roman" w:cs="Times New Roman"/>
          <w:sz w:val="28"/>
          <w:szCs w:val="28"/>
        </w:rPr>
        <w:t>регламентом</w:t>
      </w:r>
      <w:r w:rsidRPr="00FE0A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657A" w:rsidRPr="00FE0A04" w:rsidRDefault="00A6657A" w:rsidP="00A6657A">
      <w:pPr>
        <w:pStyle w:val="s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04">
        <w:rPr>
          <w:rFonts w:ascii="Times New Roman" w:hAnsi="Times New Roman" w:cs="Times New Roman"/>
          <w:color w:val="000000"/>
          <w:sz w:val="28"/>
          <w:szCs w:val="28"/>
        </w:rPr>
        <w:t>- капитального ремонта объектов капитального строительства;</w:t>
      </w:r>
    </w:p>
    <w:p w:rsidR="00A6657A" w:rsidRPr="00FE0A04" w:rsidRDefault="00A6657A" w:rsidP="00A6657A">
      <w:pPr>
        <w:pStyle w:val="s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A0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969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E0A04">
        <w:rPr>
          <w:rFonts w:ascii="Times New Roman" w:hAnsi="Times New Roman" w:cs="Times New Roman"/>
          <w:color w:val="000000"/>
          <w:sz w:val="28"/>
          <w:szCs w:val="28"/>
        </w:rPr>
        <w:t xml:space="preserve"> иных случаях, если в соответствии с Градостроительным кодексом Российской Федерации, законодательством субъектов Российской Федерации о</w:t>
      </w:r>
      <w:r w:rsidRPr="00FE0A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градостроительной </w:t>
      </w:r>
      <w:r w:rsidRPr="00FE0A04">
        <w:rPr>
          <w:rStyle w:val="links8"/>
          <w:rFonts w:ascii="Times New Roman" w:hAnsi="Times New Roman" w:cs="Times New Roman"/>
          <w:sz w:val="28"/>
          <w:szCs w:val="28"/>
        </w:rPr>
        <w:t>деятельности</w:t>
      </w:r>
      <w:r w:rsidRPr="00FE0A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0A04">
        <w:rPr>
          <w:rFonts w:ascii="Times New Roman" w:hAnsi="Times New Roman" w:cs="Times New Roman"/>
          <w:color w:val="000000"/>
          <w:sz w:val="28"/>
          <w:szCs w:val="28"/>
        </w:rPr>
        <w:t>получение разрешения на строительство не требуется.</w:t>
      </w:r>
    </w:p>
    <w:bookmarkEnd w:id="14"/>
    <w:p w:rsidR="00B56993" w:rsidRPr="00B56993" w:rsidRDefault="00496990" w:rsidP="00B569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6993" w:rsidRPr="00B56993">
        <w:rPr>
          <w:rFonts w:ascii="Times New Roman" w:hAnsi="Times New Roman" w:cs="Times New Roman"/>
          <w:sz w:val="28"/>
          <w:szCs w:val="28"/>
        </w:rPr>
        <w:t>2.1</w:t>
      </w:r>
      <w:r w:rsidR="00B56993">
        <w:rPr>
          <w:rFonts w:ascii="Times New Roman" w:hAnsi="Times New Roman" w:cs="Times New Roman"/>
          <w:sz w:val="28"/>
          <w:szCs w:val="28"/>
        </w:rPr>
        <w:t>2</w:t>
      </w:r>
      <w:r w:rsidR="00B56993" w:rsidRPr="00B56993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органом, предоставляющим муниципальную услугу, без взимания платы в соответствии со </w:t>
      </w:r>
      <w:hyperlink r:id="rId35" w:history="1">
        <w:r w:rsidR="00B56993" w:rsidRPr="00B56993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статьёй 51</w:t>
        </w:r>
      </w:hyperlink>
      <w:r w:rsidR="00B56993" w:rsidRPr="00B5699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B56993" w:rsidRPr="0056155F" w:rsidRDefault="00B56993" w:rsidP="005615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56155F">
        <w:t xml:space="preserve">      </w:t>
      </w:r>
      <w:r w:rsidR="00A6657A" w:rsidRPr="0056155F">
        <w:rPr>
          <w:rFonts w:ascii="Times New Roman" w:hAnsi="Times New Roman" w:cs="Times New Roman"/>
          <w:sz w:val="28"/>
          <w:szCs w:val="28"/>
        </w:rPr>
        <w:t>2</w:t>
      </w:r>
      <w:r w:rsidR="00496990" w:rsidRPr="0056155F">
        <w:rPr>
          <w:rFonts w:ascii="Times New Roman" w:hAnsi="Times New Roman" w:cs="Times New Roman"/>
          <w:sz w:val="28"/>
          <w:szCs w:val="28"/>
        </w:rPr>
        <w:t>.1</w:t>
      </w:r>
      <w:r w:rsidR="00E1783E" w:rsidRPr="0056155F">
        <w:rPr>
          <w:rFonts w:ascii="Times New Roman" w:hAnsi="Times New Roman" w:cs="Times New Roman"/>
          <w:sz w:val="28"/>
          <w:szCs w:val="28"/>
        </w:rPr>
        <w:t>3</w:t>
      </w:r>
      <w:r w:rsidR="00496990" w:rsidRPr="0056155F">
        <w:rPr>
          <w:rFonts w:ascii="Times New Roman" w:hAnsi="Times New Roman" w:cs="Times New Roman"/>
          <w:sz w:val="28"/>
          <w:szCs w:val="28"/>
        </w:rPr>
        <w:t xml:space="preserve"> </w:t>
      </w:r>
      <w:r w:rsidR="00A6657A" w:rsidRPr="0056155F">
        <w:rPr>
          <w:rFonts w:ascii="Times New Roman" w:hAnsi="Times New Roman" w:cs="Times New Roman"/>
          <w:sz w:val="28"/>
          <w:szCs w:val="28"/>
        </w:rPr>
        <w:t xml:space="preserve"> Приём заявления о предоставлении муниципальной услуги и выдача разрешения на строительство, реконструкцию или отказа в</w:t>
      </w:r>
      <w:r w:rsidR="00A6657A" w:rsidRPr="00C02804">
        <w:t xml:space="preserve"> </w:t>
      </w:r>
      <w:r w:rsidR="00A6657A" w:rsidRPr="0056155F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осуществляется в </w:t>
      </w:r>
      <w:r w:rsidRPr="0056155F">
        <w:rPr>
          <w:rFonts w:ascii="Times New Roman" w:hAnsi="Times New Roman" w:cs="Times New Roman"/>
          <w:sz w:val="28"/>
          <w:szCs w:val="28"/>
        </w:rPr>
        <w:t>МФЦ</w:t>
      </w:r>
      <w:r w:rsidR="00A6657A" w:rsidRPr="0056155F">
        <w:rPr>
          <w:rFonts w:ascii="Times New Roman" w:hAnsi="Times New Roman" w:cs="Times New Roman"/>
          <w:sz w:val="28"/>
          <w:szCs w:val="28"/>
        </w:rPr>
        <w:t>.</w:t>
      </w:r>
      <w:bookmarkStart w:id="15" w:name="sub_10242"/>
    </w:p>
    <w:p w:rsidR="00A6657A" w:rsidRPr="0056155F" w:rsidRDefault="00B56993" w:rsidP="005615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155F">
        <w:rPr>
          <w:rFonts w:ascii="Times New Roman" w:hAnsi="Times New Roman" w:cs="Times New Roman"/>
          <w:sz w:val="28"/>
          <w:szCs w:val="28"/>
        </w:rPr>
        <w:t xml:space="preserve">    </w:t>
      </w:r>
      <w:r w:rsidR="0056155F" w:rsidRPr="0056155F">
        <w:rPr>
          <w:rFonts w:ascii="Times New Roman" w:hAnsi="Times New Roman" w:cs="Times New Roman"/>
          <w:sz w:val="28"/>
          <w:szCs w:val="28"/>
        </w:rPr>
        <w:t xml:space="preserve">     </w:t>
      </w:r>
      <w:r w:rsidR="0056155F">
        <w:rPr>
          <w:rFonts w:ascii="Times New Roman" w:hAnsi="Times New Roman" w:cs="Times New Roman"/>
          <w:sz w:val="28"/>
          <w:szCs w:val="28"/>
        </w:rPr>
        <w:t xml:space="preserve">  </w:t>
      </w:r>
      <w:r w:rsidRPr="0056155F">
        <w:rPr>
          <w:rFonts w:ascii="Times New Roman" w:hAnsi="Times New Roman" w:cs="Times New Roman"/>
          <w:sz w:val="28"/>
          <w:szCs w:val="28"/>
        </w:rPr>
        <w:t xml:space="preserve">2.14 Максимальный срок </w:t>
      </w:r>
      <w:r w:rsidR="00A6657A" w:rsidRPr="0056155F">
        <w:rPr>
          <w:rFonts w:ascii="Times New Roman" w:hAnsi="Times New Roman" w:cs="Times New Roman"/>
          <w:sz w:val="28"/>
          <w:szCs w:val="28"/>
        </w:rPr>
        <w:t xml:space="preserve">ожидания в очереди </w:t>
      </w:r>
      <w:r w:rsidRPr="0056155F">
        <w:rPr>
          <w:rFonts w:ascii="Times New Roman" w:hAnsi="Times New Roman" w:cs="Times New Roman"/>
          <w:sz w:val="28"/>
          <w:szCs w:val="28"/>
        </w:rPr>
        <w:t>при</w:t>
      </w:r>
      <w:r w:rsidR="00A6657A" w:rsidRPr="0056155F">
        <w:rPr>
          <w:rFonts w:ascii="Times New Roman" w:hAnsi="Times New Roman" w:cs="Times New Roman"/>
          <w:sz w:val="28"/>
          <w:szCs w:val="28"/>
        </w:rPr>
        <w:t xml:space="preserve"> подачи заявления о предоставлении муниципальной услуги и получения результата муниципальной услуги не может превышать 15 минут.</w:t>
      </w:r>
    </w:p>
    <w:bookmarkEnd w:id="15"/>
    <w:p w:rsidR="0056155F" w:rsidRPr="0056155F" w:rsidRDefault="0056155F" w:rsidP="005615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155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155F">
        <w:rPr>
          <w:rFonts w:ascii="Times New Roman" w:hAnsi="Times New Roman" w:cs="Times New Roman"/>
          <w:sz w:val="28"/>
          <w:szCs w:val="28"/>
        </w:rPr>
        <w:t xml:space="preserve">2.15 </w:t>
      </w:r>
      <w:r w:rsidR="00A6657A" w:rsidRPr="0056155F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</w:t>
      </w:r>
      <w:r w:rsidRPr="0056155F">
        <w:rPr>
          <w:rFonts w:ascii="Times New Roman" w:hAnsi="Times New Roman" w:cs="Times New Roman"/>
          <w:sz w:val="28"/>
          <w:szCs w:val="28"/>
        </w:rPr>
        <w:t>.</w:t>
      </w:r>
      <w:r w:rsidR="00A6657A" w:rsidRPr="0056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57A" w:rsidRPr="0056155F" w:rsidRDefault="0056155F" w:rsidP="005615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155F">
        <w:rPr>
          <w:rFonts w:ascii="Times New Roman" w:hAnsi="Times New Roman" w:cs="Times New Roman"/>
          <w:sz w:val="28"/>
          <w:szCs w:val="28"/>
        </w:rPr>
        <w:t>Регистрация заявления заявителя о предоставлении муниципальной услуги осуществляется в течении</w:t>
      </w:r>
      <w:r w:rsidR="00A6657A" w:rsidRPr="0056155F">
        <w:rPr>
          <w:rFonts w:ascii="Times New Roman" w:hAnsi="Times New Roman" w:cs="Times New Roman"/>
          <w:sz w:val="28"/>
          <w:szCs w:val="28"/>
        </w:rPr>
        <w:t xml:space="preserve"> </w:t>
      </w:r>
      <w:r w:rsidR="00B56993" w:rsidRPr="0056155F">
        <w:rPr>
          <w:rFonts w:ascii="Times New Roman" w:hAnsi="Times New Roman" w:cs="Times New Roman"/>
          <w:sz w:val="28"/>
          <w:szCs w:val="28"/>
        </w:rPr>
        <w:t>15</w:t>
      </w:r>
      <w:r w:rsidR="00A6657A" w:rsidRPr="0056155F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56155F">
        <w:rPr>
          <w:rFonts w:ascii="Times New Roman" w:hAnsi="Times New Roman" w:cs="Times New Roman"/>
          <w:sz w:val="28"/>
          <w:szCs w:val="28"/>
        </w:rPr>
        <w:t xml:space="preserve"> с момента подачи заявления</w:t>
      </w:r>
      <w:r w:rsidR="00A6657A" w:rsidRPr="0056155F">
        <w:rPr>
          <w:rFonts w:ascii="Times New Roman" w:hAnsi="Times New Roman" w:cs="Times New Roman"/>
          <w:sz w:val="28"/>
          <w:szCs w:val="28"/>
        </w:rPr>
        <w:t>.</w:t>
      </w:r>
    </w:p>
    <w:p w:rsidR="00A6657A" w:rsidRPr="0056155F" w:rsidRDefault="0056155F" w:rsidP="005615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5"/>
      <w:r w:rsidRPr="0056155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657A" w:rsidRPr="0056155F">
        <w:rPr>
          <w:rFonts w:ascii="Times New Roman" w:hAnsi="Times New Roman" w:cs="Times New Roman"/>
          <w:sz w:val="28"/>
          <w:szCs w:val="28"/>
        </w:rPr>
        <w:t>2</w:t>
      </w:r>
      <w:r w:rsidRPr="0056155F">
        <w:rPr>
          <w:rFonts w:ascii="Times New Roman" w:hAnsi="Times New Roman" w:cs="Times New Roman"/>
          <w:sz w:val="28"/>
          <w:szCs w:val="28"/>
        </w:rPr>
        <w:t>.16</w:t>
      </w:r>
      <w:r w:rsidR="00A6657A" w:rsidRPr="0056155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A6657A" w:rsidRPr="0056155F" w:rsidRDefault="0056155F" w:rsidP="005615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51"/>
      <w:bookmarkEnd w:id="16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6657A" w:rsidRPr="0056155F">
        <w:rPr>
          <w:rFonts w:ascii="Times New Roman" w:hAnsi="Times New Roman" w:cs="Times New Roman"/>
          <w:sz w:val="28"/>
          <w:szCs w:val="28"/>
        </w:rPr>
        <w:t xml:space="preserve">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5C0442" w:rsidRDefault="0056155F" w:rsidP="005C04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252"/>
      <w:bookmarkEnd w:id="17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657A" w:rsidRPr="00561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657A" w:rsidRPr="0056155F">
        <w:rPr>
          <w:rFonts w:ascii="Times New Roman" w:hAnsi="Times New Roman" w:cs="Times New Roman"/>
          <w:sz w:val="28"/>
          <w:szCs w:val="28"/>
        </w:rPr>
        <w:t>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 и обеспеченные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  <w:bookmarkEnd w:id="18"/>
    </w:p>
    <w:p w:rsidR="00D626CF" w:rsidRPr="005C0442" w:rsidRDefault="0056155F" w:rsidP="005615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57A" w:rsidRPr="005615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0442" w:rsidRPr="00D626CF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полную и актуальную информацию о порядке предоставления</w:t>
      </w:r>
      <w:r w:rsidR="005C04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442" w:rsidRPr="00D626CF">
        <w:rPr>
          <w:rFonts w:ascii="Times New Roman" w:hAnsi="Times New Roman" w:cs="Times New Roman"/>
          <w:bCs/>
          <w:sz w:val="28"/>
          <w:szCs w:val="28"/>
        </w:rPr>
        <w:t>муниципальной услуги.</w:t>
      </w:r>
      <w:r w:rsidR="005C04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442" w:rsidRPr="00D626CF">
        <w:rPr>
          <w:rFonts w:ascii="Times New Roman" w:hAnsi="Times New Roman" w:cs="Times New Roman"/>
          <w:sz w:val="28"/>
          <w:szCs w:val="28"/>
        </w:rPr>
        <w:t>Тексты информационных материалов, которые размещ</w:t>
      </w:r>
      <w:r w:rsidR="005C0442">
        <w:rPr>
          <w:rFonts w:ascii="Times New Roman" w:hAnsi="Times New Roman" w:cs="Times New Roman"/>
          <w:sz w:val="28"/>
          <w:szCs w:val="28"/>
        </w:rPr>
        <w:t>аются на информационных стендах</w:t>
      </w:r>
      <w:r w:rsidR="005C0442" w:rsidRPr="00D626CF">
        <w:rPr>
          <w:rFonts w:ascii="Times New Roman" w:hAnsi="Times New Roman" w:cs="Times New Roman"/>
          <w:sz w:val="28"/>
          <w:szCs w:val="28"/>
        </w:rPr>
        <w:t>, печатаются удобным для чтения шрифтом, без исправлений, с выделением наиболее важной информации полужирным начертанием или подчеркиванием.</w:t>
      </w:r>
      <w:r w:rsidR="005C0442">
        <w:rPr>
          <w:rFonts w:ascii="Times New Roman" w:hAnsi="Times New Roman" w:cs="Times New Roman"/>
          <w:sz w:val="28"/>
          <w:szCs w:val="28"/>
        </w:rPr>
        <w:t xml:space="preserve"> И</w:t>
      </w:r>
      <w:r w:rsidR="00A6657A" w:rsidRPr="0056155F">
        <w:rPr>
          <w:rFonts w:ascii="Times New Roman" w:hAnsi="Times New Roman" w:cs="Times New Roman"/>
          <w:sz w:val="28"/>
          <w:szCs w:val="28"/>
        </w:rPr>
        <w:t>нформационные стенды размещаются на видном, доступном месте</w:t>
      </w:r>
      <w:r w:rsidR="005C0442">
        <w:rPr>
          <w:rFonts w:ascii="Times New Roman" w:hAnsi="Times New Roman" w:cs="Times New Roman"/>
          <w:sz w:val="28"/>
          <w:szCs w:val="28"/>
        </w:rPr>
        <w:t>.</w:t>
      </w:r>
      <w:r w:rsidR="00A6657A" w:rsidRPr="0056155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bookmarkStart w:id="19" w:name="Par67"/>
      <w:bookmarkEnd w:id="19"/>
    </w:p>
    <w:p w:rsidR="00C70D40" w:rsidRPr="00C70D40" w:rsidRDefault="005C0442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</w:t>
      </w:r>
      <w:r w:rsidR="00C70D40">
        <w:rPr>
          <w:rFonts w:ascii="Times New Roman" w:hAnsi="Times New Roman" w:cs="Times New Roman"/>
          <w:color w:val="000000"/>
          <w:sz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C70D40">
        <w:rPr>
          <w:rFonts w:ascii="Times New Roman" w:hAnsi="Times New Roman" w:cs="Times New Roman"/>
          <w:color w:val="000000"/>
          <w:sz w:val="28"/>
        </w:rPr>
        <w:t>2.17</w:t>
      </w:r>
      <w:r w:rsidR="00C70D40" w:rsidRPr="00C70D40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C70D40" w:rsidRPr="00C70D40" w:rsidRDefault="00C70D40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151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D40">
        <w:rPr>
          <w:rFonts w:ascii="Times New Roman" w:hAnsi="Times New Roman" w:cs="Times New Roman"/>
          <w:sz w:val="28"/>
          <w:szCs w:val="28"/>
        </w:rPr>
        <w:t xml:space="preserve">   1. 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администрации при предоставлении муниципальной услуги.</w:t>
      </w:r>
    </w:p>
    <w:p w:rsidR="00C70D40" w:rsidRPr="00C70D40" w:rsidRDefault="00C70D40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152"/>
      <w:bookmarkEnd w:id="2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D40">
        <w:rPr>
          <w:rFonts w:ascii="Times New Roman" w:hAnsi="Times New Roman" w:cs="Times New Roman"/>
          <w:sz w:val="28"/>
          <w:szCs w:val="28"/>
        </w:rPr>
        <w:t xml:space="preserve">    2. Взаимодействие заявителя с работниками МФЦ осуществляется при личном обращении заявителя:</w:t>
      </w:r>
    </w:p>
    <w:bookmarkEnd w:id="21"/>
    <w:p w:rsidR="00C70D40" w:rsidRPr="00C70D40" w:rsidRDefault="00C70D40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0D40">
        <w:rPr>
          <w:rFonts w:ascii="Times New Roman" w:hAnsi="Times New Roman" w:cs="Times New Roman"/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C70D40" w:rsidRPr="00C70D40" w:rsidRDefault="00C70D40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0D40">
        <w:rPr>
          <w:rFonts w:ascii="Times New Roman" w:hAnsi="Times New Roman" w:cs="Times New Roman"/>
          <w:sz w:val="28"/>
          <w:szCs w:val="28"/>
        </w:rPr>
        <w:t>за получением результата предоставления муниципальной услуги.</w:t>
      </w:r>
    </w:p>
    <w:p w:rsidR="00C70D40" w:rsidRPr="00C70D40" w:rsidRDefault="00C70D40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153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0D40">
        <w:rPr>
          <w:rFonts w:ascii="Times New Roman" w:hAnsi="Times New Roman" w:cs="Times New Roman"/>
          <w:sz w:val="28"/>
          <w:szCs w:val="28"/>
        </w:rPr>
        <w:t xml:space="preserve">  3. Продолжительность взаимодействия заявителя с работниками МФЦ при предоставлении муниципальной услуги не должна превышать 15 минут по каждому из указанных видов взаимодействия.</w:t>
      </w:r>
    </w:p>
    <w:p w:rsidR="00C70D40" w:rsidRPr="00C70D40" w:rsidRDefault="00C70D40" w:rsidP="009B416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3" w:name="sub_2155"/>
      <w:bookmarkEnd w:id="22"/>
      <w:r w:rsidRPr="00C70D40">
        <w:rPr>
          <w:rFonts w:ascii="Times New Roman" w:hAnsi="Times New Roman" w:cs="Times New Roman"/>
          <w:sz w:val="28"/>
          <w:szCs w:val="28"/>
        </w:rPr>
        <w:t xml:space="preserve">           4. 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</w:t>
      </w:r>
      <w:r w:rsidRPr="00C70D40">
        <w:rPr>
          <w:rFonts w:ascii="Times New Roman" w:hAnsi="Times New Roman" w:cs="Times New Roman"/>
          <w:b/>
          <w:sz w:val="28"/>
          <w:szCs w:val="28"/>
        </w:rPr>
        <w:t>"</w:t>
      </w:r>
      <w:hyperlink r:id="rId36" w:history="1">
        <w:r w:rsidRPr="00C70D40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Единый портал государственных и муниципальных услуг</w:t>
        </w:r>
      </w:hyperlink>
      <w:r w:rsidRPr="00C70D40">
        <w:rPr>
          <w:rFonts w:ascii="Times New Roman" w:hAnsi="Times New Roman" w:cs="Times New Roman"/>
          <w:b/>
          <w:sz w:val="28"/>
          <w:szCs w:val="28"/>
        </w:rPr>
        <w:t>"</w:t>
      </w:r>
      <w:bookmarkEnd w:id="23"/>
      <w:r w:rsidRPr="00C70D40">
        <w:rPr>
          <w:rFonts w:ascii="Times New Roman" w:hAnsi="Times New Roman" w:cs="Times New Roman"/>
          <w:b/>
          <w:sz w:val="28"/>
          <w:szCs w:val="28"/>
        </w:rPr>
        <w:t>.</w:t>
      </w:r>
    </w:p>
    <w:p w:rsidR="00C70D40" w:rsidRPr="00C70D40" w:rsidRDefault="00C70D40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16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C70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40">
        <w:rPr>
          <w:rFonts w:ascii="Times New Roman" w:hAnsi="Times New Roman" w:cs="Times New Roman"/>
          <w:sz w:val="28"/>
          <w:szCs w:val="28"/>
        </w:rPr>
        <w:t>2.18</w:t>
      </w:r>
      <w:r w:rsidRPr="00C70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40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</w:t>
      </w:r>
    </w:p>
    <w:p w:rsidR="00C70D40" w:rsidRPr="00C70D40" w:rsidRDefault="00C70D40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161"/>
      <w:bookmarkEnd w:id="24"/>
      <w:r w:rsidRPr="00C70D40">
        <w:rPr>
          <w:rFonts w:ascii="Times New Roman" w:hAnsi="Times New Roman" w:cs="Times New Roman"/>
          <w:sz w:val="28"/>
          <w:szCs w:val="28"/>
        </w:rPr>
        <w:t xml:space="preserve">             1. Прием документов от заявителей для предоставления муниципальной услуги осуществляется работниками МФЦ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МФЦ.</w:t>
      </w:r>
    </w:p>
    <w:p w:rsidR="00C70D40" w:rsidRPr="00C70D40" w:rsidRDefault="00C70D40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162"/>
      <w:bookmarkEnd w:id="25"/>
      <w:r w:rsidRPr="00C70D40">
        <w:rPr>
          <w:rFonts w:ascii="Times New Roman" w:hAnsi="Times New Roman" w:cs="Times New Roman"/>
          <w:sz w:val="28"/>
          <w:szCs w:val="28"/>
        </w:rPr>
        <w:t xml:space="preserve">             2. При предоставлении муниципальной услуги в МФЦ прием и выдача документов осуществляется работниками МФЦ. Для исполнения документы передаются в администрацию.</w:t>
      </w:r>
    </w:p>
    <w:p w:rsidR="00C70D40" w:rsidRPr="00C70D40" w:rsidRDefault="00C70D40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163"/>
      <w:bookmarkEnd w:id="26"/>
      <w:r w:rsidRPr="00C70D40">
        <w:rPr>
          <w:rFonts w:ascii="Times New Roman" w:hAnsi="Times New Roman" w:cs="Times New Roman"/>
          <w:sz w:val="28"/>
          <w:szCs w:val="28"/>
        </w:rPr>
        <w:t xml:space="preserve">             3. Предоставление муниципальной услуги в МФЦ, 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МФЦ в соответствии с нормативными правовыми актами и соглашением между МФЦ и администрацией Веселовского сельского поселения Павловского района о взаимодействии.</w:t>
      </w:r>
    </w:p>
    <w:p w:rsidR="00C70D40" w:rsidRPr="00C70D40" w:rsidRDefault="00C70D40" w:rsidP="00C70D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164"/>
      <w:bookmarkEnd w:id="27"/>
      <w:r w:rsidRPr="00C70D40">
        <w:rPr>
          <w:rFonts w:ascii="Times New Roman" w:hAnsi="Times New Roman" w:cs="Times New Roman"/>
          <w:sz w:val="28"/>
          <w:szCs w:val="28"/>
        </w:rPr>
        <w:t xml:space="preserve">             4. 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</w:t>
      </w:r>
      <w:hyperlink r:id="rId37" w:history="1">
        <w:r w:rsidRPr="00C70D40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Федерального закона</w:t>
        </w:r>
      </w:hyperlink>
      <w:r w:rsidRPr="00C70D40">
        <w:rPr>
          <w:rFonts w:ascii="Times New Roman" w:hAnsi="Times New Roman" w:cs="Times New Roman"/>
          <w:sz w:val="28"/>
          <w:szCs w:val="28"/>
        </w:rPr>
        <w:t xml:space="preserve"> от 6 апреля 2011 года N 63-ФЗ "Об электронной подписи"  и требованиями </w:t>
      </w:r>
      <w:hyperlink r:id="rId38" w:history="1">
        <w:r w:rsidRPr="00C70D40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Федерального закона</w:t>
        </w:r>
      </w:hyperlink>
      <w:r w:rsidRPr="00C70D40">
        <w:rPr>
          <w:rFonts w:ascii="Times New Roman" w:hAnsi="Times New Roman" w:cs="Times New Roman"/>
          <w:sz w:val="28"/>
          <w:szCs w:val="28"/>
        </w:rPr>
        <w:t xml:space="preserve"> от 27 июля 2010 года N 210-ФЗ "Об организации предоставления государственных и муниципальных услуг".</w:t>
      </w:r>
    </w:p>
    <w:bookmarkEnd w:id="28"/>
    <w:p w:rsidR="00D626CF" w:rsidRPr="00D626CF" w:rsidRDefault="00D626CF" w:rsidP="00C70D40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26CF" w:rsidRPr="00D626CF" w:rsidRDefault="009929C7" w:rsidP="00D626CF">
      <w:pPr>
        <w:autoSpaceDE w:val="0"/>
        <w:autoSpaceDN w:val="0"/>
        <w:adjustRightInd w:val="0"/>
        <w:spacing w:line="32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626CF" w:rsidRPr="00D626C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</w:t>
      </w:r>
      <w:r w:rsidR="00C70D40">
        <w:rPr>
          <w:rFonts w:ascii="Times New Roman" w:hAnsi="Times New Roman" w:cs="Times New Roman"/>
          <w:b/>
          <w:sz w:val="28"/>
          <w:szCs w:val="28"/>
        </w:rPr>
        <w:t xml:space="preserve">ения административных процедур </w:t>
      </w:r>
      <w:r w:rsidR="00D626CF" w:rsidRPr="00D626CF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D626CF" w:rsidRPr="00D626CF" w:rsidRDefault="00D626CF" w:rsidP="00D626CF">
      <w:pPr>
        <w:autoSpaceDE w:val="0"/>
        <w:autoSpaceDN w:val="0"/>
        <w:adjustRightInd w:val="0"/>
        <w:spacing w:line="32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47E7" w:rsidRPr="007E3164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>1. Предоставление муниципальной услуги включает в себя следующие административные процедуры (действия):</w:t>
      </w:r>
    </w:p>
    <w:p w:rsidR="00A047E7" w:rsidRPr="00B1529C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31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прием </w:t>
      </w:r>
      <w:r w:rsidR="006202EB" w:rsidRPr="00B1529C">
        <w:rPr>
          <w:rFonts w:ascii="Times New Roman" w:hAnsi="Times New Roman" w:cs="Times New Roman"/>
          <w:color w:val="000000" w:themeColor="text1"/>
          <w:sz w:val="28"/>
          <w:szCs w:val="28"/>
        </w:rPr>
        <w:t>и регистрация</w:t>
      </w:r>
      <w:r w:rsidRPr="00B1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документов;</w:t>
      </w:r>
    </w:p>
    <w:p w:rsidR="00A047E7" w:rsidRPr="00B1529C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312"/>
      <w:bookmarkEnd w:id="29"/>
      <w:r w:rsidRPr="00B1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 формирование необходимого пакета документов для рассмотрения заявления о предоставлении муниципальной услуги;</w:t>
      </w:r>
    </w:p>
    <w:p w:rsidR="00A047E7" w:rsidRPr="007E3164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313"/>
      <w:bookmarkEnd w:id="30"/>
      <w:r w:rsidRPr="00B1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3) рассмотрение заявления и формирование результата муниципальной услуги, в соответствии с запросом заявителя;</w:t>
      </w:r>
    </w:p>
    <w:p w:rsidR="00A047E7" w:rsidRPr="007E3164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314"/>
      <w:bookmarkEnd w:id="3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>4) выдача результата предоставления муниципальной услуги.</w:t>
      </w:r>
    </w:p>
    <w:p w:rsidR="00A047E7" w:rsidRPr="007E3164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32"/>
      <w:bookmarkEnd w:id="3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Блок-схема описания административного процесса предоставления муниципальной услуги приведена в </w:t>
      </w:r>
      <w:hyperlink w:anchor="sub_1300" w:history="1">
        <w:r w:rsidRPr="00C722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N </w:t>
        </w:r>
      </w:hyperlink>
      <w:r w:rsidR="00C72276" w:rsidRPr="00C7227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73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регламенту.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3"/>
      <w:bookmarkEnd w:id="3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2EB" w:rsidRPr="00B1529C">
        <w:rPr>
          <w:rFonts w:ascii="Times New Roman" w:hAnsi="Times New Roman" w:cs="Times New Roman"/>
          <w:sz w:val="28"/>
          <w:szCs w:val="28"/>
        </w:rPr>
        <w:t>3</w:t>
      </w:r>
      <w:r w:rsidRPr="00B1529C">
        <w:rPr>
          <w:rFonts w:ascii="Times New Roman" w:hAnsi="Times New Roman" w:cs="Times New Roman"/>
          <w:sz w:val="28"/>
          <w:szCs w:val="28"/>
        </w:rPr>
        <w:t xml:space="preserve">. </w:t>
      </w:r>
      <w:r w:rsidR="006202EB" w:rsidRPr="00B1529C">
        <w:rPr>
          <w:rFonts w:ascii="Times New Roman" w:hAnsi="Times New Roman" w:cs="Times New Roman"/>
          <w:sz w:val="28"/>
          <w:szCs w:val="28"/>
        </w:rPr>
        <w:t>Административная процедура «</w:t>
      </w:r>
      <w:r w:rsidRPr="00B1529C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6202EB" w:rsidRPr="00B1529C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Pr="00B1529C">
        <w:rPr>
          <w:rFonts w:ascii="Times New Roman" w:hAnsi="Times New Roman" w:cs="Times New Roman"/>
          <w:sz w:val="28"/>
          <w:szCs w:val="28"/>
        </w:rPr>
        <w:t>документов</w:t>
      </w:r>
      <w:r w:rsidR="006202EB" w:rsidRPr="00B1529C">
        <w:rPr>
          <w:rFonts w:ascii="Times New Roman" w:hAnsi="Times New Roman" w:cs="Times New Roman"/>
          <w:sz w:val="28"/>
          <w:szCs w:val="28"/>
        </w:rPr>
        <w:t>»</w:t>
      </w:r>
      <w:r w:rsidRPr="00B1529C">
        <w:rPr>
          <w:rFonts w:ascii="Times New Roman" w:hAnsi="Times New Roman" w:cs="Times New Roman"/>
          <w:sz w:val="28"/>
          <w:szCs w:val="28"/>
        </w:rPr>
        <w:t>.</w:t>
      </w:r>
    </w:p>
    <w:bookmarkEnd w:id="34"/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услуги является </w:t>
      </w:r>
      <w:r w:rsidR="00993BC5">
        <w:rPr>
          <w:rFonts w:ascii="Times New Roman" w:hAnsi="Times New Roman" w:cs="Times New Roman"/>
          <w:sz w:val="28"/>
          <w:szCs w:val="28"/>
        </w:rPr>
        <w:t xml:space="preserve">личное обращение заявителя  или по почте </w:t>
      </w:r>
      <w:r w:rsidRPr="00EE5EC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5ECA">
        <w:rPr>
          <w:rFonts w:ascii="Times New Roman" w:hAnsi="Times New Roman" w:cs="Times New Roman"/>
          <w:sz w:val="28"/>
          <w:szCs w:val="28"/>
        </w:rPr>
        <w:t>ФЦ</w:t>
      </w:r>
      <w:r w:rsidR="00993BC5">
        <w:rPr>
          <w:rFonts w:ascii="Times New Roman" w:hAnsi="Times New Roman" w:cs="Times New Roman"/>
          <w:sz w:val="28"/>
          <w:szCs w:val="28"/>
        </w:rPr>
        <w:t>, в том числе</w:t>
      </w:r>
      <w:r w:rsidRPr="00EE5ECA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При личном обращении специалист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E5ECA">
        <w:rPr>
          <w:rFonts w:ascii="Times New Roman" w:hAnsi="Times New Roman" w:cs="Times New Roman"/>
          <w:sz w:val="28"/>
          <w:szCs w:val="28"/>
        </w:rPr>
        <w:t>, ответственный за прием заявления: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 (</w:t>
      </w:r>
      <w:hyperlink w:anchor="sub_1100" w:history="1">
        <w:r w:rsidRPr="00C722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 N </w:t>
        </w:r>
      </w:hyperlink>
      <w:r w:rsidRPr="00C722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2276" w:rsidRPr="00C72276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Pr="00C72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к настоящему регламенту), помогает в его заполнении;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обязанность по предоставлению которых возложена на заявителя;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- сличает копии документов с их оригиналами, после чего выполняет на таких копиях надпись об их соответствии оригиналам либо проставляет штамп "Копия верна", затем заверяет их своей подписью с указанием фамилии и инициалов с проставлением входящего регистрационного номера и даты поступления документов (за исключением случаев, когда верность копии представленного документа засвидетельствована в нотариальном порядке);</w:t>
      </w:r>
    </w:p>
    <w:p w:rsidR="00A047E7" w:rsidRPr="00EE5ECA" w:rsidRDefault="00A047E7" w:rsidP="00A04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- при установлении фактов</w:t>
      </w:r>
      <w:r w:rsidR="009929C7">
        <w:rPr>
          <w:rFonts w:ascii="Times New Roman" w:hAnsi="Times New Roman" w:cs="Times New Roman"/>
          <w:sz w:val="28"/>
          <w:szCs w:val="28"/>
        </w:rPr>
        <w:t xml:space="preserve"> отсутствия необходимых документов</w:t>
      </w:r>
      <w:r w:rsidRPr="00EE5ECA">
        <w:rPr>
          <w:rFonts w:ascii="Times New Roman" w:hAnsi="Times New Roman" w:cs="Times New Roman"/>
          <w:sz w:val="28"/>
          <w:szCs w:val="28"/>
        </w:rPr>
        <w:t xml:space="preserve">, </w:t>
      </w:r>
      <w:r w:rsidR="009929C7">
        <w:rPr>
          <w:rFonts w:ascii="Times New Roman" w:hAnsi="Times New Roman" w:cs="Times New Roman"/>
          <w:sz w:val="28"/>
          <w:szCs w:val="28"/>
        </w:rPr>
        <w:t xml:space="preserve">несоответствия представленных документов требованиям, </w:t>
      </w:r>
      <w:r w:rsidRPr="00EE5ECA">
        <w:rPr>
          <w:rFonts w:ascii="Times New Roman" w:hAnsi="Times New Roman" w:cs="Times New Roman"/>
          <w:sz w:val="28"/>
          <w:szCs w:val="28"/>
        </w:rPr>
        <w:t>уведомляет заявителя о наличии препятствий в предоставлении муниципальной услуги, объясняет заявителю содержание выявленных недостатков</w:t>
      </w:r>
      <w:r w:rsidR="009929C7">
        <w:rPr>
          <w:rFonts w:ascii="Times New Roman" w:hAnsi="Times New Roman" w:cs="Times New Roman"/>
          <w:sz w:val="28"/>
          <w:szCs w:val="28"/>
        </w:rPr>
        <w:t xml:space="preserve"> и предлагает принять меры по их устранению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Специалист "МФЦ"  автоматически регистрирует запрос (заявление) в электронной базе данных, выдает расписку в получении документов в 3 (трех) экземплярах. Первый экземпляр расписки выдается заявителю, второй - прикладывается к принятому пакету документов, третий - передается в архив  "МФЦ".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приему </w:t>
      </w:r>
      <w:r w:rsidR="009929C7">
        <w:rPr>
          <w:rFonts w:ascii="Times New Roman" w:hAnsi="Times New Roman" w:cs="Times New Roman"/>
          <w:sz w:val="28"/>
          <w:szCs w:val="28"/>
        </w:rPr>
        <w:t xml:space="preserve"> и регистрации </w:t>
      </w:r>
      <w:r w:rsidRPr="00EE5ECA">
        <w:rPr>
          <w:rFonts w:ascii="Times New Roman" w:hAnsi="Times New Roman" w:cs="Times New Roman"/>
          <w:sz w:val="28"/>
          <w:szCs w:val="28"/>
        </w:rPr>
        <w:t>документов является: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31"/>
      <w:r w:rsidRPr="00EE5ECA">
        <w:rPr>
          <w:rFonts w:ascii="Times New Roman" w:hAnsi="Times New Roman" w:cs="Times New Roman"/>
          <w:sz w:val="28"/>
          <w:szCs w:val="28"/>
        </w:rPr>
        <w:t>1) выдача заявителю расписки в получении документов;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32"/>
      <w:bookmarkEnd w:id="35"/>
      <w:r w:rsidRPr="00EE5ECA">
        <w:rPr>
          <w:rFonts w:ascii="Times New Roman" w:hAnsi="Times New Roman" w:cs="Times New Roman"/>
          <w:sz w:val="28"/>
          <w:szCs w:val="28"/>
        </w:rPr>
        <w:t xml:space="preserve">2) отказ в приеме документов, в соответствии с </w:t>
      </w:r>
      <w:hyperlink w:anchor="sub_28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="009929C7" w:rsidRPr="009929C7">
        <w:rPr>
          <w:rFonts w:ascii="Times New Roman" w:hAnsi="Times New Roman" w:cs="Times New Roman"/>
          <w:sz w:val="28"/>
          <w:szCs w:val="28"/>
        </w:rPr>
        <w:t>2.</w:t>
      </w:r>
      <w:r w:rsidR="00D327FA">
        <w:rPr>
          <w:rFonts w:ascii="Times New Roman" w:hAnsi="Times New Roman" w:cs="Times New Roman"/>
          <w:sz w:val="28"/>
          <w:szCs w:val="28"/>
        </w:rPr>
        <w:t>8</w:t>
      </w:r>
      <w:r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регламента, который выдается заявителю в течение 15 минут с момента регистрации запроса (заявления) при установлении фактов, пре</w:t>
      </w:r>
      <w:r>
        <w:rPr>
          <w:rFonts w:ascii="Times New Roman" w:hAnsi="Times New Roman" w:cs="Times New Roman"/>
          <w:sz w:val="28"/>
          <w:szCs w:val="28"/>
        </w:rPr>
        <w:t>пятствующих принятию документов</w:t>
      </w:r>
      <w:r w:rsidRPr="00EE5ECA">
        <w:rPr>
          <w:rFonts w:ascii="Times New Roman" w:hAnsi="Times New Roman" w:cs="Times New Roman"/>
          <w:sz w:val="28"/>
          <w:szCs w:val="28"/>
        </w:rPr>
        <w:t>.</w:t>
      </w:r>
    </w:p>
    <w:bookmarkEnd w:id="36"/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- 15 минут с момента поступления запроса (заявления).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специалиста "МФЦ", ответственного за прием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7E7" w:rsidRPr="00EE5ECA" w:rsidRDefault="009929C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4"/>
      <w:r w:rsidRPr="00B1529C">
        <w:rPr>
          <w:rFonts w:ascii="Times New Roman" w:hAnsi="Times New Roman" w:cs="Times New Roman"/>
          <w:sz w:val="28"/>
          <w:szCs w:val="28"/>
        </w:rPr>
        <w:t>4</w:t>
      </w:r>
      <w:r w:rsidR="00A047E7" w:rsidRPr="00B1529C">
        <w:rPr>
          <w:rFonts w:ascii="Times New Roman" w:hAnsi="Times New Roman" w:cs="Times New Roman"/>
          <w:sz w:val="28"/>
          <w:szCs w:val="28"/>
        </w:rPr>
        <w:t xml:space="preserve">. </w:t>
      </w:r>
      <w:r w:rsidR="0091658E" w:rsidRPr="00B1529C">
        <w:rPr>
          <w:rFonts w:ascii="Times New Roman" w:hAnsi="Times New Roman" w:cs="Times New Roman"/>
          <w:sz w:val="28"/>
          <w:szCs w:val="28"/>
        </w:rPr>
        <w:t>Административная процедура «</w:t>
      </w:r>
      <w:r w:rsidR="00A047E7" w:rsidRPr="00B1529C">
        <w:rPr>
          <w:rFonts w:ascii="Times New Roman" w:hAnsi="Times New Roman" w:cs="Times New Roman"/>
          <w:sz w:val="28"/>
          <w:szCs w:val="28"/>
        </w:rPr>
        <w:t>Формирование необходимого пакета документов для рассмотрения   заявления о предоставлении муниципальной услуги</w:t>
      </w:r>
      <w:r w:rsidR="0091658E" w:rsidRPr="00B1529C">
        <w:rPr>
          <w:rFonts w:ascii="Times New Roman" w:hAnsi="Times New Roman" w:cs="Times New Roman"/>
          <w:sz w:val="28"/>
          <w:szCs w:val="28"/>
        </w:rPr>
        <w:t>»</w:t>
      </w:r>
      <w:r w:rsidR="00A047E7" w:rsidRPr="00B1529C">
        <w:rPr>
          <w:rFonts w:ascii="Times New Roman" w:hAnsi="Times New Roman" w:cs="Times New Roman"/>
          <w:sz w:val="28"/>
          <w:szCs w:val="28"/>
        </w:rPr>
        <w:t>.</w:t>
      </w:r>
    </w:p>
    <w:bookmarkEnd w:id="37"/>
    <w:p w:rsidR="0091658E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принятое и зарегистрированное заявление с приложением документов, обязанность по предоставлению которых возложена на заявителя</w:t>
      </w:r>
      <w:r w:rsidR="0091658E">
        <w:rPr>
          <w:rFonts w:ascii="Times New Roman" w:hAnsi="Times New Roman" w:cs="Times New Roman"/>
          <w:sz w:val="28"/>
          <w:szCs w:val="28"/>
        </w:rPr>
        <w:t>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Специалист  "МФЦ" осуществляет следующие действия: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41"/>
      <w:r w:rsidRPr="00EE5ECA">
        <w:rPr>
          <w:rFonts w:ascii="Times New Roman" w:hAnsi="Times New Roman" w:cs="Times New Roman"/>
          <w:sz w:val="28"/>
          <w:szCs w:val="28"/>
        </w:rPr>
        <w:lastRenderedPageBreak/>
        <w:t xml:space="preserve">1) выявляет отсутствие документов, которые </w:t>
      </w:r>
      <w:hyperlink w:anchor="sub_27" w:history="1"/>
      <w:r w:rsidRPr="00EE5ECA">
        <w:rPr>
          <w:rFonts w:ascii="Times New Roman" w:hAnsi="Times New Roman" w:cs="Times New Roman"/>
          <w:sz w:val="28"/>
          <w:szCs w:val="28"/>
        </w:rPr>
        <w:t>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не представленных заявителем самостоятельно;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42"/>
      <w:bookmarkEnd w:id="3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2) подготавливает необходимые межведомственные запросы в органы, участвующие в предоставлении муниципальной услуги, о представлении документов и информации, необходимых для предоставления услуги, в рамках межведомственного информационного взаимодействия:</w:t>
      </w:r>
    </w:p>
    <w:bookmarkEnd w:id="39"/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- межведомственные запросы о представлении запрашиваемых сведений в форме электронного документа, согласно утвержденным формам запроса, который подписывает электронной цифровой подписью</w:t>
      </w:r>
      <w:r w:rsidR="005604DF">
        <w:rPr>
          <w:rFonts w:ascii="Times New Roman" w:hAnsi="Times New Roman" w:cs="Times New Roman"/>
          <w:sz w:val="28"/>
          <w:szCs w:val="28"/>
        </w:rPr>
        <w:t>, либо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- межведомственный запрос о представлении запрашиваемых сведений на бумажном носителе, согласно требованиям, предусмотренным </w:t>
      </w:r>
      <w:hyperlink r:id="rId39" w:history="1">
        <w:r w:rsidRPr="003669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1 - 8 части 1 статьи 7.2</w:t>
        </w:r>
      </w:hyperlink>
      <w:r w:rsidRPr="00366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Федерального закона N 210-ФЗ;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4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3) направляет межведомственные запросы:</w:t>
      </w:r>
    </w:p>
    <w:bookmarkEnd w:id="40"/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5604DF">
        <w:rPr>
          <w:rFonts w:ascii="Times New Roman" w:hAnsi="Times New Roman" w:cs="Times New Roman"/>
          <w:sz w:val="28"/>
          <w:szCs w:val="28"/>
        </w:rPr>
        <w:t>, либо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по почте, курьером или посредством факсимильной связи, при отсутствии технической возможности направления межведомственного запроса;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4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4) получает ответ на межведомственный запрос в течение 5 (пяти) рабочих дней со дня поступления межведомственного запроса в орган или организацию, предоставляющие документ и информацию.</w:t>
      </w:r>
    </w:p>
    <w:bookmarkEnd w:id="41"/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34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5) формирует пакет документов для рассмотрения (заявление и документы, полученные от заявителя,  документы, полученные в рамках межведомственного взаимодействия).</w:t>
      </w:r>
    </w:p>
    <w:bookmarkEnd w:id="42"/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сформированный пакет документов для рассмотрения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E5ECA">
        <w:rPr>
          <w:rFonts w:ascii="Times New Roman" w:hAnsi="Times New Roman" w:cs="Times New Roman"/>
          <w:sz w:val="28"/>
          <w:szCs w:val="28"/>
        </w:rPr>
        <w:t>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EE5ECA">
        <w:rPr>
          <w:rFonts w:ascii="Times New Roman" w:hAnsi="Times New Roman" w:cs="Times New Roman"/>
          <w:sz w:val="28"/>
          <w:szCs w:val="28"/>
        </w:rPr>
        <w:t xml:space="preserve">  МФЦ составляет реестр пакетов документов, заверяет его своей подписью с указанием фамилии, имени, отчества и направляет его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E5ECA">
        <w:rPr>
          <w:rFonts w:ascii="Times New Roman" w:hAnsi="Times New Roman" w:cs="Times New Roman"/>
          <w:sz w:val="28"/>
          <w:szCs w:val="28"/>
        </w:rPr>
        <w:t xml:space="preserve"> в течение 1 (одного) рабочего дня с момента получения ответов на межведомственные запросы.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A047E7" w:rsidRPr="00EE5ECA" w:rsidRDefault="00A047E7" w:rsidP="00A04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</w:t>
      </w:r>
      <w:r w:rsidR="00253567">
        <w:rPr>
          <w:rFonts w:ascii="Times New Roman" w:hAnsi="Times New Roman" w:cs="Times New Roman"/>
          <w:sz w:val="28"/>
          <w:szCs w:val="28"/>
        </w:rPr>
        <w:t>7</w:t>
      </w:r>
      <w:r w:rsidRPr="00EE5ECA">
        <w:rPr>
          <w:rFonts w:ascii="Times New Roman" w:hAnsi="Times New Roman" w:cs="Times New Roman"/>
          <w:sz w:val="28"/>
          <w:szCs w:val="28"/>
        </w:rPr>
        <w:t xml:space="preserve"> (</w:t>
      </w:r>
      <w:r w:rsidR="00253567">
        <w:rPr>
          <w:rFonts w:ascii="Times New Roman" w:hAnsi="Times New Roman" w:cs="Times New Roman"/>
          <w:sz w:val="28"/>
          <w:szCs w:val="28"/>
        </w:rPr>
        <w:t>семь</w:t>
      </w:r>
      <w:r w:rsidRPr="00EE5ECA">
        <w:rPr>
          <w:rFonts w:ascii="Times New Roman" w:hAnsi="Times New Roman" w:cs="Times New Roman"/>
          <w:sz w:val="28"/>
          <w:szCs w:val="28"/>
        </w:rPr>
        <w:t>) календарных дней с даты регистрации запроса (заявления).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Исполнение данной административной процедуры возложено на специалиста МФЦ, ответственного за формирование </w:t>
      </w:r>
      <w:r>
        <w:rPr>
          <w:rFonts w:ascii="Times New Roman" w:hAnsi="Times New Roman" w:cs="Times New Roman"/>
          <w:sz w:val="28"/>
          <w:szCs w:val="28"/>
        </w:rPr>
        <w:t>необходимого пакета документов.</w:t>
      </w:r>
      <w:r w:rsidRPr="00EE5ECA">
        <w:rPr>
          <w:rFonts w:ascii="Times New Roman" w:hAnsi="Times New Roman" w:cs="Times New Roman"/>
          <w:sz w:val="28"/>
          <w:szCs w:val="28"/>
        </w:rPr>
        <w:t xml:space="preserve"> Специалист МФЦ несет ответственность за полноту сформированного им пакета документов, передаваемого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E5ECA">
        <w:rPr>
          <w:rFonts w:ascii="Times New Roman" w:hAnsi="Times New Roman" w:cs="Times New Roman"/>
          <w:sz w:val="28"/>
          <w:szCs w:val="28"/>
        </w:rPr>
        <w:t>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35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327FA">
        <w:rPr>
          <w:rFonts w:ascii="Times New Roman" w:hAnsi="Times New Roman" w:cs="Times New Roman"/>
          <w:sz w:val="28"/>
          <w:szCs w:val="28"/>
        </w:rPr>
        <w:t>5</w:t>
      </w:r>
      <w:r w:rsidRPr="00B1529C">
        <w:rPr>
          <w:rFonts w:ascii="Times New Roman" w:hAnsi="Times New Roman" w:cs="Times New Roman"/>
          <w:sz w:val="28"/>
          <w:szCs w:val="28"/>
        </w:rPr>
        <w:t xml:space="preserve">. </w:t>
      </w:r>
      <w:r w:rsidR="00F013CC" w:rsidRPr="00B1529C">
        <w:rPr>
          <w:rFonts w:ascii="Times New Roman" w:hAnsi="Times New Roman" w:cs="Times New Roman"/>
          <w:sz w:val="28"/>
          <w:szCs w:val="28"/>
        </w:rPr>
        <w:t>Административная процедура «</w:t>
      </w:r>
      <w:r w:rsidRPr="00B1529C">
        <w:rPr>
          <w:rFonts w:ascii="Times New Roman" w:hAnsi="Times New Roman" w:cs="Times New Roman"/>
          <w:sz w:val="28"/>
          <w:szCs w:val="28"/>
        </w:rPr>
        <w:t>Рассмотрение заявления и формирование результата муниципальной услуги в соответствии с запросом заявителя</w:t>
      </w:r>
      <w:r w:rsidR="00F013CC" w:rsidRPr="00B1529C">
        <w:rPr>
          <w:rFonts w:ascii="Times New Roman" w:hAnsi="Times New Roman" w:cs="Times New Roman"/>
          <w:sz w:val="28"/>
          <w:szCs w:val="28"/>
        </w:rPr>
        <w:t>»</w:t>
      </w:r>
      <w:r w:rsidRPr="00B1529C">
        <w:rPr>
          <w:rFonts w:ascii="Times New Roman" w:hAnsi="Times New Roman" w:cs="Times New Roman"/>
          <w:sz w:val="28"/>
          <w:szCs w:val="28"/>
        </w:rPr>
        <w:t>.</w:t>
      </w:r>
    </w:p>
    <w:bookmarkEnd w:id="43"/>
    <w:p w:rsidR="00A047E7" w:rsidRPr="00852D82" w:rsidRDefault="00A047E7" w:rsidP="00A047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27FA">
        <w:rPr>
          <w:rFonts w:ascii="Times New Roman" w:hAnsi="Times New Roman" w:cs="Times New Roman"/>
          <w:sz w:val="28"/>
          <w:szCs w:val="28"/>
        </w:rPr>
        <w:t>О</w:t>
      </w:r>
      <w:r w:rsidRPr="00852D82">
        <w:rPr>
          <w:rFonts w:ascii="Times New Roman" w:hAnsi="Times New Roman" w:cs="Times New Roman"/>
          <w:sz w:val="28"/>
          <w:szCs w:val="28"/>
        </w:rPr>
        <w:t xml:space="preserve">снованием для начала процедуры рассмотрения заявления является получение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52D82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52D82">
        <w:rPr>
          <w:rFonts w:ascii="Times New Roman" w:hAnsi="Times New Roman" w:cs="Times New Roman"/>
          <w:sz w:val="28"/>
          <w:szCs w:val="28"/>
        </w:rPr>
        <w:t xml:space="preserve">дела принятых документов для рассмотрения заявления. </w:t>
      </w:r>
    </w:p>
    <w:p w:rsidR="00A047E7" w:rsidRPr="00852D82" w:rsidRDefault="00A047E7" w:rsidP="00A047E7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27FA">
        <w:rPr>
          <w:rFonts w:ascii="Times New Roman" w:hAnsi="Times New Roman" w:cs="Times New Roman"/>
          <w:sz w:val="28"/>
          <w:szCs w:val="28"/>
        </w:rPr>
        <w:t>Г</w:t>
      </w:r>
      <w:r w:rsidRPr="00852D82">
        <w:rPr>
          <w:rFonts w:ascii="Times New Roman" w:hAnsi="Times New Roman" w:cs="Times New Roman"/>
          <w:sz w:val="28"/>
          <w:szCs w:val="28"/>
        </w:rPr>
        <w:t xml:space="preserve">лава принимает решение о назначении сотрудника, уполномоченного на производство по заявлению, делает запись в деле принятых документов с указанием фамилии и инициалов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852D82">
        <w:rPr>
          <w:rFonts w:ascii="Times New Roman" w:hAnsi="Times New Roman" w:cs="Times New Roman"/>
          <w:sz w:val="28"/>
          <w:szCs w:val="28"/>
        </w:rPr>
        <w:t>, уполномоченного на производство по заявлению, и передает его в порядке делопроизводства этому сотруднику.</w:t>
      </w:r>
    </w:p>
    <w:p w:rsidR="00A047E7" w:rsidRPr="00852D82" w:rsidRDefault="00D327FA" w:rsidP="00A047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47E7" w:rsidRPr="00852D82">
        <w:rPr>
          <w:rFonts w:ascii="Times New Roman" w:hAnsi="Times New Roman" w:cs="Times New Roman"/>
          <w:sz w:val="28"/>
          <w:szCs w:val="28"/>
        </w:rPr>
        <w:t>Общий срок рассмотрения заявления и назначения сотрудника, ответственного за предоставление муниципальной услуги не должен превышать 1 рабочего дня.</w:t>
      </w:r>
    </w:p>
    <w:p w:rsidR="00A047E7" w:rsidRDefault="00A047E7" w:rsidP="00A047E7">
      <w:pPr>
        <w:pStyle w:val="13"/>
        <w:tabs>
          <w:tab w:val="clear" w:pos="36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Сотрудник, уполномоченный на производство по заявлению, проверяет действительность необходимых для оказания муниципальной услуги документов.</w:t>
      </w:r>
    </w:p>
    <w:p w:rsidR="00A047E7" w:rsidRPr="00852D82" w:rsidRDefault="00A047E7" w:rsidP="00A047E7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2D82">
        <w:rPr>
          <w:rFonts w:ascii="Times New Roman" w:hAnsi="Times New Roman" w:cs="Times New Roman"/>
          <w:sz w:val="28"/>
          <w:szCs w:val="28"/>
        </w:rPr>
        <w:t xml:space="preserve">Основанием для принятия решения о 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2D82">
        <w:rPr>
          <w:rFonts w:ascii="Times New Roman" w:hAnsi="Times New Roman" w:cs="Times New Roman"/>
          <w:sz w:val="28"/>
          <w:szCs w:val="28"/>
        </w:rPr>
        <w:t>униципальной услуги, является получение специалистом  администрации пакета документов и заявления.</w:t>
      </w:r>
    </w:p>
    <w:p w:rsidR="00A047E7" w:rsidRPr="005B772E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352"/>
      <w:r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результата муниципальной услуги.</w:t>
      </w:r>
    </w:p>
    <w:bookmarkEnd w:id="44"/>
    <w:p w:rsidR="00A047E7" w:rsidRPr="005B772E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845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документы:</w:t>
      </w:r>
    </w:p>
    <w:p w:rsidR="00A047E7" w:rsidRPr="005B772E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>- на полноту предоставленных документов заявителем;</w:t>
      </w:r>
    </w:p>
    <w:p w:rsidR="00A047E7" w:rsidRPr="005B772E" w:rsidRDefault="00A047E7" w:rsidP="00A04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>- на полноту документов, полученных в рамках межведомственного взаимодействия;</w:t>
      </w:r>
    </w:p>
    <w:p w:rsidR="00A047E7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- на наличие (отсутствие) оснований для отказа в предоставлении муниципальной услуги.</w:t>
      </w:r>
    </w:p>
    <w:p w:rsidR="00C84519" w:rsidRPr="00EE5ECA" w:rsidRDefault="00AE1B6D" w:rsidP="00C845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519">
        <w:rPr>
          <w:rFonts w:ascii="Times New Roman" w:hAnsi="Times New Roman" w:cs="Times New Roman"/>
          <w:sz w:val="28"/>
          <w:szCs w:val="28"/>
        </w:rPr>
        <w:t>2</w:t>
      </w:r>
      <w:r w:rsidR="00C84519" w:rsidRPr="00567FD2">
        <w:rPr>
          <w:rFonts w:ascii="Times New Roman" w:hAnsi="Times New Roman" w:cs="Times New Roman"/>
          <w:sz w:val="28"/>
          <w:szCs w:val="28"/>
        </w:rPr>
        <w:t>. По итогам рассмотрения документов специалист администрации принимает одно из следующих решений:</w:t>
      </w:r>
    </w:p>
    <w:p w:rsidR="00C84519" w:rsidRPr="00EE5ECA" w:rsidRDefault="00C84519" w:rsidP="00C845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- об отказе в предоставлении муниципальной услуги, в случае выявления оснований для отказа в предоставлении муниципальной услуги, о чем готовит письмо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в течение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E5ECA">
        <w:rPr>
          <w:rFonts w:ascii="Times New Roman" w:hAnsi="Times New Roman" w:cs="Times New Roman"/>
          <w:sz w:val="28"/>
          <w:szCs w:val="28"/>
        </w:rPr>
        <w:t xml:space="preserve"> рабочих дней и </w:t>
      </w:r>
      <w:r>
        <w:rPr>
          <w:rFonts w:ascii="Times New Roman" w:hAnsi="Times New Roman" w:cs="Times New Roman"/>
          <w:sz w:val="28"/>
          <w:szCs w:val="28"/>
        </w:rPr>
        <w:t>согласовывает его в порядке делопроизводства с должностными лицами администрации, уполномоченными на согласование</w:t>
      </w:r>
      <w:r w:rsidRPr="00EE5ECA">
        <w:rPr>
          <w:rFonts w:ascii="Times New Roman" w:hAnsi="Times New Roman" w:cs="Times New Roman"/>
          <w:sz w:val="28"/>
          <w:szCs w:val="28"/>
        </w:rPr>
        <w:t>;</w:t>
      </w:r>
    </w:p>
    <w:p w:rsidR="00C84519" w:rsidRPr="00567FD2" w:rsidRDefault="00C84519" w:rsidP="00567F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567FD2">
        <w:rPr>
          <w:rFonts w:ascii="Times New Roman" w:hAnsi="Times New Roman" w:cs="Times New Roman"/>
          <w:sz w:val="28"/>
          <w:szCs w:val="28"/>
        </w:rPr>
        <w:t>- при наличии оснований для предоставления муниципальной услуги специалист  администрации Веселовского сельского поселения Павловского района подготавливает проект разрешения на строительство и передает его на подписание главе Веселовского сельского поселения Павловского района  (далее - проект разрешения).</w:t>
      </w:r>
    </w:p>
    <w:p w:rsidR="00AE1B6D" w:rsidRDefault="00C84519" w:rsidP="00AE1B6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FD2">
        <w:rPr>
          <w:rFonts w:ascii="Times New Roman" w:hAnsi="Times New Roman" w:cs="Times New Roman"/>
          <w:sz w:val="28"/>
          <w:szCs w:val="28"/>
        </w:rPr>
        <w:t xml:space="preserve">        </w:t>
      </w:r>
      <w:r w:rsidR="00AE1B6D">
        <w:rPr>
          <w:rFonts w:ascii="Times New Roman" w:hAnsi="Times New Roman" w:cs="Times New Roman"/>
          <w:sz w:val="28"/>
          <w:szCs w:val="28"/>
        </w:rPr>
        <w:t xml:space="preserve"> </w:t>
      </w:r>
      <w:r w:rsidRPr="00567FD2">
        <w:rPr>
          <w:rFonts w:ascii="Times New Roman" w:hAnsi="Times New Roman" w:cs="Times New Roman"/>
          <w:sz w:val="28"/>
          <w:szCs w:val="28"/>
        </w:rPr>
        <w:t xml:space="preserve"> Форма разрешения на строительство утверждена приказом Министерства</w:t>
      </w:r>
      <w:r w:rsidRPr="00567FD2">
        <w:rPr>
          <w:rFonts w:ascii="Times New Roman" w:hAnsi="Times New Roman" w:cs="Times New Roman"/>
          <w:bCs/>
          <w:sz w:val="28"/>
          <w:szCs w:val="28"/>
        </w:rPr>
        <w:t xml:space="preserve"> строительства и жилищно-коммунального хозяйства Российской Федерации от 19 февраля 2015 года № 117/пр «Об утверждении формы разрешения на строительство и формы разрешения на ввод объекта в эксплуатацию</w:t>
      </w:r>
      <w:r w:rsidR="00567FD2" w:rsidRPr="00567FD2">
        <w:rPr>
          <w:rFonts w:ascii="Times New Roman" w:hAnsi="Times New Roman" w:cs="Times New Roman"/>
          <w:bCs/>
          <w:sz w:val="28"/>
          <w:szCs w:val="28"/>
        </w:rPr>
        <w:t>»</w:t>
      </w:r>
      <w:r w:rsidRPr="00567FD2">
        <w:rPr>
          <w:rFonts w:ascii="Times New Roman" w:hAnsi="Times New Roman" w:cs="Times New Roman"/>
          <w:bCs/>
          <w:sz w:val="28"/>
          <w:szCs w:val="28"/>
        </w:rPr>
        <w:t>.</w:t>
      </w:r>
    </w:p>
    <w:p w:rsidR="00AE1B6D" w:rsidRDefault="00AE1B6D" w:rsidP="00AE1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567FD2" w:rsidRPr="00567FD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FD2" w:rsidRPr="00567FD2">
        <w:rPr>
          <w:rFonts w:ascii="Times New Roman" w:hAnsi="Times New Roman" w:cs="Times New Roman"/>
          <w:sz w:val="28"/>
          <w:szCs w:val="28"/>
        </w:rPr>
        <w:t xml:space="preserve"> </w:t>
      </w:r>
      <w:r w:rsidR="00C84519" w:rsidRPr="00567FD2"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Павловского района подписывает проект разрешения на строительство и возвращает ответственному </w:t>
      </w:r>
      <w:r w:rsidR="00567FD2">
        <w:rPr>
          <w:rFonts w:ascii="Times New Roman" w:hAnsi="Times New Roman" w:cs="Times New Roman"/>
          <w:sz w:val="28"/>
          <w:szCs w:val="28"/>
        </w:rPr>
        <w:t>специалисту</w:t>
      </w:r>
      <w:r w:rsidR="00C84519" w:rsidRPr="00567FD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67FD2">
        <w:rPr>
          <w:rFonts w:ascii="Times New Roman" w:hAnsi="Times New Roman" w:cs="Times New Roman"/>
          <w:sz w:val="28"/>
          <w:szCs w:val="28"/>
        </w:rPr>
        <w:t>.</w:t>
      </w:r>
      <w:r w:rsidRPr="00AE1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B6D" w:rsidRDefault="00AE1B6D" w:rsidP="00AE1B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Исполнение данной административной процедуры возложено на специалиста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E5ECA">
        <w:rPr>
          <w:rFonts w:ascii="Times New Roman" w:hAnsi="Times New Roman" w:cs="Times New Roman"/>
          <w:sz w:val="28"/>
          <w:szCs w:val="28"/>
        </w:rPr>
        <w:t xml:space="preserve">, ответственного за рассмотрение заявления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EE5ECA">
        <w:rPr>
          <w:rFonts w:ascii="Times New Roman" w:hAnsi="Times New Roman" w:cs="Times New Roman"/>
          <w:sz w:val="28"/>
          <w:szCs w:val="28"/>
        </w:rPr>
        <w:t xml:space="preserve"> и формирование результата муниципальной услуги, в соответствии с запросом заявителя о предоставлении муниципальной услуги.</w:t>
      </w:r>
    </w:p>
    <w:p w:rsidR="00AE1B6D" w:rsidRPr="00EE5ECA" w:rsidRDefault="00AE1B6D" w:rsidP="00AE1B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E5ECA">
        <w:rPr>
          <w:rFonts w:ascii="Times New Roman" w:hAnsi="Times New Roman" w:cs="Times New Roman"/>
          <w:sz w:val="28"/>
          <w:szCs w:val="28"/>
        </w:rPr>
        <w:t xml:space="preserve"> в течение 1 (одного) раб</w:t>
      </w:r>
      <w:r>
        <w:rPr>
          <w:rFonts w:ascii="Times New Roman" w:hAnsi="Times New Roman" w:cs="Times New Roman"/>
          <w:sz w:val="28"/>
          <w:szCs w:val="28"/>
        </w:rPr>
        <w:t>очего дня с момента подписания разрешения на строительство,</w:t>
      </w:r>
      <w:r w:rsidRPr="00EE5ECA">
        <w:rPr>
          <w:rFonts w:ascii="Times New Roman" w:hAnsi="Times New Roman" w:cs="Times New Roman"/>
          <w:sz w:val="28"/>
          <w:szCs w:val="28"/>
        </w:rPr>
        <w:t xml:space="preserve"> либо подписания отказа в предоставлении муниципальной услуги направляет их в "МФЦ" для выдачи заявителю.</w:t>
      </w:r>
    </w:p>
    <w:p w:rsidR="0091658E" w:rsidRDefault="0091658E" w:rsidP="00AE1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1B6D">
        <w:rPr>
          <w:rFonts w:ascii="Times New Roman" w:hAnsi="Times New Roman" w:cs="Times New Roman"/>
          <w:sz w:val="28"/>
          <w:szCs w:val="28"/>
        </w:rPr>
        <w:t xml:space="preserve"> </w:t>
      </w:r>
      <w:r w:rsidR="00C84519" w:rsidRPr="00A33346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являю</w:t>
      </w:r>
      <w:r w:rsidR="00C84519" w:rsidRPr="00A33346">
        <w:rPr>
          <w:rFonts w:ascii="Times New Roman" w:hAnsi="Times New Roman" w:cs="Times New Roman"/>
          <w:sz w:val="28"/>
          <w:szCs w:val="28"/>
        </w:rPr>
        <w:t>тся</w:t>
      </w:r>
      <w:r w:rsidR="00AE1B6D">
        <w:rPr>
          <w:rFonts w:ascii="Times New Roman" w:hAnsi="Times New Roman" w:cs="Times New Roman"/>
          <w:sz w:val="28"/>
          <w:szCs w:val="28"/>
        </w:rPr>
        <w:t xml:space="preserve"> подготовленные </w:t>
      </w:r>
      <w:r>
        <w:rPr>
          <w:rFonts w:ascii="Times New Roman" w:hAnsi="Times New Roman" w:cs="Times New Roman"/>
          <w:sz w:val="28"/>
          <w:szCs w:val="28"/>
        </w:rPr>
        <w:t xml:space="preserve"> и подписанные:</w:t>
      </w:r>
    </w:p>
    <w:p w:rsidR="0091658E" w:rsidRDefault="0091658E" w:rsidP="00AE1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C84519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</w:p>
    <w:p w:rsidR="0091658E" w:rsidRDefault="0091658E" w:rsidP="0091658E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84519" w:rsidRPr="00A33346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услуги.</w:t>
      </w:r>
      <w:r w:rsidRPr="009165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13CC" w:rsidRDefault="0091658E" w:rsidP="00F013CC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6CF">
        <w:rPr>
          <w:rFonts w:ascii="Times New Roman" w:hAnsi="Times New Roman" w:cs="Times New Roman"/>
          <w:color w:val="000000"/>
          <w:sz w:val="28"/>
          <w:szCs w:val="28"/>
        </w:rPr>
        <w:t xml:space="preserve">Срок исполнения административной процедуры составляет не более </w:t>
      </w:r>
      <w:r w:rsidRPr="00D626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 дней с момента поступления документов </w:t>
      </w:r>
      <w:r w:rsidRPr="00D626CF">
        <w:rPr>
          <w:rFonts w:ascii="Times New Roman" w:hAnsi="Times New Roman" w:cs="Times New Roman"/>
          <w:color w:val="000000"/>
          <w:sz w:val="28"/>
          <w:szCs w:val="28"/>
        </w:rPr>
        <w:t>ответственному за исполнение административной процедуры.</w:t>
      </w:r>
      <w:bookmarkStart w:id="45" w:name="sub_36"/>
    </w:p>
    <w:p w:rsidR="00A047E7" w:rsidRPr="00F013CC" w:rsidRDefault="00F013CC" w:rsidP="00F013CC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47E7" w:rsidRPr="00EE5E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Административная процедура «</w:t>
      </w:r>
      <w:r w:rsidR="00A047E7" w:rsidRPr="00EE5ECA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47E7" w:rsidRPr="00EE5ECA">
        <w:rPr>
          <w:rFonts w:ascii="Times New Roman" w:hAnsi="Times New Roman" w:cs="Times New Roman"/>
          <w:sz w:val="28"/>
          <w:szCs w:val="28"/>
        </w:rPr>
        <w:t>.</w:t>
      </w:r>
    </w:p>
    <w:bookmarkEnd w:id="45"/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готовый к выдаче результат предоставления услуги.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E5ECA">
        <w:rPr>
          <w:rFonts w:ascii="Times New Roman" w:hAnsi="Times New Roman" w:cs="Times New Roman"/>
          <w:sz w:val="28"/>
          <w:szCs w:val="28"/>
        </w:rPr>
        <w:t xml:space="preserve"> в течение 1 рабочего дня с момента формирования результата муниципальной услуги: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- направляет результат предоставления услуги заказным письмом с уведомлением по почтовому адресу, указанному заявителем в заявлении, если данный способ получения результата услуги указан им в заявлении, либо;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- направляет результат предоставления услуги по реестру пакетов документов, заверяя его своей подписью, в "МФЦ" для выдачи его заявителю, при обращении заявителя за услугой через "МФЦ", либо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5ECA">
        <w:rPr>
          <w:rFonts w:ascii="Times New Roman" w:hAnsi="Times New Roman" w:cs="Times New Roman"/>
          <w:sz w:val="28"/>
          <w:szCs w:val="28"/>
        </w:rPr>
        <w:t xml:space="preserve">- извещает заявителя по телефону, указанному заявителем в заявлении, о получении результата предоставления муниципальной услуги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E5ECA">
        <w:rPr>
          <w:rFonts w:ascii="Times New Roman" w:hAnsi="Times New Roman" w:cs="Times New Roman"/>
          <w:sz w:val="28"/>
          <w:szCs w:val="28"/>
        </w:rPr>
        <w:t>, если данный способ получения результата услуги указан им в заявлении.</w:t>
      </w:r>
    </w:p>
    <w:p w:rsidR="00A047E7" w:rsidRDefault="00A047E7" w:rsidP="00A04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06D2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06D2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06D2">
        <w:rPr>
          <w:rFonts w:ascii="Times New Roman" w:hAnsi="Times New Roman" w:cs="Times New Roman"/>
          <w:sz w:val="28"/>
          <w:szCs w:val="28"/>
        </w:rPr>
        <w:t xml:space="preserve"> результата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006D2">
        <w:rPr>
          <w:rFonts w:ascii="Times New Roman" w:hAnsi="Times New Roman" w:cs="Times New Roman"/>
          <w:sz w:val="28"/>
          <w:szCs w:val="28"/>
        </w:rPr>
        <w:t>не должен превышать 1 рабочего дня.</w:t>
      </w:r>
    </w:p>
    <w:p w:rsidR="00A047E7" w:rsidRPr="00EE5ECA" w:rsidRDefault="00A047E7" w:rsidP="00A04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5ECA">
        <w:rPr>
          <w:rFonts w:ascii="Times New Roman" w:hAnsi="Times New Roman" w:cs="Times New Roman"/>
          <w:sz w:val="28"/>
          <w:szCs w:val="28"/>
        </w:rPr>
        <w:t>Специалист  "МФЦ" в день приема реестра пакетов документов извещает заявителя по телефону, указанному заявителем в заявлении, о необходимости получить результат предоставления муниципальной услуги в  "МФЦ".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Специалист "МФЦ" при предоставлении заявителем расписки или копии заявления с отметкой в получении документов: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1</w:t>
      </w:r>
      <w:r w:rsidR="00F013CC">
        <w:rPr>
          <w:rFonts w:ascii="Times New Roman" w:hAnsi="Times New Roman" w:cs="Times New Roman"/>
          <w:sz w:val="28"/>
          <w:szCs w:val="28"/>
        </w:rPr>
        <w:t>.</w:t>
      </w:r>
      <w:r w:rsidRPr="00EE5ECA">
        <w:rPr>
          <w:rFonts w:ascii="Times New Roman" w:hAnsi="Times New Roman" w:cs="Times New Roman"/>
          <w:sz w:val="28"/>
          <w:szCs w:val="28"/>
        </w:rPr>
        <w:t xml:space="preserve"> проверяет документ, удостоверяющий личность заявителя или его представителя;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2</w:t>
      </w:r>
      <w:r w:rsidR="00F013CC">
        <w:rPr>
          <w:rFonts w:ascii="Times New Roman" w:hAnsi="Times New Roman" w:cs="Times New Roman"/>
          <w:sz w:val="28"/>
          <w:szCs w:val="28"/>
        </w:rPr>
        <w:t>.</w:t>
      </w:r>
      <w:r w:rsidRPr="00EE5ECA">
        <w:rPr>
          <w:rFonts w:ascii="Times New Roman" w:hAnsi="Times New Roman" w:cs="Times New Roman"/>
          <w:sz w:val="28"/>
          <w:szCs w:val="28"/>
        </w:rPr>
        <w:t xml:space="preserve">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3</w:t>
      </w:r>
      <w:r w:rsidR="00F013CC">
        <w:rPr>
          <w:rFonts w:ascii="Times New Roman" w:hAnsi="Times New Roman" w:cs="Times New Roman"/>
          <w:sz w:val="28"/>
          <w:szCs w:val="28"/>
        </w:rPr>
        <w:t>.</w:t>
      </w:r>
      <w:r w:rsidRPr="00EE5ECA">
        <w:rPr>
          <w:rFonts w:ascii="Times New Roman" w:hAnsi="Times New Roman" w:cs="Times New Roman"/>
          <w:sz w:val="28"/>
          <w:szCs w:val="28"/>
        </w:rPr>
        <w:t xml:space="preserve"> делает отметку в </w:t>
      </w:r>
      <w:r>
        <w:rPr>
          <w:rFonts w:ascii="Times New Roman" w:hAnsi="Times New Roman" w:cs="Times New Roman"/>
          <w:sz w:val="28"/>
          <w:szCs w:val="28"/>
        </w:rPr>
        <w:t>расписке о получении документов</w:t>
      </w:r>
      <w:r w:rsidRPr="00EE5ECA">
        <w:rPr>
          <w:rFonts w:ascii="Times New Roman" w:hAnsi="Times New Roman" w:cs="Times New Roman"/>
          <w:sz w:val="28"/>
          <w:szCs w:val="28"/>
        </w:rPr>
        <w:t>;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4</w:t>
      </w:r>
      <w:r w:rsidR="00F013CC">
        <w:rPr>
          <w:rFonts w:ascii="Times New Roman" w:hAnsi="Times New Roman" w:cs="Times New Roman"/>
          <w:sz w:val="28"/>
          <w:szCs w:val="28"/>
        </w:rPr>
        <w:t>.</w:t>
      </w:r>
      <w:r w:rsidRPr="00EE5ECA">
        <w:rPr>
          <w:rFonts w:ascii="Times New Roman" w:hAnsi="Times New Roman" w:cs="Times New Roman"/>
          <w:sz w:val="28"/>
          <w:szCs w:val="28"/>
        </w:rPr>
        <w:t xml:space="preserve"> выдает заявителю результат муниципальной услуги под роспись:</w:t>
      </w:r>
    </w:p>
    <w:p w:rsidR="00F013CC" w:rsidRDefault="00A047E7" w:rsidP="00F013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3CC">
        <w:rPr>
          <w:rFonts w:ascii="Times New Roman" w:hAnsi="Times New Roman" w:cs="Times New Roman"/>
          <w:sz w:val="28"/>
          <w:szCs w:val="28"/>
        </w:rPr>
        <w:t xml:space="preserve">          - разрешения на строительство</w:t>
      </w:r>
    </w:p>
    <w:p w:rsidR="00A047E7" w:rsidRPr="00EE5ECA" w:rsidRDefault="00F013CC" w:rsidP="00F013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2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7E7" w:rsidRPr="00EE5ECA">
        <w:rPr>
          <w:rFonts w:ascii="Times New Roman" w:hAnsi="Times New Roman" w:cs="Times New Roman"/>
          <w:sz w:val="28"/>
          <w:szCs w:val="28"/>
        </w:rPr>
        <w:t xml:space="preserve"> письмо об отказе в предоставлении муниципальной услуги.</w:t>
      </w:r>
    </w:p>
    <w:p w:rsidR="00A047E7" w:rsidRPr="00EE5ECA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После получения заявителем результата муниципальной услуги в течение 7 (семи) рабочих дней специалист  "МФЦ" возвращает пакет документов в </w:t>
      </w:r>
      <w:r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A047E7" w:rsidRPr="00EE5ECA" w:rsidRDefault="00A047E7" w:rsidP="00A04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специалиста "МФЦ"  ответственного за выдачу документов.</w:t>
      </w:r>
    </w:p>
    <w:p w:rsidR="00A047E7" w:rsidRDefault="00A047E7" w:rsidP="00A047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Неполученный заявителем результат муниципальной услуги хранится в  "МФЦ" в течение 30 (тридцати) дней от контрольной даты выдачи документа (контрольной датой выдачи документа заявителю считается день, следующий за днем истечения общего срока исполнения документа). Затем документ передается на хранение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E5ECA">
        <w:rPr>
          <w:rFonts w:ascii="Times New Roman" w:hAnsi="Times New Roman" w:cs="Times New Roman"/>
          <w:sz w:val="28"/>
          <w:szCs w:val="28"/>
        </w:rPr>
        <w:t>.</w:t>
      </w:r>
    </w:p>
    <w:p w:rsidR="003A2369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33346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являе</w:t>
      </w:r>
      <w:r w:rsidRPr="00A33346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выдача заявителю:</w:t>
      </w:r>
    </w:p>
    <w:p w:rsidR="003A2369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разрешения на строительство</w:t>
      </w:r>
    </w:p>
    <w:p w:rsidR="003A2369" w:rsidRDefault="003A2369" w:rsidP="003A2369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A33346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услуги.</w:t>
      </w:r>
      <w:r w:rsidRPr="009165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47E7" w:rsidRPr="003A2369" w:rsidRDefault="003A2369" w:rsidP="00A047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4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A047E7" w:rsidRPr="003A2369">
        <w:rPr>
          <w:rFonts w:ascii="Times New Roman" w:hAnsi="Times New Roman" w:cs="Times New Roman"/>
          <w:sz w:val="28"/>
          <w:szCs w:val="28"/>
        </w:rPr>
        <w:t>.</w:t>
      </w:r>
      <w:r w:rsidR="00A047E7" w:rsidRPr="003A2369">
        <w:t xml:space="preserve"> </w:t>
      </w:r>
      <w:r w:rsidR="00A047E7" w:rsidRPr="003A2369">
        <w:rPr>
          <w:rFonts w:ascii="Times New Roman" w:hAnsi="Times New Roman" w:cs="Times New Roman"/>
          <w:sz w:val="28"/>
          <w:szCs w:val="28"/>
        </w:rPr>
        <w:t>Особенности осуществления административных процедур в электронной форме.</w:t>
      </w:r>
    </w:p>
    <w:p w:rsidR="00A047E7" w:rsidRPr="003A2369" w:rsidRDefault="003A2369" w:rsidP="00A047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47E7" w:rsidRPr="003A2369">
        <w:rPr>
          <w:rFonts w:ascii="Times New Roman" w:hAnsi="Times New Roman" w:cs="Times New Roman"/>
          <w:sz w:val="28"/>
          <w:szCs w:val="28"/>
        </w:rPr>
        <w:t xml:space="preserve">    В электронной форме через федеральную государственную информационную систему "Единый портал государственных и муниципальных услуг (функций</w:t>
      </w:r>
      <w:r w:rsidR="00A047E7" w:rsidRPr="003A2369">
        <w:rPr>
          <w:rFonts w:ascii="Times New Roman" w:hAnsi="Times New Roman" w:cs="Times New Roman"/>
          <w:b/>
          <w:bCs/>
          <w:sz w:val="28"/>
          <w:szCs w:val="28"/>
        </w:rPr>
        <w:t xml:space="preserve">)": </w:t>
      </w:r>
      <w:hyperlink r:id="rId40" w:history="1">
        <w:r w:rsidR="00A047E7" w:rsidRPr="003A2369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www.gosuslugi.ru</w:t>
        </w:r>
      </w:hyperlink>
      <w:r w:rsidR="00A047E7" w:rsidRPr="003A2369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могут осуществляться следующие административные процедуры:</w:t>
      </w:r>
    </w:p>
    <w:p w:rsidR="00A047E7" w:rsidRPr="003A2369" w:rsidRDefault="003A2369" w:rsidP="00A047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47E7" w:rsidRPr="003A2369">
        <w:rPr>
          <w:rFonts w:ascii="Times New Roman" w:hAnsi="Times New Roman" w:cs="Times New Roman"/>
          <w:sz w:val="28"/>
          <w:szCs w:val="28"/>
        </w:rPr>
        <w:t xml:space="preserve">  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A047E7" w:rsidRPr="003A2369" w:rsidRDefault="003A2369" w:rsidP="00A047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47E7" w:rsidRPr="003A2369">
        <w:rPr>
          <w:rFonts w:ascii="Times New Roman" w:hAnsi="Times New Roman" w:cs="Times New Roman"/>
          <w:sz w:val="28"/>
          <w:szCs w:val="28"/>
        </w:rPr>
        <w:t xml:space="preserve">    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инфраструктуры;</w:t>
      </w:r>
    </w:p>
    <w:p w:rsidR="00A047E7" w:rsidRPr="003A2369" w:rsidRDefault="003A2369" w:rsidP="00A047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47E7" w:rsidRPr="003A2369">
        <w:rPr>
          <w:rFonts w:ascii="Times New Roman" w:hAnsi="Times New Roman" w:cs="Times New Roman"/>
          <w:sz w:val="28"/>
          <w:szCs w:val="28"/>
        </w:rPr>
        <w:t xml:space="preserve">  получение заявителем сведений о ходе рассмотрения заявления;</w:t>
      </w:r>
    </w:p>
    <w:p w:rsidR="00A047E7" w:rsidRPr="003A2369" w:rsidRDefault="00A047E7" w:rsidP="00A047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A2369">
        <w:rPr>
          <w:rFonts w:ascii="Times New Roman" w:hAnsi="Times New Roman" w:cs="Times New Roman"/>
          <w:sz w:val="28"/>
          <w:szCs w:val="28"/>
        </w:rPr>
        <w:t>взаимодействие администрации с организациями, участвующими в предоставлении муниципальной услуги;</w:t>
      </w:r>
    </w:p>
    <w:p w:rsidR="00A047E7" w:rsidRPr="000521DC" w:rsidRDefault="003A2369" w:rsidP="00A047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47E7" w:rsidRPr="003A2369">
        <w:rPr>
          <w:rFonts w:ascii="Times New Roman" w:hAnsi="Times New Roman" w:cs="Times New Roman"/>
          <w:sz w:val="28"/>
          <w:szCs w:val="28"/>
        </w:rPr>
        <w:t xml:space="preserve">  получение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A047E7" w:rsidRPr="000521DC" w:rsidRDefault="00A047E7" w:rsidP="00A047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A2369" w:rsidRPr="00E25A79" w:rsidRDefault="003A2369" w:rsidP="003A236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6" w:name="sub_3122"/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25A7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25A79">
        <w:rPr>
          <w:rFonts w:ascii="Times New Roman" w:hAnsi="Times New Roman" w:cs="Times New Roman"/>
          <w:b/>
          <w:sz w:val="28"/>
          <w:szCs w:val="28"/>
        </w:rPr>
        <w:t>. Формы контроля за предоставлением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A7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="00B152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535934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администрации, </w:t>
      </w:r>
      <w:r w:rsidRPr="00535934">
        <w:rPr>
          <w:rFonts w:ascii="Times New Roman" w:hAnsi="Times New Roman" w:cs="Times New Roman"/>
          <w:sz w:val="28"/>
          <w:szCs w:val="28"/>
        </w:rPr>
        <w:lastRenderedPageBreak/>
        <w:t>осуществляется главой, а также должностными лицами администрации, участвующими в предоставлении муниципальной услуги.</w:t>
      </w:r>
    </w:p>
    <w:p w:rsidR="003A2369" w:rsidRPr="00535934" w:rsidRDefault="00B1529C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главой проверок соблюдения и исполнения работником администрации положений настоящего административного регламента, иных правовых актов.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главой.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потребителей результатов предоставления муниципальной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(бездействие) работников администрации.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нарушений прав потребителей результатов предоставления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 характер (по конкретному обращению потребителя результатов предоставления муниципальной услуги).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Контроль за полнотой и качеством оказания муниципальной услуги включает в себя: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устранение выявленных нарушений прав граждан;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A2369" w:rsidRDefault="003A2369" w:rsidP="003A236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A79">
        <w:rPr>
          <w:rFonts w:ascii="Times New Roman" w:hAnsi="Times New Roman" w:cs="Times New Roman"/>
          <w:b/>
          <w:sz w:val="28"/>
          <w:szCs w:val="28"/>
        </w:rPr>
        <w:t>Раздел</w:t>
      </w: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Pr="00E25A7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25A79">
        <w:rPr>
          <w:rFonts w:ascii="Times New Roman" w:hAnsi="Times New Roman" w:cs="Times New Roman"/>
          <w:b/>
          <w:sz w:val="28"/>
          <w:szCs w:val="28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3A2369" w:rsidRPr="00E25A79" w:rsidRDefault="003A2369" w:rsidP="003A236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Заявитель, обратившийся для получения муниципальной услуги, в случае неудовлетворенности ее качеством либо результатом, имеет право на </w:t>
      </w:r>
      <w:r w:rsidRPr="00535934">
        <w:rPr>
          <w:rFonts w:ascii="Times New Roman" w:hAnsi="Times New Roman" w:cs="Times New Roman"/>
          <w:sz w:val="28"/>
          <w:szCs w:val="28"/>
        </w:rPr>
        <w:lastRenderedPageBreak/>
        <w:t>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2. Предмет досудебного (внесудебного) обжалования.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Предметом досудебного обжалования является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3. Исчерпывающий перечень оснований для приостановления рассмотрения жалобы и случаев, в которых ответ на жалобу не дается.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Приостановление в рассмотрении жалобы и случаев, в которых ответ на жалобу не дается, не производится.</w:t>
      </w:r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4. Основания для начала процедуры досудебного (внесудебного) обжалования.</w:t>
      </w:r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(бездействия) которых обжалуются;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5. Права заинтересованных лиц на получение информации и документов, необходимых для обоснования и рассмотрения жалобы.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35934">
        <w:rPr>
          <w:rFonts w:ascii="Times New Roman" w:hAnsi="Times New Roman" w:cs="Times New Roman"/>
          <w:sz w:val="28"/>
          <w:szCs w:val="28"/>
        </w:rPr>
        <w:t>Любому обратившемуся лицу должностные лица администрации и МФЦ обязаны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перечне документов необходимых для рассмотрения жалобы;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требованиях к оформлению документов, прилагаемых к жалобе;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3A2369" w:rsidRPr="00E25A79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25A79">
        <w:rPr>
          <w:rFonts w:ascii="Times New Roman" w:hAnsi="Times New Roman" w:cs="Times New Roman"/>
          <w:iCs/>
          <w:sz w:val="28"/>
          <w:szCs w:val="28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3A2369" w:rsidRPr="00E25A79" w:rsidRDefault="003A2369" w:rsidP="003A2369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5A79">
        <w:rPr>
          <w:rFonts w:ascii="Times New Roman" w:hAnsi="Times New Roman" w:cs="Times New Roman"/>
          <w:iCs/>
          <w:sz w:val="28"/>
          <w:szCs w:val="28"/>
        </w:rPr>
        <w:t>о сроке оказания рассмотрения жалобы;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дате, месте и времени рассмотрения жалобы;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личное обращение;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письменное обращение;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обращение по телефону;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обращение по электронной почте (при ее наличии).</w:t>
      </w:r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Жалоба заявителя в досудебном (внесудебном) порядке направляется главе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через общий отдел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7. Сроки рассмотрения жалобы.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>8. Результат досудебного (внесудебного) обжалования применительно к каждой процедуре либо инстанции обжалования.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В суде могут быть обжалованы решения, действия или бездействие, в результате которых: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нарушены права и свободы потребителя результатов предоставления муниципальной услуги;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3A2369" w:rsidRPr="00535934" w:rsidRDefault="00C72276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2369" w:rsidRPr="00535934">
        <w:rPr>
          <w:rFonts w:ascii="Times New Roman" w:hAnsi="Times New Roman" w:cs="Times New Roman"/>
          <w:sz w:val="28"/>
          <w:szCs w:val="28"/>
        </w:rPr>
        <w:t xml:space="preserve">9. Потребитель результатов предоставления муниципальной услуги вправе обжаловать как вышеназванные решения, действия или бездействие, так 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и послужившую основанием для их принятия или совершения информацию либо то и другое одновременно.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A2369" w:rsidRPr="00535934" w:rsidRDefault="00B1529C" w:rsidP="003A236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A2369" w:rsidRPr="00535934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A2369"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369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 w:rsidR="003A2369"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3A2369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Pr="00535934">
        <w:rPr>
          <w:rFonts w:ascii="Times New Roman" w:hAnsi="Times New Roman" w:cs="Times New Roman"/>
          <w:sz w:val="28"/>
          <w:szCs w:val="28"/>
        </w:rPr>
        <w:tab/>
      </w:r>
      <w:r w:rsidRPr="005359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1529C">
        <w:rPr>
          <w:rFonts w:ascii="Times New Roman" w:hAnsi="Times New Roman" w:cs="Times New Roman"/>
          <w:sz w:val="28"/>
          <w:szCs w:val="28"/>
        </w:rPr>
        <w:t>А.А.Костюк</w:t>
      </w:r>
    </w:p>
    <w:bookmarkEnd w:id="46"/>
    <w:tbl>
      <w:tblPr>
        <w:tblpPr w:leftFromText="180" w:rightFromText="180" w:bottomFromText="200" w:vertAnchor="text" w:horzAnchor="margin" w:tblpXSpec="center" w:tblpY="128"/>
        <w:tblW w:w="9825" w:type="dxa"/>
        <w:tblLayout w:type="fixed"/>
        <w:tblLook w:val="04A0"/>
      </w:tblPr>
      <w:tblGrid>
        <w:gridCol w:w="4427"/>
        <w:gridCol w:w="5398"/>
      </w:tblGrid>
      <w:tr w:rsidR="00B1529C" w:rsidRPr="00535934" w:rsidTr="00B1529C">
        <w:tc>
          <w:tcPr>
            <w:tcW w:w="4427" w:type="dxa"/>
          </w:tcPr>
          <w:p w:rsidR="00B1529C" w:rsidRPr="00535934" w:rsidRDefault="00B1529C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  <w:hideMark/>
          </w:tcPr>
          <w:p w:rsidR="00B1529C" w:rsidRDefault="00B1529C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1529C" w:rsidRDefault="00B1529C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29C" w:rsidRDefault="00B1529C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29C" w:rsidRDefault="00B1529C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29C" w:rsidRDefault="00B1529C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29C" w:rsidRDefault="00B1529C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29C" w:rsidRDefault="00B1529C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2FD" w:rsidRDefault="004B72FD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2FD" w:rsidRDefault="004B72FD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2FD" w:rsidRDefault="004B72FD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2FD" w:rsidRDefault="004B72FD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2FD" w:rsidRDefault="004B72FD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2FD" w:rsidRDefault="004B72FD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2FD" w:rsidRDefault="004B72FD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2FD" w:rsidRDefault="004B72FD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5B" w:rsidRDefault="0089035B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29C" w:rsidRPr="00535934" w:rsidRDefault="00B1529C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1529C" w:rsidRPr="00535934" w:rsidRDefault="00B1529C" w:rsidP="00B1529C">
            <w:pPr>
              <w:pStyle w:val="a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 административному регламенту администрации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Веселовского</w:t>
            </w:r>
            <w:r w:rsidRPr="0053593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Павловского района по предоставлению Муниципальной  услуги «</w:t>
            </w:r>
            <w:r w:rsidR="0025356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Выдача разрешений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на строительство, реконструкцию объектов капитального строительства</w:t>
            </w:r>
            <w:r w:rsidRPr="0053593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</w:tbl>
    <w:p w:rsidR="00B1529C" w:rsidRDefault="00B1529C" w:rsidP="00B152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1529C" w:rsidRDefault="00B1529C" w:rsidP="00B152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A2369" w:rsidRPr="00535934" w:rsidRDefault="003A2369" w:rsidP="00B152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Информация об адресах и телефонах органов задействованных в</w:t>
      </w:r>
    </w:p>
    <w:p w:rsidR="003A2369" w:rsidRPr="00535934" w:rsidRDefault="003A2369" w:rsidP="003A236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3A2369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825" w:type="dxa"/>
        <w:tblInd w:w="-72" w:type="dxa"/>
        <w:tblLayout w:type="fixed"/>
        <w:tblLook w:val="04A0"/>
      </w:tblPr>
      <w:tblGrid>
        <w:gridCol w:w="607"/>
        <w:gridCol w:w="3767"/>
        <w:gridCol w:w="3385"/>
        <w:gridCol w:w="2066"/>
      </w:tblGrid>
      <w:tr w:rsidR="003A2369" w:rsidRPr="00535934" w:rsidTr="003A2369">
        <w:trPr>
          <w:trHeight w:val="7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3A2369" w:rsidRPr="00535934" w:rsidTr="003A2369">
        <w:trPr>
          <w:trHeight w:val="8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Ленина ул.,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41-В</w:t>
            </w: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ст-ца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Веселая</w:t>
            </w: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Краснодарский край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vesmer</w:t>
            </w: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@mail.ru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69" w:rsidRPr="00963658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8 861 91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43142</w:t>
            </w:r>
          </w:p>
        </w:tc>
      </w:tr>
      <w:tr w:rsidR="003A2369" w:rsidRPr="00535934" w:rsidTr="003A2369">
        <w:trPr>
          <w:trHeight w:val="102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Павловский отдел филиала  ФГБУ «ФКП Росреестра» по Краснодарскому краю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Горького ул.,  292,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ст-ца Павловская,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8 86191 33143</w:t>
            </w:r>
          </w:p>
        </w:tc>
      </w:tr>
      <w:tr w:rsidR="003A2369" w:rsidRPr="00535934" w:rsidTr="003A2369">
        <w:trPr>
          <w:trHeight w:val="13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Межмуниципальный отдел по Крыловскому и Павловскому районам Управления Федеральной службы государственной регистрации, кадастра и картографии по Краснодарскому краю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Ленина ул.,  18/1,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ст-ца Павловская,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00_30</w:t>
            </w:r>
            <w:r w:rsidRPr="00535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@frckuban.ru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8 86191 33585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8 86191 33468</w:t>
            </w:r>
          </w:p>
        </w:tc>
      </w:tr>
      <w:tr w:rsidR="003A2369" w:rsidRPr="00535934" w:rsidTr="003A2369">
        <w:trPr>
          <w:trHeight w:val="1215"/>
        </w:trPr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A2369" w:rsidRPr="00535934" w:rsidRDefault="00B1529C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Гладкова</w:t>
            </w:r>
            <w:r w:rsidR="003A2369"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д.11</w:t>
            </w:r>
            <w:r w:rsidR="003A2369"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ст-ца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Павловская</w:t>
            </w:r>
            <w:r w:rsidR="003A2369"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A2369" w:rsidRPr="00940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A2369" w:rsidRPr="00535934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mfc-pavlovskii@mail.ru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369" w:rsidRPr="00B1529C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8 86191 </w:t>
            </w:r>
            <w:r w:rsidRPr="00B152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529C">
              <w:rPr>
                <w:rFonts w:ascii="Times New Roman" w:hAnsi="Times New Roman" w:cs="Times New Roman"/>
                <w:sz w:val="28"/>
                <w:szCs w:val="28"/>
              </w:rPr>
              <w:t>4595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369" w:rsidRPr="00535934" w:rsidTr="003A2369">
        <w:trPr>
          <w:trHeight w:val="14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Федеральной налоговой службы России № 3 по Краснодарскому краю.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Горького ул., 295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ст-ца Павловская, Краснодарский край, 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41" w:history="1">
              <w:r w:rsidRPr="00535934">
                <w:rPr>
                  <w:rStyle w:val="af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i236200@r23.nalog.ru</w:t>
              </w:r>
            </w:hyperlink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8 86191 53844</w:t>
            </w:r>
          </w:p>
        </w:tc>
      </w:tr>
      <w:tr w:rsidR="003A2369" w:rsidRPr="00535934" w:rsidTr="003A2369">
        <w:trPr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 муниципального </w:t>
            </w:r>
            <w:r w:rsidRPr="00535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Павловский 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Горького ул., 292.  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ст-ца Павловская, Краснодарский край, </w:t>
            </w:r>
          </w:p>
          <w:p w:rsidR="003A2369" w:rsidRPr="00940BCB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0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arhipavl@mail.ru</w:t>
            </w:r>
          </w:p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2369" w:rsidRPr="00535934" w:rsidRDefault="003A2369" w:rsidP="003A2369">
            <w:pPr>
              <w:pStyle w:val="a7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5359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lastRenderedPageBreak/>
              <w:t>8 86191 51564</w:t>
            </w:r>
          </w:p>
        </w:tc>
      </w:tr>
    </w:tbl>
    <w:p w:rsidR="003A2369" w:rsidRDefault="003A2369" w:rsidP="003A236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369" w:rsidRDefault="003A2369" w:rsidP="003A236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035B" w:rsidRDefault="0089035B" w:rsidP="003A236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2369" w:rsidRPr="00535934" w:rsidRDefault="00B1529C" w:rsidP="003A236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A2369" w:rsidRPr="00535934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A2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369"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369" w:rsidRPr="0028160C">
        <w:rPr>
          <w:rFonts w:ascii="Times New Roman" w:hAnsi="Times New Roman" w:cs="Times New Roman"/>
          <w:color w:val="000000"/>
          <w:sz w:val="28"/>
          <w:szCs w:val="28"/>
        </w:rPr>
        <w:t xml:space="preserve">Веселовского </w:t>
      </w:r>
      <w:r w:rsidR="003A2369"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3A2369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3A2369" w:rsidRPr="00535934" w:rsidRDefault="003A2369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3A2369" w:rsidRPr="00535934" w:rsidSect="0089035B">
          <w:pgSz w:w="11906" w:h="16838"/>
          <w:pgMar w:top="709" w:right="567" w:bottom="1134" w:left="1701" w:header="709" w:footer="709" w:gutter="0"/>
          <w:pgNumType w:start="1"/>
          <w:cols w:space="720"/>
        </w:sectPr>
      </w:pPr>
      <w:r w:rsidRPr="00535934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Pr="00535934">
        <w:rPr>
          <w:rFonts w:ascii="Times New Roman" w:hAnsi="Times New Roman" w:cs="Times New Roman"/>
          <w:sz w:val="28"/>
          <w:szCs w:val="28"/>
        </w:rPr>
        <w:tab/>
      </w:r>
      <w:r w:rsidRPr="005359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1529C">
        <w:rPr>
          <w:rFonts w:ascii="Times New Roman" w:hAnsi="Times New Roman" w:cs="Times New Roman"/>
          <w:sz w:val="28"/>
          <w:szCs w:val="28"/>
        </w:rPr>
        <w:t>А.А.Костюк</w:t>
      </w:r>
    </w:p>
    <w:p w:rsidR="003140A8" w:rsidRPr="003140A8" w:rsidRDefault="0089035B" w:rsidP="0089035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3140A8" w:rsidRPr="003140A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140A8">
        <w:rPr>
          <w:rFonts w:ascii="Times New Roman" w:hAnsi="Times New Roman" w:cs="Times New Roman"/>
          <w:sz w:val="28"/>
          <w:szCs w:val="28"/>
        </w:rPr>
        <w:t>2</w:t>
      </w:r>
    </w:p>
    <w:p w:rsidR="003140A8" w:rsidRPr="003140A8" w:rsidRDefault="003140A8" w:rsidP="003140A8">
      <w:pPr>
        <w:pStyle w:val="a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к административному регламенту </w:t>
      </w:r>
    </w:p>
    <w:p w:rsidR="003140A8" w:rsidRDefault="003140A8" w:rsidP="003140A8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Веселовского сельского </w:t>
      </w:r>
    </w:p>
    <w:p w:rsidR="003140A8" w:rsidRDefault="003140A8" w:rsidP="003140A8">
      <w:pPr>
        <w:pStyle w:val="a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поселения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Павловского района по </w:t>
      </w:r>
    </w:p>
    <w:p w:rsidR="003140A8" w:rsidRDefault="003140A8" w:rsidP="003140A8">
      <w:pPr>
        <w:pStyle w:val="a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предоставл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ению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Муниципальной  </w:t>
      </w:r>
    </w:p>
    <w:p w:rsidR="003140A8" w:rsidRDefault="003140A8" w:rsidP="003140A8">
      <w:pPr>
        <w:pStyle w:val="a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услуги «Выдача разрешени</w:t>
      </w:r>
      <w:r w:rsidR="00253567"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 на </w:t>
      </w:r>
    </w:p>
    <w:p w:rsidR="003140A8" w:rsidRDefault="003140A8" w:rsidP="003140A8">
      <w:pPr>
        <w:pStyle w:val="a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строительство, реконструкцию объектов </w:t>
      </w:r>
    </w:p>
    <w:p w:rsidR="003140A8" w:rsidRDefault="003140A8" w:rsidP="003140A8">
      <w:pPr>
        <w:pStyle w:val="a7"/>
        <w:jc w:val="center"/>
        <w:rPr>
          <w:kern w:val="2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капитального строительства»</w:t>
      </w:r>
    </w:p>
    <w:p w:rsidR="003140A8" w:rsidRDefault="003140A8" w:rsidP="003140A8">
      <w:pPr>
        <w:pStyle w:val="ConsPlusNormal"/>
        <w:tabs>
          <w:tab w:val="left" w:pos="16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3140A8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0"/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980"/>
        <w:gridCol w:w="420"/>
        <w:gridCol w:w="280"/>
        <w:gridCol w:w="1400"/>
        <w:gridCol w:w="280"/>
        <w:gridCol w:w="140"/>
        <w:gridCol w:w="280"/>
        <w:gridCol w:w="140"/>
        <w:gridCol w:w="280"/>
        <w:gridCol w:w="3780"/>
        <w:gridCol w:w="236"/>
        <w:gridCol w:w="15"/>
        <w:gridCol w:w="15"/>
        <w:gridCol w:w="15"/>
      </w:tblGrid>
      <w:tr w:rsidR="0089035B" w:rsidRPr="00C02804" w:rsidTr="0089035B">
        <w:tc>
          <w:tcPr>
            <w:tcW w:w="101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9035B" w:rsidRPr="003140A8" w:rsidRDefault="0089035B" w:rsidP="0089035B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3140A8">
              <w:rPr>
                <w:rFonts w:ascii="Times New Roman" w:hAnsi="Times New Roman" w:cs="Times New Roman"/>
                <w:b w:val="0"/>
                <w:color w:val="000000" w:themeColor="text1"/>
              </w:rPr>
              <w:t>ФОРМА</w:t>
            </w:r>
            <w:r w:rsidRPr="003140A8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>заявления о выдаче разрешения на строительство объекта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Веселовского сельского поселения Павловского района</w:t>
            </w: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(Ф.И.О. физического лица, его адрес,</w:t>
            </w: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паспортные данные,</w:t>
            </w: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юридического лица</w:t>
            </w: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или индивидуального предпринимателя,</w:t>
            </w: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реквизиты, контактные телефоны)</w:t>
            </w: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100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100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9035B" w:rsidRPr="00F35F00" w:rsidRDefault="0089035B" w:rsidP="0089035B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F35F00">
              <w:rPr>
                <w:rFonts w:ascii="Times New Roman" w:hAnsi="Times New Roman" w:cs="Times New Roman"/>
                <w:b w:val="0"/>
                <w:color w:val="000000" w:themeColor="text1"/>
              </w:rPr>
              <w:t>ЗАЯВЛЕНИЕ</w:t>
            </w:r>
            <w:r w:rsidRPr="00F35F00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>о выдаче разрешения на строительство объекта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57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Прошу выдать разрешение на строительство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100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1008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объекта)</w:t>
            </w: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на земельном участке:</w:t>
            </w:r>
          </w:p>
        </w:tc>
        <w:tc>
          <w:tcPr>
            <w:tcW w:w="68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(кадастровый номер земельного участка</w:t>
            </w: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</w:p>
        </w:tc>
        <w:tc>
          <w:tcPr>
            <w:tcW w:w="82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населённый пункт, улица, номер)</w:t>
            </w: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сроком на</w:t>
            </w:r>
          </w:p>
        </w:tc>
        <w:tc>
          <w:tcPr>
            <w:tcW w:w="82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1"/>
          <w:wAfter w:w="1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(прописью - лет, месяцев)</w:t>
            </w: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100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При этом сообщаю:</w:t>
            </w: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56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земельный участок предоставлен на праве</w:t>
            </w:r>
          </w:p>
        </w:tc>
        <w:tc>
          <w:tcPr>
            <w:tcW w:w="4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4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(указать вид права)</w:t>
            </w: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98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98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(указать правоустанавливающий документ на земельный участок и его реквизиты)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56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градостроительный план земельного участка от</w:t>
            </w:r>
          </w:p>
        </w:tc>
        <w:tc>
          <w:tcPr>
            <w:tcW w:w="4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N RU 23306000-00000000000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100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отчёт об инженерных изысканиях по площадке (трассе) строительства выполнен</w:t>
            </w: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98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98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(наименование проектно-изыскательской организации)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100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имеющей лицензию на право выполнения проектно-изыскательских работ, выданной</w:t>
            </w: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98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98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(наименование лицензионного центра)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100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на строительство объекта разработана:</w:t>
            </w: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98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98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(указать проектировщика и дату разработки проектной документации)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100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 xml:space="preserve">по проектной документации имеется заключение государственной экспертизы, государственной экологической экспертизы (применительно к проектной документации объектов, предусмотренных </w:t>
            </w:r>
            <w:hyperlink r:id="rId42" w:history="1">
              <w:r w:rsidRPr="00203C04">
                <w:rPr>
                  <w:rStyle w:val="a8"/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статьёй 49</w:t>
              </w:r>
            </w:hyperlink>
            <w:r w:rsidRPr="00C02804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98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035B" w:rsidRPr="00C02804" w:rsidTr="0089035B">
        <w:trPr>
          <w:gridAfter w:val="2"/>
          <w:wAfter w:w="30" w:type="dxa"/>
        </w:trPr>
        <w:tc>
          <w:tcPr>
            <w:tcW w:w="98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(указать наименование заключения и его реквизиты)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100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Одновременно ставлю в известность, что: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объекта: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общая площадь объекта капитального строительства _________________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количество этажей и/или высота здания, сооружения _________________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строительный объём: ______________________,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в том числе подземной части _________________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количество мест, вместимость, мощность, производительность ________.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капитального строительства, по утверждённой в установленном порядке проектной сметной документации при строительстве, реконструкции, капитальном ремонте объектов капитального строительства, финансируемых за счёт средств соответствующих бюджетов ___________.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В случае строительства линейного объекта: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- общая протяжённость линейного объекта __________________________;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- мощность линейного объекта ____________________________________.</w:t>
            </w:r>
          </w:p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Обязуюсь обо всех изменениях в проектной документации и в других сведениях, указанных в настоящем заявлении, своевременно сообщить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администрацию Веселовского сельского поселения Павловского района</w:t>
            </w: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60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за оформление документов</w:t>
            </w:r>
          </w:p>
        </w:tc>
        <w:tc>
          <w:tcPr>
            <w:tcW w:w="4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60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(Ф.И.О., реквизиты доверенности,</w:t>
            </w: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100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1005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должность, телефон, дата)</w:t>
            </w: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100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2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документы, необходимые для получения разрешения на строительство, согласно перечню на ________ л.</w:t>
            </w: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100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100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89035B" w:rsidRPr="00C02804" w:rsidTr="0089035B"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5B" w:rsidRPr="00C02804" w:rsidTr="0089035B">
        <w:trPr>
          <w:gridAfter w:val="3"/>
          <w:wAfter w:w="45" w:type="dxa"/>
        </w:trPr>
        <w:tc>
          <w:tcPr>
            <w:tcW w:w="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35B" w:rsidRPr="00C02804" w:rsidRDefault="0089035B" w:rsidP="0089035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0A8" w:rsidRPr="00C02804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  <w:bookmarkStart w:id="47" w:name="sub_40000"/>
    </w:p>
    <w:tbl>
      <w:tblPr>
        <w:tblpPr w:leftFromText="180" w:rightFromText="180" w:vertAnchor="text" w:horzAnchor="page" w:tblpX="1" w:tblpY="309"/>
        <w:tblW w:w="22722" w:type="dxa"/>
        <w:tblLook w:val="0000"/>
      </w:tblPr>
      <w:tblGrid>
        <w:gridCol w:w="11361"/>
        <w:gridCol w:w="11361"/>
      </w:tblGrid>
      <w:tr w:rsidR="0089035B" w:rsidRPr="000C3509" w:rsidTr="0089035B">
        <w:tc>
          <w:tcPr>
            <w:tcW w:w="11361" w:type="dxa"/>
            <w:tcBorders>
              <w:top w:val="nil"/>
              <w:left w:val="nil"/>
              <w:bottom w:val="nil"/>
              <w:right w:val="nil"/>
            </w:tcBorders>
          </w:tcPr>
          <w:p w:rsidR="0089035B" w:rsidRDefault="0089035B" w:rsidP="0089035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A3334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Веселовского сельского   </w:t>
            </w:r>
          </w:p>
          <w:p w:rsidR="0089035B" w:rsidRPr="000C3509" w:rsidRDefault="0089035B" w:rsidP="0089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0C3509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                                                               А.А. Костюк</w:t>
            </w:r>
          </w:p>
        </w:tc>
        <w:tc>
          <w:tcPr>
            <w:tcW w:w="11361" w:type="dxa"/>
            <w:tcBorders>
              <w:top w:val="nil"/>
              <w:left w:val="nil"/>
              <w:bottom w:val="nil"/>
              <w:right w:val="nil"/>
            </w:tcBorders>
          </w:tcPr>
          <w:p w:rsidR="0089035B" w:rsidRPr="000C3509" w:rsidRDefault="0089035B" w:rsidP="00890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ind w:firstLine="698"/>
        <w:jc w:val="right"/>
        <w:rPr>
          <w:rStyle w:val="aff9"/>
          <w:rFonts w:ascii="Times New Roman" w:hAnsi="Times New Roman" w:cs="Times New Roman"/>
          <w:sz w:val="28"/>
          <w:szCs w:val="28"/>
        </w:rPr>
      </w:pPr>
    </w:p>
    <w:bookmarkEnd w:id="47"/>
    <w:p w:rsidR="00F35F00" w:rsidRPr="0089035B" w:rsidRDefault="00F35F00" w:rsidP="0089035B">
      <w:pPr>
        <w:pStyle w:val="a7"/>
        <w:jc w:val="right"/>
      </w:pPr>
      <w:r>
        <w:lastRenderedPageBreak/>
        <w:t xml:space="preserve">        </w:t>
      </w:r>
      <w:r w:rsidR="0089035B">
        <w:t xml:space="preserve">                                                    </w:t>
      </w:r>
      <w:r w:rsidRPr="003140A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35F00" w:rsidRPr="003140A8" w:rsidRDefault="00F35F00" w:rsidP="00F35F00">
      <w:pPr>
        <w:pStyle w:val="a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к административному регламенту </w:t>
      </w:r>
    </w:p>
    <w:p w:rsidR="00F35F00" w:rsidRDefault="00F35F00" w:rsidP="00F35F00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Веселовского сельского </w:t>
      </w:r>
    </w:p>
    <w:p w:rsidR="00F35F00" w:rsidRDefault="00F35F00" w:rsidP="00F35F00">
      <w:pPr>
        <w:pStyle w:val="a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поселения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Павловского района по </w:t>
      </w:r>
    </w:p>
    <w:p w:rsidR="00F35F00" w:rsidRDefault="00F35F00" w:rsidP="00F35F00">
      <w:pPr>
        <w:pStyle w:val="a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предоставл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ению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Муниципальной  </w:t>
      </w:r>
    </w:p>
    <w:p w:rsidR="00F35F00" w:rsidRDefault="00F35F00" w:rsidP="00F35F00">
      <w:pPr>
        <w:pStyle w:val="a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услуги «Выдача разрешени</w:t>
      </w:r>
      <w:r w:rsidR="00253567"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 на </w:t>
      </w:r>
    </w:p>
    <w:p w:rsidR="00F35F00" w:rsidRDefault="00F35F00" w:rsidP="00F35F00">
      <w:pPr>
        <w:pStyle w:val="a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строительство, реконструкцию объектов </w:t>
      </w:r>
    </w:p>
    <w:p w:rsidR="00F35F00" w:rsidRDefault="00F35F00" w:rsidP="00F35F00">
      <w:pPr>
        <w:pStyle w:val="a7"/>
        <w:jc w:val="center"/>
        <w:rPr>
          <w:kern w:val="2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капитального строительства»</w:t>
      </w:r>
    </w:p>
    <w:p w:rsidR="003140A8" w:rsidRPr="00C02804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980"/>
        <w:gridCol w:w="420"/>
        <w:gridCol w:w="280"/>
        <w:gridCol w:w="1400"/>
        <w:gridCol w:w="280"/>
        <w:gridCol w:w="140"/>
        <w:gridCol w:w="280"/>
        <w:gridCol w:w="140"/>
        <w:gridCol w:w="280"/>
        <w:gridCol w:w="3780"/>
        <w:gridCol w:w="235"/>
        <w:gridCol w:w="15"/>
        <w:gridCol w:w="15"/>
        <w:gridCol w:w="15"/>
      </w:tblGrid>
      <w:tr w:rsidR="003140A8" w:rsidRPr="00C02804" w:rsidTr="00900261">
        <w:tc>
          <w:tcPr>
            <w:tcW w:w="98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140A8" w:rsidRPr="00F35F00" w:rsidRDefault="003140A8" w:rsidP="00F35F00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F35F00">
              <w:rPr>
                <w:rFonts w:ascii="Times New Roman" w:hAnsi="Times New Roman" w:cs="Times New Roman"/>
                <w:b w:val="0"/>
                <w:color w:val="000000" w:themeColor="text1"/>
              </w:rPr>
              <w:t>ФОРМА</w:t>
            </w:r>
            <w:r w:rsidRPr="00F35F00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>заявления о выдаче разрешения на строительство объекта</w:t>
            </w:r>
            <w:r w:rsidRPr="00F35F00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>индивидуального жилищного строительства</w:t>
            </w:r>
          </w:p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F35F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F35F00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6E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(ФИО физического лица, его адрес,</w:t>
            </w: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паспортные данные)</w:t>
            </w: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97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97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40A8" w:rsidRPr="00F35F00" w:rsidRDefault="003140A8" w:rsidP="00F35F00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F35F00">
              <w:rPr>
                <w:rFonts w:ascii="Times New Roman" w:hAnsi="Times New Roman" w:cs="Times New Roman"/>
                <w:b w:val="0"/>
                <w:color w:val="000000" w:themeColor="text1"/>
              </w:rPr>
              <w:t>ЗАЯВЛЕНИЕ</w:t>
            </w:r>
            <w:r w:rsidRPr="00F35F00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>о выдаче разрешения на строительство объекта индивидуального</w:t>
            </w:r>
            <w:r w:rsidRPr="00F35F00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>жилищного строительства</w:t>
            </w:r>
          </w:p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2"/>
          <w:wAfter w:w="30" w:type="dxa"/>
        </w:trPr>
        <w:tc>
          <w:tcPr>
            <w:tcW w:w="54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Прошу выдать разрешение на строительство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97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978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объекта)</w:t>
            </w: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на земельном участке:</w:t>
            </w:r>
          </w:p>
        </w:tc>
        <w:tc>
          <w:tcPr>
            <w:tcW w:w="68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(кадастровый номер земельного участка</w:t>
            </w: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</w:p>
        </w:tc>
        <w:tc>
          <w:tcPr>
            <w:tcW w:w="82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1"/>
          <w:wAfter w:w="15" w:type="dxa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населённый пункт, улица, номер)</w:t>
            </w:r>
          </w:p>
        </w:tc>
      </w:tr>
      <w:tr w:rsidR="003140A8" w:rsidRPr="00C02804" w:rsidTr="00900261">
        <w:trPr>
          <w:gridAfter w:val="2"/>
          <w:wAfter w:w="30" w:type="dxa"/>
        </w:trPr>
        <w:tc>
          <w:tcPr>
            <w:tcW w:w="97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При этом сообщаю:</w:t>
            </w:r>
          </w:p>
        </w:tc>
      </w:tr>
      <w:tr w:rsidR="003140A8" w:rsidRPr="00C02804" w:rsidTr="00900261">
        <w:trPr>
          <w:gridAfter w:val="2"/>
          <w:wAfter w:w="30" w:type="dxa"/>
        </w:trPr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земельный участок предоставлен на праве</w:t>
            </w:r>
          </w:p>
        </w:tc>
        <w:tc>
          <w:tcPr>
            <w:tcW w:w="4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2"/>
          <w:wAfter w:w="30" w:type="dxa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(указать вид права)</w:t>
            </w:r>
          </w:p>
        </w:tc>
      </w:tr>
      <w:tr w:rsidR="003140A8" w:rsidRPr="00C02804" w:rsidTr="00900261">
        <w:trPr>
          <w:gridAfter w:val="2"/>
          <w:wAfter w:w="30" w:type="dxa"/>
        </w:trPr>
        <w:tc>
          <w:tcPr>
            <w:tcW w:w="95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2"/>
          <w:wAfter w:w="30" w:type="dxa"/>
        </w:trPr>
        <w:tc>
          <w:tcPr>
            <w:tcW w:w="95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(указать правоустанавливающий документ на земельный участок и его реквизиты)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2"/>
          <w:wAfter w:w="30" w:type="dxa"/>
        </w:trPr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градостроительный план земельного участка от</w:t>
            </w:r>
          </w:p>
        </w:tc>
        <w:tc>
          <w:tcPr>
            <w:tcW w:w="4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2"/>
          <w:wAfter w:w="30" w:type="dxa"/>
        </w:trPr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N RU 23306000-00000000000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3"/>
          <w:wAfter w:w="45" w:type="dxa"/>
        </w:trPr>
        <w:tc>
          <w:tcPr>
            <w:tcW w:w="97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Одновременно ставлю в известность, что:</w:t>
            </w:r>
          </w:p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площадь застройки объекта индивидуального жилищного строительства составляет ________;</w:t>
            </w:r>
          </w:p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количество этажей ____________.</w:t>
            </w:r>
          </w:p>
        </w:tc>
      </w:tr>
      <w:tr w:rsidR="003140A8" w:rsidRPr="00C02804" w:rsidTr="00900261">
        <w:trPr>
          <w:gridAfter w:val="3"/>
          <w:wAfter w:w="45" w:type="dxa"/>
        </w:trPr>
        <w:tc>
          <w:tcPr>
            <w:tcW w:w="57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Ответственный за оформление документов</w:t>
            </w:r>
          </w:p>
        </w:tc>
        <w:tc>
          <w:tcPr>
            <w:tcW w:w="4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3"/>
          <w:wAfter w:w="45" w:type="dxa"/>
        </w:trPr>
        <w:tc>
          <w:tcPr>
            <w:tcW w:w="57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(Ф.И.О., реквизиты доверенности,</w:t>
            </w:r>
          </w:p>
        </w:tc>
      </w:tr>
      <w:tr w:rsidR="003140A8" w:rsidRPr="00C02804" w:rsidTr="00900261">
        <w:trPr>
          <w:gridAfter w:val="3"/>
          <w:wAfter w:w="45" w:type="dxa"/>
        </w:trPr>
        <w:tc>
          <w:tcPr>
            <w:tcW w:w="97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3"/>
          <w:wAfter w:w="45" w:type="dxa"/>
        </w:trPr>
        <w:tc>
          <w:tcPr>
            <w:tcW w:w="975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должность, телефон, дата)</w:t>
            </w:r>
          </w:p>
        </w:tc>
      </w:tr>
      <w:tr w:rsidR="003140A8" w:rsidRPr="00C02804" w:rsidTr="00900261">
        <w:trPr>
          <w:gridAfter w:val="3"/>
          <w:wAfter w:w="45" w:type="dxa"/>
        </w:trPr>
        <w:tc>
          <w:tcPr>
            <w:tcW w:w="97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3"/>
          <w:wAfter w:w="45" w:type="dxa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2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документы, необходимые для получения разрешения на строительство, согласно перечню на ________ л.</w:t>
            </w:r>
          </w:p>
        </w:tc>
      </w:tr>
      <w:tr w:rsidR="003140A8" w:rsidRPr="00C02804" w:rsidTr="00900261">
        <w:trPr>
          <w:gridAfter w:val="3"/>
          <w:wAfter w:w="45" w:type="dxa"/>
        </w:trPr>
        <w:tc>
          <w:tcPr>
            <w:tcW w:w="97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3"/>
          <w:wAfter w:w="45" w:type="dxa"/>
        </w:trPr>
        <w:tc>
          <w:tcPr>
            <w:tcW w:w="97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3140A8" w:rsidRPr="00C02804" w:rsidTr="00900261"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804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0A8" w:rsidRPr="00C02804" w:rsidTr="00900261">
        <w:trPr>
          <w:gridAfter w:val="3"/>
          <w:wAfter w:w="45" w:type="dxa"/>
        </w:trPr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0A8" w:rsidRPr="00C02804" w:rsidRDefault="003140A8" w:rsidP="0090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0A8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22722" w:type="dxa"/>
        <w:tblInd w:w="108" w:type="dxa"/>
        <w:tblLook w:val="0000"/>
      </w:tblPr>
      <w:tblGrid>
        <w:gridCol w:w="11361"/>
        <w:gridCol w:w="11361"/>
      </w:tblGrid>
      <w:tr w:rsidR="003140A8" w:rsidRPr="000C3509" w:rsidTr="00900261"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3140A8" w:rsidRDefault="003140A8" w:rsidP="0090026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3334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F35F00"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  <w:p w:rsidR="003140A8" w:rsidRPr="000C3509" w:rsidRDefault="003140A8" w:rsidP="00F3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509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                                                          </w:t>
            </w:r>
            <w:r w:rsidR="00F35F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="00F35F00">
              <w:rPr>
                <w:rFonts w:ascii="Times New Roman" w:hAnsi="Times New Roman" w:cs="Times New Roman"/>
                <w:sz w:val="28"/>
                <w:szCs w:val="28"/>
              </w:rPr>
              <w:t>Костюк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3140A8" w:rsidRPr="000C3509" w:rsidRDefault="003140A8" w:rsidP="0090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0A8" w:rsidRPr="00C02804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p w:rsidR="003140A8" w:rsidRPr="002620DD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p w:rsidR="003140A8" w:rsidRPr="002620DD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p w:rsidR="003140A8" w:rsidRPr="002620DD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rPr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79F3" w:rsidRDefault="00F35F00" w:rsidP="00F35F00">
      <w:pPr>
        <w:pStyle w:val="a7"/>
        <w:jc w:val="right"/>
      </w:pPr>
      <w:r>
        <w:lastRenderedPageBreak/>
        <w:t xml:space="preserve">                                                    </w:t>
      </w:r>
    </w:p>
    <w:p w:rsidR="00F35F00" w:rsidRPr="003140A8" w:rsidRDefault="006E79F3" w:rsidP="00F35F0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</w:t>
      </w:r>
      <w:r w:rsidR="00F35F00">
        <w:t xml:space="preserve"> </w:t>
      </w:r>
      <w:r>
        <w:t xml:space="preserve">                                           </w:t>
      </w:r>
      <w:r w:rsidR="00F35F00" w:rsidRPr="003140A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35F00">
        <w:rPr>
          <w:rFonts w:ascii="Times New Roman" w:hAnsi="Times New Roman" w:cs="Times New Roman"/>
          <w:sz w:val="28"/>
          <w:szCs w:val="28"/>
        </w:rPr>
        <w:t>4</w:t>
      </w:r>
    </w:p>
    <w:p w:rsidR="00F35F00" w:rsidRPr="003140A8" w:rsidRDefault="00F35F00" w:rsidP="00F35F00">
      <w:pPr>
        <w:pStyle w:val="a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к административному регламенту </w:t>
      </w:r>
    </w:p>
    <w:p w:rsidR="00F35F00" w:rsidRDefault="00F35F00" w:rsidP="00F35F00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Веселовского сельского </w:t>
      </w:r>
    </w:p>
    <w:p w:rsidR="00F35F00" w:rsidRDefault="00F35F00" w:rsidP="00F35F00">
      <w:pPr>
        <w:pStyle w:val="a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поселения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Павловского района по </w:t>
      </w:r>
    </w:p>
    <w:p w:rsidR="00F35F00" w:rsidRDefault="00F35F00" w:rsidP="00F35F00">
      <w:pPr>
        <w:pStyle w:val="a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предоставл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ению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Муниципальной  </w:t>
      </w:r>
    </w:p>
    <w:p w:rsidR="00F35F00" w:rsidRDefault="00F35F00" w:rsidP="00F35F00">
      <w:pPr>
        <w:pStyle w:val="a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услуги «Выдача разрешени</w:t>
      </w:r>
      <w:r w:rsidR="00253567"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 на </w:t>
      </w:r>
    </w:p>
    <w:p w:rsidR="00F35F00" w:rsidRDefault="00F35F00" w:rsidP="00F35F00">
      <w:pPr>
        <w:pStyle w:val="a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 xml:space="preserve">строительство, реконструкцию объектов </w:t>
      </w:r>
    </w:p>
    <w:p w:rsidR="00F35F00" w:rsidRDefault="00F35F00" w:rsidP="00F35F00">
      <w:pPr>
        <w:pStyle w:val="a7"/>
        <w:jc w:val="center"/>
        <w:rPr>
          <w:kern w:val="2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</w:t>
      </w:r>
      <w:r w:rsidRPr="003140A8">
        <w:rPr>
          <w:rFonts w:ascii="Times New Roman" w:hAnsi="Times New Roman" w:cs="Times New Roman"/>
          <w:kern w:val="2"/>
          <w:sz w:val="28"/>
          <w:szCs w:val="28"/>
        </w:rPr>
        <w:t>капитального строительства»</w:t>
      </w:r>
    </w:p>
    <w:p w:rsidR="003140A8" w:rsidRDefault="003140A8" w:rsidP="003140A8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:rsidR="008717E5" w:rsidRPr="0021287A" w:rsidRDefault="00900261" w:rsidP="0021287A">
      <w:pPr>
        <w:tabs>
          <w:tab w:val="left" w:pos="20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261">
        <w:rPr>
          <w:rFonts w:ascii="Times New Roman" w:hAnsi="Times New Roman" w:cs="Times New Roman"/>
          <w:b/>
          <w:sz w:val="24"/>
          <w:szCs w:val="24"/>
        </w:rPr>
        <w:t>ФОРМА РАЗРЕШЕНИЯ НА СТРОИТЕЛЬСТВО</w:t>
      </w:r>
    </w:p>
    <w:p w:rsidR="008717E5" w:rsidRPr="00A10A3E" w:rsidRDefault="008717E5" w:rsidP="00900261">
      <w:pPr>
        <w:pStyle w:val="Default"/>
        <w:jc w:val="right"/>
        <w:rPr>
          <w:rFonts w:ascii="Times New Roman" w:hAnsi="Times New Roman" w:cs="Times New Roman"/>
        </w:rPr>
      </w:pPr>
      <w:r w:rsidRPr="00A10A3E">
        <w:rPr>
          <w:rFonts w:ascii="Times New Roman" w:hAnsi="Times New Roman" w:cs="Times New Roman"/>
        </w:rPr>
        <w:t xml:space="preserve">Кому _________________________________ </w:t>
      </w:r>
    </w:p>
    <w:p w:rsidR="008717E5" w:rsidRPr="00A10A3E" w:rsidRDefault="008717E5" w:rsidP="00900261">
      <w:pPr>
        <w:pStyle w:val="Default"/>
        <w:jc w:val="right"/>
        <w:rPr>
          <w:rFonts w:ascii="Times New Roman" w:hAnsi="Times New Roman" w:cs="Times New Roman"/>
        </w:rPr>
      </w:pPr>
      <w:r w:rsidRPr="00A10A3E">
        <w:rPr>
          <w:rFonts w:ascii="Times New Roman" w:hAnsi="Times New Roman" w:cs="Times New Roman"/>
        </w:rPr>
        <w:t xml:space="preserve">(наименование застройщика </w:t>
      </w:r>
    </w:p>
    <w:p w:rsidR="008717E5" w:rsidRPr="00A10A3E" w:rsidRDefault="008717E5" w:rsidP="00900261">
      <w:pPr>
        <w:pStyle w:val="Default"/>
        <w:jc w:val="right"/>
        <w:rPr>
          <w:rFonts w:ascii="Times New Roman" w:hAnsi="Times New Roman" w:cs="Times New Roman"/>
        </w:rPr>
      </w:pPr>
      <w:r w:rsidRPr="00A10A3E">
        <w:rPr>
          <w:rFonts w:ascii="Times New Roman" w:hAnsi="Times New Roman" w:cs="Times New Roman"/>
        </w:rPr>
        <w:t xml:space="preserve">______________________________________ </w:t>
      </w:r>
    </w:p>
    <w:p w:rsidR="008717E5" w:rsidRPr="00A10A3E" w:rsidRDefault="008717E5" w:rsidP="00900261">
      <w:pPr>
        <w:pStyle w:val="Default"/>
        <w:jc w:val="right"/>
        <w:rPr>
          <w:rFonts w:ascii="Times New Roman" w:hAnsi="Times New Roman" w:cs="Times New Roman"/>
        </w:rPr>
      </w:pPr>
      <w:r w:rsidRPr="00A10A3E">
        <w:rPr>
          <w:rFonts w:ascii="Times New Roman" w:hAnsi="Times New Roman" w:cs="Times New Roman"/>
        </w:rPr>
        <w:t xml:space="preserve">(фамилия, имя, отчество - для граждан, </w:t>
      </w:r>
    </w:p>
    <w:p w:rsidR="008717E5" w:rsidRPr="00A10A3E" w:rsidRDefault="008717E5" w:rsidP="00900261">
      <w:pPr>
        <w:pStyle w:val="Default"/>
        <w:jc w:val="right"/>
        <w:rPr>
          <w:rFonts w:ascii="Times New Roman" w:hAnsi="Times New Roman" w:cs="Times New Roman"/>
        </w:rPr>
      </w:pPr>
      <w:r w:rsidRPr="00A10A3E">
        <w:rPr>
          <w:rFonts w:ascii="Times New Roman" w:hAnsi="Times New Roman" w:cs="Times New Roman"/>
        </w:rPr>
        <w:t xml:space="preserve">______________________________________ </w:t>
      </w:r>
    </w:p>
    <w:p w:rsidR="008717E5" w:rsidRPr="00A10A3E" w:rsidRDefault="008717E5" w:rsidP="00900261">
      <w:pPr>
        <w:pStyle w:val="Default"/>
        <w:jc w:val="right"/>
        <w:rPr>
          <w:rFonts w:ascii="Times New Roman" w:hAnsi="Times New Roman" w:cs="Times New Roman"/>
        </w:rPr>
      </w:pPr>
      <w:r w:rsidRPr="00A10A3E">
        <w:rPr>
          <w:rFonts w:ascii="Times New Roman" w:hAnsi="Times New Roman" w:cs="Times New Roman"/>
        </w:rPr>
        <w:t xml:space="preserve">полное наименование организации - для </w:t>
      </w:r>
    </w:p>
    <w:p w:rsidR="008717E5" w:rsidRPr="00A10A3E" w:rsidRDefault="008717E5" w:rsidP="00900261">
      <w:pPr>
        <w:pStyle w:val="Default"/>
        <w:jc w:val="right"/>
        <w:rPr>
          <w:rFonts w:ascii="Times New Roman" w:hAnsi="Times New Roman" w:cs="Times New Roman"/>
        </w:rPr>
      </w:pPr>
      <w:r w:rsidRPr="00A10A3E">
        <w:rPr>
          <w:rFonts w:ascii="Times New Roman" w:hAnsi="Times New Roman" w:cs="Times New Roman"/>
        </w:rPr>
        <w:t xml:space="preserve">______________________________________ </w:t>
      </w:r>
    </w:p>
    <w:p w:rsidR="008717E5" w:rsidRPr="00A10A3E" w:rsidRDefault="008717E5" w:rsidP="00900261">
      <w:pPr>
        <w:pStyle w:val="Default"/>
        <w:jc w:val="right"/>
        <w:rPr>
          <w:rFonts w:ascii="Times New Roman" w:hAnsi="Times New Roman" w:cs="Times New Roman"/>
        </w:rPr>
      </w:pPr>
      <w:r w:rsidRPr="00A10A3E">
        <w:rPr>
          <w:rFonts w:ascii="Times New Roman" w:hAnsi="Times New Roman" w:cs="Times New Roman"/>
        </w:rPr>
        <w:t xml:space="preserve">юридических лиц), его почтовый индекс </w:t>
      </w:r>
    </w:p>
    <w:p w:rsidR="008717E5" w:rsidRPr="00A10A3E" w:rsidRDefault="008717E5" w:rsidP="00900261">
      <w:pPr>
        <w:pStyle w:val="Default"/>
        <w:jc w:val="right"/>
        <w:rPr>
          <w:rFonts w:ascii="Times New Roman" w:hAnsi="Times New Roman" w:cs="Times New Roman"/>
        </w:rPr>
      </w:pPr>
      <w:r w:rsidRPr="00A10A3E">
        <w:rPr>
          <w:rFonts w:ascii="Times New Roman" w:hAnsi="Times New Roman" w:cs="Times New Roman"/>
        </w:rPr>
        <w:t xml:space="preserve">______________________________________ </w:t>
      </w:r>
    </w:p>
    <w:p w:rsidR="008717E5" w:rsidRPr="00A10A3E" w:rsidRDefault="008717E5" w:rsidP="00900261">
      <w:pPr>
        <w:pStyle w:val="Default"/>
        <w:jc w:val="right"/>
        <w:rPr>
          <w:rFonts w:ascii="Times New Roman" w:hAnsi="Times New Roman" w:cs="Times New Roman"/>
        </w:rPr>
      </w:pPr>
      <w:r w:rsidRPr="00A10A3E">
        <w:rPr>
          <w:rFonts w:ascii="Times New Roman" w:hAnsi="Times New Roman" w:cs="Times New Roman"/>
        </w:rPr>
        <w:t xml:space="preserve">и адрес, адрес электронной почты) &lt;1&gt; </w:t>
      </w:r>
    </w:p>
    <w:p w:rsidR="00900261" w:rsidRDefault="00900261" w:rsidP="008717E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8717E5" w:rsidRPr="008717E5" w:rsidRDefault="008717E5" w:rsidP="008717E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717E5">
        <w:rPr>
          <w:rFonts w:ascii="Times New Roman" w:hAnsi="Times New Roman" w:cs="Times New Roman"/>
          <w:sz w:val="28"/>
          <w:szCs w:val="28"/>
        </w:rPr>
        <w:t>РАЗРЕШЕНИЕ</w:t>
      </w:r>
    </w:p>
    <w:p w:rsidR="008717E5" w:rsidRPr="008717E5" w:rsidRDefault="008717E5" w:rsidP="008717E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717E5">
        <w:rPr>
          <w:rFonts w:ascii="Times New Roman" w:hAnsi="Times New Roman" w:cs="Times New Roman"/>
          <w:sz w:val="28"/>
          <w:szCs w:val="28"/>
        </w:rPr>
        <w:t>на строительство</w:t>
      </w:r>
    </w:p>
    <w:p w:rsidR="00900261" w:rsidRDefault="00900261" w:rsidP="008717E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8717E5" w:rsidRPr="008717E5" w:rsidRDefault="008717E5" w:rsidP="0089216F">
      <w:pPr>
        <w:pStyle w:val="Default"/>
        <w:ind w:hanging="567"/>
        <w:rPr>
          <w:rFonts w:ascii="Times New Roman" w:hAnsi="Times New Roman" w:cs="Times New Roman"/>
          <w:sz w:val="28"/>
          <w:szCs w:val="28"/>
        </w:rPr>
      </w:pPr>
      <w:r w:rsidRPr="008717E5">
        <w:rPr>
          <w:rFonts w:ascii="Times New Roman" w:hAnsi="Times New Roman" w:cs="Times New Roman"/>
          <w:sz w:val="28"/>
          <w:szCs w:val="28"/>
        </w:rPr>
        <w:t xml:space="preserve">Дата ________________ &lt;2&gt; </w:t>
      </w:r>
      <w:r w:rsidR="0090026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717E5">
        <w:rPr>
          <w:rFonts w:ascii="Times New Roman" w:hAnsi="Times New Roman" w:cs="Times New Roman"/>
          <w:sz w:val="28"/>
          <w:szCs w:val="28"/>
        </w:rPr>
        <w:t>N ________________ &lt;3&gt;</w:t>
      </w:r>
    </w:p>
    <w:p w:rsidR="00900261" w:rsidRDefault="00900261" w:rsidP="008717E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8717E5" w:rsidRPr="008717E5" w:rsidRDefault="008717E5" w:rsidP="0089216F">
      <w:pPr>
        <w:pStyle w:val="Default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8717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0026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717E5" w:rsidRPr="00F96C21" w:rsidRDefault="008717E5" w:rsidP="00B174E1">
      <w:pPr>
        <w:pStyle w:val="Default"/>
        <w:ind w:hanging="567"/>
        <w:jc w:val="center"/>
        <w:rPr>
          <w:rFonts w:ascii="Times New Roman" w:hAnsi="Times New Roman" w:cs="Times New Roman"/>
          <w:sz w:val="20"/>
          <w:szCs w:val="20"/>
        </w:rPr>
      </w:pPr>
      <w:r w:rsidRPr="00F96C21">
        <w:rPr>
          <w:rFonts w:ascii="Times New Roman" w:hAnsi="Times New Roman" w:cs="Times New Roman"/>
          <w:sz w:val="20"/>
          <w:szCs w:val="20"/>
        </w:rPr>
        <w:t>(наименование уполномоченного федерального органа исполнительной</w:t>
      </w:r>
    </w:p>
    <w:p w:rsidR="008717E5" w:rsidRPr="00F96C21" w:rsidRDefault="008717E5" w:rsidP="00B174E1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F96C21">
        <w:rPr>
          <w:rFonts w:ascii="Times New Roman" w:hAnsi="Times New Roman" w:cs="Times New Roman"/>
          <w:sz w:val="20"/>
          <w:szCs w:val="20"/>
        </w:rPr>
        <w:t>власти или органа исполнительной власти субъекта Российской Федерации,</w:t>
      </w:r>
    </w:p>
    <w:p w:rsidR="008717E5" w:rsidRPr="008717E5" w:rsidRDefault="008717E5" w:rsidP="0089216F">
      <w:pPr>
        <w:pStyle w:val="Default"/>
        <w:ind w:hanging="567"/>
        <w:rPr>
          <w:rFonts w:ascii="Times New Roman" w:hAnsi="Times New Roman" w:cs="Times New Roman"/>
          <w:sz w:val="28"/>
          <w:szCs w:val="28"/>
        </w:rPr>
      </w:pPr>
      <w:r w:rsidRPr="008717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00261">
        <w:rPr>
          <w:rFonts w:ascii="Times New Roman" w:hAnsi="Times New Roman" w:cs="Times New Roman"/>
          <w:sz w:val="28"/>
          <w:szCs w:val="28"/>
        </w:rPr>
        <w:t>_________________________</w:t>
      </w:r>
      <w:r w:rsidRPr="00871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7E5" w:rsidRPr="00F96C21" w:rsidRDefault="008717E5" w:rsidP="006E79F3">
      <w:pPr>
        <w:pStyle w:val="Default"/>
        <w:ind w:hanging="567"/>
        <w:jc w:val="center"/>
        <w:rPr>
          <w:rFonts w:ascii="Times New Roman" w:hAnsi="Times New Roman" w:cs="Times New Roman"/>
          <w:sz w:val="20"/>
          <w:szCs w:val="20"/>
        </w:rPr>
      </w:pPr>
      <w:r w:rsidRPr="00F96C21">
        <w:rPr>
          <w:rFonts w:ascii="Times New Roman" w:hAnsi="Times New Roman" w:cs="Times New Roman"/>
          <w:sz w:val="20"/>
          <w:szCs w:val="20"/>
        </w:rPr>
        <w:t>или органа местного самоуправления, осуществляющих выдачу разрешения на</w:t>
      </w:r>
    </w:p>
    <w:p w:rsidR="008717E5" w:rsidRPr="00F96C21" w:rsidRDefault="008717E5" w:rsidP="006E79F3">
      <w:pPr>
        <w:pStyle w:val="Default"/>
        <w:ind w:hanging="567"/>
        <w:jc w:val="center"/>
        <w:rPr>
          <w:rFonts w:ascii="Times New Roman" w:hAnsi="Times New Roman" w:cs="Times New Roman"/>
          <w:sz w:val="20"/>
          <w:szCs w:val="20"/>
        </w:rPr>
      </w:pPr>
      <w:r w:rsidRPr="00F96C21">
        <w:rPr>
          <w:rFonts w:ascii="Times New Roman" w:hAnsi="Times New Roman" w:cs="Times New Roman"/>
          <w:sz w:val="20"/>
          <w:szCs w:val="20"/>
        </w:rPr>
        <w:t>строительство. Государственная корпорация по атомной энергии "Росатом")</w:t>
      </w:r>
    </w:p>
    <w:p w:rsidR="008717E5" w:rsidRPr="008717E5" w:rsidRDefault="008717E5" w:rsidP="0089216F">
      <w:pPr>
        <w:pStyle w:val="Default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00261">
        <w:rPr>
          <w:rFonts w:ascii="Times New Roman" w:hAnsi="Times New Roman" w:cs="Times New Roman"/>
        </w:rPr>
        <w:t>в соответствии со статьей 51 Градостроительного кодекса Российской</w:t>
      </w:r>
      <w:r w:rsidR="0089216F">
        <w:rPr>
          <w:rFonts w:ascii="Times New Roman" w:hAnsi="Times New Roman" w:cs="Times New Roman"/>
        </w:rPr>
        <w:t xml:space="preserve"> Федерации, разрешает:</w:t>
      </w:r>
    </w:p>
    <w:tbl>
      <w:tblPr>
        <w:tblW w:w="138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  <w:gridCol w:w="4500"/>
      </w:tblGrid>
      <w:tr w:rsidR="008717E5" w:rsidRPr="008717E5" w:rsidTr="000F6E90">
        <w:trPr>
          <w:trHeight w:val="110"/>
        </w:trPr>
        <w:tc>
          <w:tcPr>
            <w:tcW w:w="9322" w:type="dxa"/>
          </w:tcPr>
          <w:p w:rsidR="0021287A" w:rsidRPr="0089216F" w:rsidRDefault="0089216F" w:rsidP="0089216F">
            <w:pPr>
              <w:pStyle w:val="Default"/>
              <w:ind w:right="-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9216F">
              <w:rPr>
                <w:rFonts w:ascii="Times New Roman" w:hAnsi="Times New Roman" w:cs="Times New Roman"/>
              </w:rPr>
              <w:t>Строительство объекта капита</w:t>
            </w:r>
            <w:r>
              <w:rPr>
                <w:rFonts w:ascii="Times New Roman" w:hAnsi="Times New Roman" w:cs="Times New Roman"/>
              </w:rPr>
              <w:t>льного строительства      ___________________</w:t>
            </w:r>
          </w:p>
          <w:p w:rsidR="0021287A" w:rsidRDefault="0089216F" w:rsidP="0089216F">
            <w:pPr>
              <w:pStyle w:val="Default"/>
              <w:ind w:left="142"/>
              <w:rPr>
                <w:rFonts w:ascii="Times New Roman" w:hAnsi="Times New Roman" w:cs="Times New Roman"/>
              </w:rPr>
            </w:pPr>
            <w:r w:rsidRPr="0089216F">
              <w:rPr>
                <w:rFonts w:ascii="Times New Roman" w:hAnsi="Times New Roman" w:cs="Times New Roman"/>
              </w:rPr>
              <w:t>Реконструкцию объекта капитального строительства</w:t>
            </w:r>
            <w:r>
              <w:rPr>
                <w:rFonts w:ascii="Times New Roman" w:hAnsi="Times New Roman" w:cs="Times New Roman"/>
              </w:rPr>
              <w:t xml:space="preserve">     ___________________</w:t>
            </w:r>
          </w:p>
          <w:p w:rsidR="0089216F" w:rsidRPr="0089216F" w:rsidRDefault="0089216F" w:rsidP="0089216F">
            <w:pPr>
              <w:pStyle w:val="Default"/>
              <w:ind w:left="142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    Работы по сохранению объекта культурного наследия, затрагивающие конструктивные и другие характеристики надежности и безопасности такого объекта____________________________________________________________</w:t>
            </w:r>
          </w:p>
          <w:p w:rsidR="0021287A" w:rsidRPr="00A10A3E" w:rsidRDefault="008921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10A3E">
              <w:rPr>
                <w:rFonts w:ascii="Times New Roman" w:hAnsi="Times New Roman" w:cs="Times New Roman"/>
              </w:rPr>
              <w:t>Строительство линейного объекта ( объекта капитального строительства</w:t>
            </w:r>
            <w:r w:rsidR="00A10A3E" w:rsidRPr="00A10A3E">
              <w:rPr>
                <w:rFonts w:ascii="Times New Roman" w:hAnsi="Times New Roman" w:cs="Times New Roman"/>
              </w:rPr>
              <w:t xml:space="preserve">, </w:t>
            </w:r>
            <w:r w:rsidR="00A10A3E">
              <w:rPr>
                <w:rFonts w:ascii="Times New Roman" w:hAnsi="Times New Roman" w:cs="Times New Roman"/>
              </w:rPr>
              <w:t xml:space="preserve">               </w:t>
            </w:r>
            <w:r w:rsidR="00A10A3E" w:rsidRPr="00A10A3E">
              <w:rPr>
                <w:rFonts w:ascii="Times New Roman" w:hAnsi="Times New Roman" w:cs="Times New Roman"/>
              </w:rPr>
              <w:t>входящего в состав линейного объекта)</w:t>
            </w:r>
            <w:r w:rsidR="00A10A3E">
              <w:rPr>
                <w:rFonts w:ascii="Times New Roman" w:hAnsi="Times New Roman" w:cs="Times New Roman"/>
              </w:rPr>
              <w:t>__________________________________</w:t>
            </w:r>
          </w:p>
          <w:p w:rsidR="0021287A" w:rsidRDefault="00A10A3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  <w:r w:rsidRPr="00A10A3E">
              <w:rPr>
                <w:rFonts w:ascii="Times New Roman" w:hAnsi="Times New Roman" w:cs="Times New Roman"/>
              </w:rPr>
              <w:t xml:space="preserve"> линейного объекта ( объекта капитального строительства,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A10A3E">
              <w:rPr>
                <w:rFonts w:ascii="Times New Roman" w:hAnsi="Times New Roman" w:cs="Times New Roman"/>
              </w:rPr>
              <w:t>входящего в состав линейного объекта)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21287A" w:rsidRDefault="00A10A3E">
            <w:pPr>
              <w:pStyle w:val="Default"/>
              <w:rPr>
                <w:rFonts w:ascii="Times New Roman" w:hAnsi="Times New Roman" w:cs="Times New Roman"/>
              </w:rPr>
            </w:pPr>
            <w:r w:rsidRPr="00A10A3E">
              <w:rPr>
                <w:rFonts w:ascii="Times New Roman" w:hAnsi="Times New Roman" w:cs="Times New Roman"/>
              </w:rPr>
              <w:t>2. Наименование объекта капитального строительства (этапа) в соответствии с проектной документацией_____________________________________________</w:t>
            </w:r>
          </w:p>
          <w:p w:rsidR="00FE3D09" w:rsidRDefault="00FE3D0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экспертизы____________________</w:t>
            </w:r>
          </w:p>
          <w:p w:rsidR="00FE3D09" w:rsidRDefault="00FE3D0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____________________________________________________________________</w:t>
            </w:r>
          </w:p>
          <w:p w:rsidR="00FE3D09" w:rsidRDefault="00FE3D0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экспертизы___________________________________________________________</w:t>
            </w:r>
          </w:p>
          <w:p w:rsidR="00FE3D09" w:rsidRDefault="00FE3D0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01D0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адастровый номер земельного участка (земельных участков) в пределах которого ( которых) расположен или планируется расположение объекта капитального строительства____________________________________________</w:t>
            </w:r>
          </w:p>
          <w:p w:rsidR="00FE3D09" w:rsidRDefault="00FE3D0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кадастрового квартала (кадасровых кварталов), в пределах которого (которых) расположен или планируется расположение объекта капитального строительства________________________________________________________</w:t>
            </w:r>
            <w:r w:rsidR="00601EB4">
              <w:rPr>
                <w:rFonts w:ascii="Times New Roman" w:hAnsi="Times New Roman" w:cs="Times New Roman"/>
              </w:rPr>
              <w:t>__</w:t>
            </w:r>
          </w:p>
          <w:p w:rsidR="00FE3D09" w:rsidRDefault="00D01D0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реконструируемого объекта капитального строительства________________________________________________________</w:t>
            </w:r>
            <w:r w:rsidR="00601EB4">
              <w:rPr>
                <w:rFonts w:ascii="Times New Roman" w:hAnsi="Times New Roman" w:cs="Times New Roman"/>
              </w:rPr>
              <w:t>__</w:t>
            </w:r>
          </w:p>
          <w:p w:rsidR="00D01D05" w:rsidRDefault="00D01D0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Сведения о градостроительном плане земельного участка______________________________________________________________</w:t>
            </w:r>
            <w:r w:rsidR="00601EB4">
              <w:rPr>
                <w:rFonts w:ascii="Times New Roman" w:hAnsi="Times New Roman" w:cs="Times New Roman"/>
              </w:rPr>
              <w:t>__</w:t>
            </w:r>
          </w:p>
          <w:p w:rsidR="00D01D05" w:rsidRDefault="00D01D0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Сведения о проекте планировки и проекте межевания территории__________________________________________________________</w:t>
            </w:r>
            <w:r w:rsidR="00601EB4">
              <w:rPr>
                <w:rFonts w:ascii="Times New Roman" w:hAnsi="Times New Roman" w:cs="Times New Roman"/>
              </w:rPr>
              <w:t>___</w:t>
            </w:r>
          </w:p>
          <w:p w:rsidR="00D01D05" w:rsidRDefault="00D01D0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 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объекта_____________________________________________________________</w:t>
            </w:r>
            <w:r w:rsidR="00601EB4">
              <w:rPr>
                <w:rFonts w:ascii="Times New Roman" w:hAnsi="Times New Roman" w:cs="Times New Roman"/>
              </w:rPr>
              <w:t>___</w:t>
            </w:r>
          </w:p>
          <w:p w:rsidR="00D01D05" w:rsidRDefault="00D01D0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</w:t>
            </w:r>
            <w:r w:rsidR="003B4539">
              <w:rPr>
                <w:rFonts w:ascii="Times New Roman" w:hAnsi="Times New Roman" w:cs="Times New Roman"/>
              </w:rPr>
              <w:t>кта культурного наследия</w:t>
            </w:r>
            <w:r>
              <w:rPr>
                <w:rFonts w:ascii="Times New Roman" w:hAnsi="Times New Roman" w:cs="Times New Roman"/>
              </w:rPr>
              <w:t xml:space="preserve"> затрагиваются конструктивные и другие характеристики</w:t>
            </w:r>
            <w:r w:rsidR="003B4539">
              <w:rPr>
                <w:rFonts w:ascii="Times New Roman" w:hAnsi="Times New Roman" w:cs="Times New Roman"/>
              </w:rPr>
              <w:t xml:space="preserve"> надежности и безопасности такого объекта_____________________________________________________________</w:t>
            </w:r>
            <w:r w:rsidR="00601EB4">
              <w:rPr>
                <w:rFonts w:ascii="Times New Roman" w:hAnsi="Times New Roman" w:cs="Times New Roman"/>
              </w:rPr>
              <w:t>___</w:t>
            </w:r>
          </w:p>
          <w:p w:rsidR="003B4539" w:rsidRDefault="003B453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</w:p>
          <w:p w:rsidR="003B4539" w:rsidRDefault="003B453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площадь(кв.м):_____________ Площадь участка(кв.м)________________</w:t>
            </w:r>
            <w:r w:rsidR="00601EB4">
              <w:rPr>
                <w:rFonts w:ascii="Times New Roman" w:hAnsi="Times New Roman" w:cs="Times New Roman"/>
              </w:rPr>
              <w:t>__</w:t>
            </w:r>
          </w:p>
          <w:p w:rsidR="003B4539" w:rsidRDefault="003B453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Объем(куб.м):______________ в том числе подземной части(куб):____________</w:t>
            </w:r>
            <w:r w:rsidR="00601EB4">
              <w:rPr>
                <w:rFonts w:ascii="Times New Roman" w:hAnsi="Times New Roman" w:cs="Times New Roman"/>
              </w:rPr>
              <w:t>__</w:t>
            </w:r>
          </w:p>
          <w:p w:rsidR="003B4539" w:rsidRDefault="003B453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этажей(шт.):______________ Высота(м):_______________________</w:t>
            </w:r>
            <w:r w:rsidR="00601EB4">
              <w:rPr>
                <w:rFonts w:ascii="Times New Roman" w:hAnsi="Times New Roman" w:cs="Times New Roman"/>
              </w:rPr>
              <w:t>__</w:t>
            </w:r>
          </w:p>
          <w:p w:rsidR="003B4539" w:rsidRDefault="003B453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подземных этажей(шт.)___________ </w:t>
            </w:r>
            <w:r w:rsidR="00601EB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местимость(чел.)__________</w:t>
            </w:r>
            <w:r w:rsidR="00601EB4">
              <w:rPr>
                <w:rFonts w:ascii="Times New Roman" w:hAnsi="Times New Roman" w:cs="Times New Roman"/>
              </w:rPr>
              <w:t>__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застройки (кв.м):_______________________________________________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показатели_______________________________________________________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Адрес(местоположение) объекта_________________________________________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Краткие проектные характеристики линейного объекта: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(класс):_______________________________________________________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Протяженность:_________________________________________________________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движения):_____________________________________________________________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Тип(КЛ, ВЛ,КВЛ), уровень напряжения линий электропередачи________________________________________________________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конструктивных элементов, оказывающих влияние на безопасность:___________________________________________________________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показатели:_______________________________________________________</w:t>
            </w: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</w:p>
          <w:p w:rsidR="00601EB4" w:rsidRDefault="00601EB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настоящего разрешения</w:t>
            </w:r>
            <w:r w:rsidR="00F96C21">
              <w:rPr>
                <w:rFonts w:ascii="Times New Roman" w:hAnsi="Times New Roman" w:cs="Times New Roman"/>
              </w:rPr>
              <w:t xml:space="preserve"> – до «_____»______________20_____г. в соответствии с _________________________________________________________</w:t>
            </w:r>
          </w:p>
          <w:p w:rsidR="00F96C21" w:rsidRDefault="00F96C21">
            <w:pPr>
              <w:pStyle w:val="Default"/>
              <w:rPr>
                <w:rFonts w:ascii="Times New Roman" w:hAnsi="Times New Roman" w:cs="Times New Roman"/>
              </w:rPr>
            </w:pPr>
          </w:p>
          <w:p w:rsidR="00F96C21" w:rsidRDefault="00F96C2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   __________________        __________________</w:t>
            </w:r>
          </w:p>
          <w:p w:rsidR="00601EB4" w:rsidRPr="00F96C21" w:rsidRDefault="00F96C21" w:rsidP="00F96C21">
            <w:pPr>
              <w:pStyle w:val="Default"/>
              <w:tabs>
                <w:tab w:val="center" w:pos="4269"/>
                <w:tab w:val="left" w:pos="65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6C21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(подпись)                                  (расшифровка подписи)</w:t>
            </w:r>
          </w:p>
          <w:p w:rsidR="00F96C21" w:rsidRPr="00F96C21" w:rsidRDefault="00F96C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6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 органа, осуществлявшего</w:t>
            </w:r>
          </w:p>
          <w:p w:rsidR="0021287A" w:rsidRDefault="00F96C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6C21">
              <w:rPr>
                <w:rFonts w:ascii="Times New Roman" w:hAnsi="Times New Roman" w:cs="Times New Roman"/>
                <w:sz w:val="20"/>
                <w:szCs w:val="20"/>
              </w:rPr>
              <w:t xml:space="preserve"> выдачу разрешения на строительство)</w:t>
            </w:r>
          </w:p>
          <w:p w:rsidR="00F96C21" w:rsidRDefault="00F96C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C21" w:rsidRDefault="00F96C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C21" w:rsidRPr="00F96C21" w:rsidRDefault="00F96C21">
            <w:pPr>
              <w:pStyle w:val="Default"/>
              <w:rPr>
                <w:rFonts w:ascii="Times New Roman" w:hAnsi="Times New Roman" w:cs="Times New Roman"/>
              </w:rPr>
            </w:pPr>
            <w:r w:rsidRPr="00F96C21">
              <w:rPr>
                <w:rFonts w:ascii="Times New Roman" w:hAnsi="Times New Roman" w:cs="Times New Roman"/>
              </w:rPr>
              <w:t>«_______» _______________ 20______ г.</w:t>
            </w:r>
          </w:p>
          <w:p w:rsidR="00F96C21" w:rsidRDefault="00F96C21">
            <w:pPr>
              <w:pStyle w:val="Default"/>
              <w:rPr>
                <w:rFonts w:ascii="Times New Roman" w:hAnsi="Times New Roman" w:cs="Times New Roman"/>
              </w:rPr>
            </w:pPr>
          </w:p>
          <w:p w:rsidR="0021287A" w:rsidRDefault="00F96C2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F96C21" w:rsidRDefault="00F96C21">
            <w:pPr>
              <w:pStyle w:val="Default"/>
              <w:rPr>
                <w:rFonts w:ascii="Times New Roman" w:hAnsi="Times New Roman" w:cs="Times New Roman"/>
              </w:rPr>
            </w:pPr>
          </w:p>
          <w:p w:rsidR="00F96C21" w:rsidRDefault="00F96C2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настоящего разрешения</w:t>
            </w:r>
          </w:p>
          <w:p w:rsidR="00F96C21" w:rsidRDefault="00F96C2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Продлено до «_____»____________ 20______ г.</w:t>
            </w:r>
          </w:p>
          <w:p w:rsidR="00F96C21" w:rsidRDefault="00F96C21">
            <w:pPr>
              <w:pStyle w:val="Default"/>
              <w:rPr>
                <w:rFonts w:ascii="Times New Roman" w:hAnsi="Times New Roman" w:cs="Times New Roman"/>
              </w:rPr>
            </w:pPr>
          </w:p>
          <w:p w:rsidR="00F96C21" w:rsidRDefault="00F96C21" w:rsidP="00F96C2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   __________________        __________________</w:t>
            </w:r>
          </w:p>
          <w:p w:rsidR="00F96C21" w:rsidRPr="00F96C21" w:rsidRDefault="00F96C21" w:rsidP="00F96C21">
            <w:pPr>
              <w:pStyle w:val="Default"/>
              <w:tabs>
                <w:tab w:val="center" w:pos="4269"/>
                <w:tab w:val="left" w:pos="65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6C21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(подпись)                                  (расшифровка подписи)</w:t>
            </w:r>
          </w:p>
          <w:p w:rsidR="00F96C21" w:rsidRPr="00F96C21" w:rsidRDefault="00F96C21" w:rsidP="00F96C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6C21">
              <w:rPr>
                <w:rFonts w:ascii="Times New Roman" w:hAnsi="Times New Roman" w:cs="Times New Roman"/>
                <w:sz w:val="20"/>
                <w:szCs w:val="20"/>
              </w:rPr>
              <w:t>лица органа, осуществлявшего</w:t>
            </w:r>
          </w:p>
          <w:p w:rsidR="00F96C21" w:rsidRDefault="00F96C21" w:rsidP="00F96C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6C21">
              <w:rPr>
                <w:rFonts w:ascii="Times New Roman" w:hAnsi="Times New Roman" w:cs="Times New Roman"/>
                <w:sz w:val="20"/>
                <w:szCs w:val="20"/>
              </w:rPr>
              <w:t xml:space="preserve"> выдачу разрешения на строительство)</w:t>
            </w:r>
          </w:p>
          <w:p w:rsidR="00F96C21" w:rsidRDefault="00F96C21" w:rsidP="00F96C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C21" w:rsidRDefault="00F96C2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F3" w:rsidRPr="00F96C21" w:rsidRDefault="006E79F3" w:rsidP="006E79F3">
            <w:pPr>
              <w:pStyle w:val="Default"/>
              <w:rPr>
                <w:rFonts w:ascii="Times New Roman" w:hAnsi="Times New Roman" w:cs="Times New Roman"/>
              </w:rPr>
            </w:pPr>
            <w:r w:rsidRPr="00F96C21">
              <w:rPr>
                <w:rFonts w:ascii="Times New Roman" w:hAnsi="Times New Roman" w:cs="Times New Roman"/>
              </w:rPr>
              <w:t>«_______» _______________ 20______ г.</w:t>
            </w:r>
          </w:p>
          <w:p w:rsidR="006E79F3" w:rsidRDefault="006E79F3" w:rsidP="006E79F3">
            <w:pPr>
              <w:pStyle w:val="Default"/>
              <w:rPr>
                <w:rFonts w:ascii="Times New Roman" w:hAnsi="Times New Roman" w:cs="Times New Roman"/>
              </w:rPr>
            </w:pPr>
          </w:p>
          <w:p w:rsidR="006E79F3" w:rsidRDefault="006E79F3" w:rsidP="006E79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4B72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Веселовского сельского поселения</w:t>
            </w:r>
          </w:p>
          <w:p w:rsidR="004B72FD" w:rsidRDefault="004B72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                                                                          А.А.Костюк</w:t>
            </w: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F3" w:rsidRPr="003140A8" w:rsidRDefault="006E79F3" w:rsidP="006E79F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4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E79F3" w:rsidRPr="006E79F3" w:rsidRDefault="006E79F3" w:rsidP="006E79F3">
            <w:pPr>
              <w:pStyle w:val="a7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kern w:val="2"/>
              </w:rPr>
              <w:t xml:space="preserve">                                                                          </w:t>
            </w:r>
            <w:r w:rsidRPr="006E79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 административному регламенту </w:t>
            </w:r>
          </w:p>
          <w:p w:rsidR="006E79F3" w:rsidRPr="006E79F3" w:rsidRDefault="006E79F3" w:rsidP="006E79F3">
            <w:pPr>
              <w:pStyle w:val="a7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79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6E79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администрации Веселовского сельского </w:t>
            </w:r>
          </w:p>
          <w:p w:rsidR="006E79F3" w:rsidRPr="006E79F3" w:rsidRDefault="006E79F3" w:rsidP="006E79F3">
            <w:pPr>
              <w:pStyle w:val="a7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79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</w:t>
            </w:r>
            <w:r w:rsidRPr="006E79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поселения Павловского района по </w:t>
            </w:r>
          </w:p>
          <w:p w:rsidR="006E79F3" w:rsidRPr="006E79F3" w:rsidRDefault="006E79F3" w:rsidP="006E79F3">
            <w:pPr>
              <w:pStyle w:val="a7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79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6E79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предоставлению Муниципальной услуги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E79F3" w:rsidRPr="006E79F3" w:rsidRDefault="006E79F3" w:rsidP="006E7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79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« Выдача разрешени</w:t>
            </w:r>
            <w:r w:rsidR="0025356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E79F3">
              <w:rPr>
                <w:rFonts w:ascii="Times New Roman" w:hAnsi="Times New Roman" w:cs="Times New Roman"/>
                <w:sz w:val="28"/>
                <w:szCs w:val="28"/>
              </w:rPr>
              <w:t xml:space="preserve"> на строительство,</w:t>
            </w:r>
          </w:p>
          <w:p w:rsidR="006E79F3" w:rsidRPr="006E79F3" w:rsidRDefault="006E79F3" w:rsidP="006E7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79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79F3">
              <w:rPr>
                <w:rFonts w:ascii="Times New Roman" w:hAnsi="Times New Roman" w:cs="Times New Roman"/>
                <w:sz w:val="28"/>
                <w:szCs w:val="28"/>
              </w:rPr>
              <w:t>еконструкцию объекта капитального</w:t>
            </w:r>
          </w:p>
          <w:p w:rsidR="006E79F3" w:rsidRPr="006E79F3" w:rsidRDefault="006E79F3" w:rsidP="006E79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79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79F3">
              <w:rPr>
                <w:rFonts w:ascii="Times New Roman" w:hAnsi="Times New Roman" w:cs="Times New Roman"/>
                <w:sz w:val="28"/>
                <w:szCs w:val="28"/>
              </w:rPr>
              <w:t>троительства»</w:t>
            </w: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E7" w:rsidRPr="0081234E" w:rsidRDefault="001423E7" w:rsidP="001423E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34E">
              <w:rPr>
                <w:rFonts w:ascii="Times New Roman" w:hAnsi="Times New Roman" w:cs="Times New Roman"/>
                <w:sz w:val="28"/>
                <w:szCs w:val="28"/>
              </w:rPr>
              <w:t>БЛОК–СХЕМА</w:t>
            </w:r>
          </w:p>
          <w:p w:rsidR="001423E7" w:rsidRDefault="001423E7" w:rsidP="001423E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DF6">
              <w:rPr>
                <w:rFonts w:ascii="Times New Roman" w:hAnsi="Times New Roman" w:cs="Times New Roman"/>
                <w:sz w:val="28"/>
                <w:szCs w:val="28"/>
              </w:rPr>
              <w:t>процедуры выдачи разрешений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реконструкцию объектов капитального строительства</w:t>
            </w:r>
            <w:r w:rsidRPr="002B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E7" w:rsidRPr="002B5DF6" w:rsidRDefault="001423E7" w:rsidP="001423E7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8549" w:type="dxa"/>
              <w:tblInd w:w="93" w:type="dxa"/>
              <w:tblLayout w:type="fixed"/>
              <w:tblLook w:val="0000"/>
            </w:tblPr>
            <w:tblGrid>
              <w:gridCol w:w="1096"/>
              <w:gridCol w:w="1757"/>
              <w:gridCol w:w="926"/>
              <w:gridCol w:w="395"/>
              <w:gridCol w:w="533"/>
              <w:gridCol w:w="652"/>
              <w:gridCol w:w="612"/>
              <w:gridCol w:w="296"/>
              <w:gridCol w:w="887"/>
              <w:gridCol w:w="1395"/>
            </w:tblGrid>
            <w:tr w:rsidR="001423E7" w:rsidRPr="00596FF0" w:rsidTr="00596FF0">
              <w:trPr>
                <w:trHeight w:val="570"/>
              </w:trPr>
              <w:tc>
                <w:tcPr>
                  <w:tcW w:w="8549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596F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Лицо, осуществляющее строительство, представляет в </w:t>
                  </w:r>
                  <w:r w:rsid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МФЦ</w:t>
                  </w: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заявление о выдаче разрешения на строительство, реконструкцию объектов капитального строительства,  также прилагаемые к нему документы</w:t>
                  </w:r>
                </w:p>
              </w:tc>
            </w:tr>
            <w:tr w:rsidR="001423E7" w:rsidRPr="00596FF0" w:rsidTr="00596FF0">
              <w:trPr>
                <w:trHeight w:val="593"/>
              </w:trPr>
              <w:tc>
                <w:tcPr>
                  <w:tcW w:w="8549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593"/>
              </w:trPr>
              <w:tc>
                <w:tcPr>
                  <w:tcW w:w="8549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570"/>
              </w:trPr>
              <w:tc>
                <w:tcPr>
                  <w:tcW w:w="8549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596FF0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Специалист МФЦ</w:t>
                  </w:r>
                  <w:r w:rsidR="001423E7"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423E7"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проводит проверку наличия документов, прилагаемых к заявлению</w:t>
                  </w:r>
                </w:p>
              </w:tc>
            </w:tr>
            <w:tr w:rsidR="001423E7" w:rsidRPr="00596FF0" w:rsidTr="00596FF0">
              <w:trPr>
                <w:trHeight w:val="570"/>
              </w:trPr>
              <w:tc>
                <w:tcPr>
                  <w:tcW w:w="8549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1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наличии всех документов:</w:t>
                  </w:r>
                </w:p>
              </w:tc>
              <w:tc>
                <w:tcPr>
                  <w:tcW w:w="533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отсутствии необходимых документов:</w:t>
                  </w: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top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3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gridSpan w:val="2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3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17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596FF0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МФЦ</w:t>
                  </w:r>
                  <w:r w:rsidR="001423E7"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проводит регистрацию документов, представленных лицом, осуществляющим строительство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передает пакет документов в администрацию</w:t>
                  </w:r>
                </w:p>
              </w:tc>
              <w:tc>
                <w:tcPr>
                  <w:tcW w:w="533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596FF0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МФЦ</w:t>
                  </w:r>
                  <w:r w:rsidR="001423E7"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отказывает лицу, осуществляющему строительство, в приеме заявления</w:t>
                  </w: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17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17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17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top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8" w:type="dxa"/>
                  <w:gridSpan w:val="3"/>
                  <w:tcBorders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8" w:type="dxa"/>
                  <w:gridSpan w:val="2"/>
                  <w:tcBorders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tcBorders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570"/>
              </w:trPr>
              <w:tc>
                <w:tcPr>
                  <w:tcW w:w="8549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596FF0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администрации проводит</w:t>
                  </w:r>
                  <w:r w:rsidR="001423E7"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проверку соответствия представленных документов:</w:t>
                  </w: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1.требованиям градостроительного плана земельного участка, красным линиям;</w:t>
                  </w: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2.требованиям, установленным в разрешении на отклонение от предельных параметров разрешенного строительства (при их наличии)</w:t>
                  </w:r>
                </w:p>
              </w:tc>
            </w:tr>
            <w:tr w:rsidR="001423E7" w:rsidRPr="00596FF0" w:rsidTr="00596FF0">
              <w:trPr>
                <w:trHeight w:val="570"/>
              </w:trPr>
              <w:tc>
                <w:tcPr>
                  <w:tcW w:w="8549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570"/>
              </w:trPr>
              <w:tc>
                <w:tcPr>
                  <w:tcW w:w="8549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570"/>
              </w:trPr>
              <w:tc>
                <w:tcPr>
                  <w:tcW w:w="8549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37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соответствуют требованиям</w:t>
                  </w:r>
                </w:p>
              </w:tc>
              <w:tc>
                <w:tcPr>
                  <w:tcW w:w="928" w:type="dxa"/>
                  <w:gridSpan w:val="2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соответствуют требованиям</w:t>
                  </w: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8" w:type="dxa"/>
                  <w:gridSpan w:val="2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377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596FF0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  <w:r w:rsidR="001423E7"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выдает лицу, осуществляющему строительство, разрешение на строительство, реконструкцию объектов капитального строительства</w:t>
                  </w:r>
                </w:p>
              </w:tc>
              <w:tc>
                <w:tcPr>
                  <w:tcW w:w="928" w:type="dxa"/>
                  <w:gridSpan w:val="2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596FF0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  <w:r w:rsidR="001423E7"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отказывает лицу, осуществляющему строительство, в выдаче разрешения на строительство и возвращает все представленные им документы</w:t>
                  </w: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377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377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377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8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596FF0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r w:rsidR="001423E7"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направляет копию выданного разрешения на строительство, реконструкцию объектов капитального строительства в орган, уполномоченный на осуществление государственного строительного контроля и надзора (управление государственного строительного надзора Краснодарского края)</w:t>
                  </w: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596F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Лицо, осуществляющее строительство объекта ИЖС, передает в </w:t>
                  </w:r>
                  <w:r w:rsid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администрацию</w:t>
                  </w: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один экземпляр копии схемы планировочной организации земельного участка с обозначением места размещения объекта ИЖС</w:t>
                  </w: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8" w:type="dxa"/>
                  <w:gridSpan w:val="2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596F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Лицо, осуществляющее капитальное строительство объекта, передает в </w:t>
                  </w:r>
                  <w:r w:rsid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администрацию</w:t>
                  </w: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один экземпляр копии результатов инженерных изысканий; сведения о площади, о высоте и об этажности объекта капитального строительства, о сетях инженерно-технического обеспечения; по одному экземпляру копий разделов проектной документации, предусмотренных п.2,8-10 ч.12 ст.48 ГК РФ</w:t>
                  </w: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gridSpan w:val="3"/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gridSpan w:val="3"/>
                  <w:vMerge w:val="restart"/>
                </w:tcPr>
                <w:p w:rsidR="001423E7" w:rsidRPr="00596FF0" w:rsidRDefault="001423E7" w:rsidP="00C60C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gridSpan w:val="3"/>
                  <w:vMerge/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gridSpan w:val="3"/>
                  <w:vMerge/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gridSpan w:val="3"/>
                  <w:vMerge/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gridSpan w:val="3"/>
                  <w:vMerge/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gridSpan w:val="3"/>
                  <w:vMerge/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gridSpan w:val="3"/>
                  <w:vMerge/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gridSpan w:val="3"/>
                  <w:vMerge/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tcBorders>
                    <w:left w:val="single" w:sz="4" w:space="0" w:color="auto"/>
                  </w:tcBorders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  <w:gridSpan w:val="3"/>
                  <w:vMerge/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707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3E7" w:rsidRPr="00596FF0" w:rsidRDefault="00596FF0" w:rsidP="00596F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  <w:r w:rsidR="001423E7"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направляет копии материалов, представленных лицом, осуществляющим строительство,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архитектуры и градостроительства</w:t>
                  </w:r>
                  <w:r w:rsidR="001423E7" w:rsidRPr="00596F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целях их размещения в информационных системах обеспечения градостроительной деятельности</w:t>
                  </w:r>
                </w:p>
              </w:tc>
              <w:tc>
                <w:tcPr>
                  <w:tcW w:w="65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707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707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707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707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3E7" w:rsidRPr="00596FF0" w:rsidTr="00596FF0">
              <w:trPr>
                <w:trHeight w:val="255"/>
              </w:trPr>
              <w:tc>
                <w:tcPr>
                  <w:tcW w:w="4707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/>
                  <w:vAlign w:val="bottom"/>
                </w:tcPr>
                <w:p w:rsidR="001423E7" w:rsidRPr="00596FF0" w:rsidRDefault="001423E7" w:rsidP="00C60C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23E7" w:rsidRPr="006F7DA4" w:rsidRDefault="001423E7" w:rsidP="001423E7">
            <w:pPr>
              <w:rPr>
                <w:rFonts w:ascii="Georgia" w:hAnsi="Georgia" w:cs="Georgia"/>
                <w:sz w:val="28"/>
                <w:szCs w:val="28"/>
              </w:rPr>
            </w:pPr>
          </w:p>
          <w:p w:rsidR="001423E7" w:rsidRDefault="001423E7" w:rsidP="001423E7">
            <w:pPr>
              <w:rPr>
                <w:rFonts w:ascii="Georgia" w:hAnsi="Georgia" w:cs="Georgia"/>
                <w:sz w:val="28"/>
                <w:szCs w:val="28"/>
              </w:rPr>
            </w:pPr>
          </w:p>
          <w:p w:rsidR="001423E7" w:rsidRPr="006F7DA4" w:rsidRDefault="001423E7" w:rsidP="001423E7">
            <w:pPr>
              <w:rPr>
                <w:rFonts w:ascii="Georgia" w:hAnsi="Georgia" w:cs="Georgia"/>
                <w:sz w:val="28"/>
                <w:szCs w:val="28"/>
              </w:rPr>
            </w:pPr>
          </w:p>
          <w:p w:rsidR="001423E7" w:rsidRPr="000F6E90" w:rsidRDefault="001423E7" w:rsidP="000F6E9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6E9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96FF0" w:rsidRPr="000F6E90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0F6E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596FF0" w:rsidRPr="000F6E9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423E7" w:rsidRPr="000F6E90" w:rsidRDefault="001423E7" w:rsidP="000F6E9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6E90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                                                       </w:t>
            </w:r>
            <w:r w:rsidR="000F6E9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F6E9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B72F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F6E90" w:rsidRPr="000F6E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6E90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="000F6E90" w:rsidRPr="000F6E90">
              <w:rPr>
                <w:rFonts w:ascii="Times New Roman" w:hAnsi="Times New Roman" w:cs="Times New Roman"/>
                <w:sz w:val="28"/>
                <w:szCs w:val="28"/>
              </w:rPr>
              <w:t>Костюк</w:t>
            </w:r>
          </w:p>
          <w:p w:rsidR="001423E7" w:rsidRPr="002620DD" w:rsidRDefault="001423E7" w:rsidP="001423E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E7" w:rsidRPr="006F7DA4" w:rsidRDefault="001423E7" w:rsidP="001423E7">
            <w:pPr>
              <w:rPr>
                <w:sz w:val="28"/>
                <w:szCs w:val="28"/>
              </w:rPr>
            </w:pPr>
          </w:p>
          <w:p w:rsidR="001423E7" w:rsidRDefault="001423E7" w:rsidP="001423E7">
            <w:pPr>
              <w:pStyle w:val="ConsPlusNormal"/>
              <w:tabs>
                <w:tab w:val="left" w:pos="1620"/>
              </w:tabs>
              <w:ind w:left="45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E7" w:rsidRPr="002620DD" w:rsidRDefault="001423E7" w:rsidP="001423E7">
            <w:pPr>
              <w:tabs>
                <w:tab w:val="left" w:pos="2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7A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61" w:rsidRDefault="0090026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61" w:rsidRDefault="0090026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61" w:rsidRDefault="0090026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61" w:rsidRDefault="0090026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61" w:rsidRDefault="0090026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61" w:rsidRDefault="0090026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61" w:rsidRDefault="0090026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61" w:rsidRDefault="0090026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61" w:rsidRDefault="0090026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61" w:rsidRDefault="0090026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61" w:rsidRDefault="0090026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61" w:rsidRDefault="0090026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61" w:rsidRDefault="0090026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61" w:rsidRDefault="0090026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61" w:rsidRDefault="0090026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61" w:rsidRDefault="0090026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61" w:rsidRDefault="0090026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61" w:rsidRDefault="0090026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7E5" w:rsidRPr="008717E5" w:rsidRDefault="008717E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1287A" w:rsidRPr="008717E5" w:rsidRDefault="0021287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7E5" w:rsidRPr="008717E5" w:rsidTr="000F6E90">
        <w:trPr>
          <w:trHeight w:val="110"/>
        </w:trPr>
        <w:tc>
          <w:tcPr>
            <w:tcW w:w="13822" w:type="dxa"/>
            <w:gridSpan w:val="2"/>
          </w:tcPr>
          <w:p w:rsidR="008717E5" w:rsidRPr="008717E5" w:rsidRDefault="008717E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7E5" w:rsidRPr="008717E5" w:rsidTr="000F6E90">
        <w:trPr>
          <w:trHeight w:val="244"/>
        </w:trPr>
        <w:tc>
          <w:tcPr>
            <w:tcW w:w="13822" w:type="dxa"/>
            <w:gridSpan w:val="2"/>
          </w:tcPr>
          <w:p w:rsidR="008717E5" w:rsidRPr="008717E5" w:rsidRDefault="008717E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7E5" w:rsidRPr="008717E5" w:rsidTr="000F6E90">
        <w:trPr>
          <w:trHeight w:val="245"/>
        </w:trPr>
        <w:tc>
          <w:tcPr>
            <w:tcW w:w="13822" w:type="dxa"/>
            <w:gridSpan w:val="2"/>
          </w:tcPr>
          <w:p w:rsidR="008717E5" w:rsidRPr="008717E5" w:rsidRDefault="008717E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71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7E5" w:rsidRPr="008717E5" w:rsidTr="000F6E90">
        <w:trPr>
          <w:trHeight w:val="244"/>
        </w:trPr>
        <w:tc>
          <w:tcPr>
            <w:tcW w:w="13822" w:type="dxa"/>
            <w:gridSpan w:val="2"/>
          </w:tcPr>
          <w:p w:rsidR="008717E5" w:rsidRPr="008717E5" w:rsidRDefault="008717E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7E5" w:rsidRPr="008717E5" w:rsidTr="000F6E90">
        <w:trPr>
          <w:trHeight w:val="379"/>
        </w:trPr>
        <w:tc>
          <w:tcPr>
            <w:tcW w:w="9322" w:type="dxa"/>
          </w:tcPr>
          <w:p w:rsidR="008717E5" w:rsidRPr="008717E5" w:rsidRDefault="008717E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8717E5" w:rsidRPr="008717E5" w:rsidRDefault="008717E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7E5" w:rsidRPr="008717E5" w:rsidTr="000F6E90">
        <w:trPr>
          <w:trHeight w:val="915"/>
        </w:trPr>
        <w:tc>
          <w:tcPr>
            <w:tcW w:w="13822" w:type="dxa"/>
            <w:gridSpan w:val="2"/>
          </w:tcPr>
          <w:p w:rsidR="008717E5" w:rsidRPr="008717E5" w:rsidRDefault="008717E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71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140A8" w:rsidRPr="008717E5" w:rsidRDefault="003140A8" w:rsidP="003140A8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:rsidR="003140A8" w:rsidRPr="008717E5" w:rsidRDefault="003140A8" w:rsidP="003140A8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:rsidR="003140A8" w:rsidRPr="008717E5" w:rsidRDefault="003140A8" w:rsidP="003140A8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:rsidR="003140A8" w:rsidRPr="008717E5" w:rsidRDefault="003140A8" w:rsidP="003140A8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:rsidR="003140A8" w:rsidRPr="008717E5" w:rsidRDefault="003140A8" w:rsidP="003140A8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00"/>
        <w:gridCol w:w="4500"/>
      </w:tblGrid>
      <w:tr w:rsidR="00900261">
        <w:trPr>
          <w:trHeight w:val="110"/>
        </w:trPr>
        <w:tc>
          <w:tcPr>
            <w:tcW w:w="4500" w:type="dxa"/>
          </w:tcPr>
          <w:p w:rsidR="00900261" w:rsidRDefault="009002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900261" w:rsidRDefault="00900261">
            <w:pPr>
              <w:pStyle w:val="Default"/>
              <w:rPr>
                <w:sz w:val="22"/>
                <w:szCs w:val="22"/>
              </w:rPr>
            </w:pPr>
          </w:p>
        </w:tc>
      </w:tr>
      <w:tr w:rsidR="00900261">
        <w:trPr>
          <w:trHeight w:val="110"/>
        </w:trPr>
        <w:tc>
          <w:tcPr>
            <w:tcW w:w="9000" w:type="dxa"/>
            <w:gridSpan w:val="2"/>
          </w:tcPr>
          <w:p w:rsidR="00900261" w:rsidRDefault="00900261">
            <w:pPr>
              <w:pStyle w:val="Default"/>
              <w:rPr>
                <w:sz w:val="22"/>
                <w:szCs w:val="22"/>
              </w:rPr>
            </w:pPr>
          </w:p>
        </w:tc>
      </w:tr>
      <w:tr w:rsidR="00900261">
        <w:trPr>
          <w:trHeight w:val="244"/>
        </w:trPr>
        <w:tc>
          <w:tcPr>
            <w:tcW w:w="9000" w:type="dxa"/>
            <w:gridSpan w:val="2"/>
          </w:tcPr>
          <w:p w:rsidR="00900261" w:rsidRDefault="00900261">
            <w:pPr>
              <w:pStyle w:val="Default"/>
              <w:rPr>
                <w:sz w:val="22"/>
                <w:szCs w:val="22"/>
              </w:rPr>
            </w:pPr>
          </w:p>
        </w:tc>
      </w:tr>
      <w:tr w:rsidR="00900261">
        <w:trPr>
          <w:trHeight w:val="245"/>
        </w:trPr>
        <w:tc>
          <w:tcPr>
            <w:tcW w:w="9000" w:type="dxa"/>
            <w:gridSpan w:val="2"/>
          </w:tcPr>
          <w:p w:rsidR="00900261" w:rsidRDefault="00900261">
            <w:pPr>
              <w:pStyle w:val="Default"/>
              <w:rPr>
                <w:sz w:val="22"/>
                <w:szCs w:val="22"/>
              </w:rPr>
            </w:pPr>
          </w:p>
        </w:tc>
      </w:tr>
      <w:tr w:rsidR="00900261">
        <w:trPr>
          <w:trHeight w:val="244"/>
        </w:trPr>
        <w:tc>
          <w:tcPr>
            <w:tcW w:w="9000" w:type="dxa"/>
            <w:gridSpan w:val="2"/>
          </w:tcPr>
          <w:p w:rsidR="00900261" w:rsidRDefault="00900261">
            <w:pPr>
              <w:pStyle w:val="Default"/>
              <w:rPr>
                <w:sz w:val="22"/>
                <w:szCs w:val="22"/>
              </w:rPr>
            </w:pPr>
          </w:p>
        </w:tc>
      </w:tr>
      <w:tr w:rsidR="00900261">
        <w:trPr>
          <w:trHeight w:val="379"/>
        </w:trPr>
        <w:tc>
          <w:tcPr>
            <w:tcW w:w="4500" w:type="dxa"/>
          </w:tcPr>
          <w:p w:rsidR="00900261" w:rsidRDefault="009002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900261" w:rsidRDefault="00900261">
            <w:pPr>
              <w:pStyle w:val="Default"/>
              <w:rPr>
                <w:sz w:val="22"/>
                <w:szCs w:val="22"/>
              </w:rPr>
            </w:pPr>
          </w:p>
        </w:tc>
      </w:tr>
      <w:tr w:rsidR="00900261">
        <w:trPr>
          <w:trHeight w:val="915"/>
        </w:trPr>
        <w:tc>
          <w:tcPr>
            <w:tcW w:w="9000" w:type="dxa"/>
            <w:gridSpan w:val="2"/>
          </w:tcPr>
          <w:p w:rsidR="00900261" w:rsidRDefault="009002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</w:tr>
    </w:tbl>
    <w:p w:rsidR="003140A8" w:rsidRDefault="003140A8" w:rsidP="003140A8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:rsidR="003140A8" w:rsidRDefault="003140A8" w:rsidP="003140A8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:rsidR="003140A8" w:rsidRDefault="003140A8" w:rsidP="00F35F00">
      <w:pPr>
        <w:pStyle w:val="ConsPlusNormal"/>
        <w:tabs>
          <w:tab w:val="left" w:pos="1620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140A8" w:rsidRDefault="003140A8" w:rsidP="003140A8">
      <w:pPr>
        <w:pStyle w:val="ConsPlusNormal"/>
        <w:tabs>
          <w:tab w:val="left" w:pos="1620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140A8" w:rsidRPr="008B7A8B" w:rsidRDefault="003140A8" w:rsidP="003140A8">
      <w:pPr>
        <w:pStyle w:val="ConsPlusNormal"/>
        <w:tabs>
          <w:tab w:val="left" w:pos="1620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sectPr w:rsidR="003140A8" w:rsidRPr="008B7A8B" w:rsidSect="00DC3B24">
      <w:headerReference w:type="default" r:id="rId43"/>
      <w:pgSz w:w="11900" w:h="16800"/>
      <w:pgMar w:top="1021" w:right="567" w:bottom="102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4F1" w:rsidRDefault="002354F1" w:rsidP="006F06D7">
      <w:pPr>
        <w:spacing w:after="0" w:line="240" w:lineRule="auto"/>
      </w:pPr>
      <w:r>
        <w:separator/>
      </w:r>
    </w:p>
  </w:endnote>
  <w:endnote w:type="continuationSeparator" w:id="1">
    <w:p w:rsidR="002354F1" w:rsidRDefault="002354F1" w:rsidP="006F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4F1" w:rsidRDefault="002354F1" w:rsidP="006F06D7">
      <w:pPr>
        <w:spacing w:after="0" w:line="240" w:lineRule="auto"/>
      </w:pPr>
      <w:r>
        <w:separator/>
      </w:r>
    </w:p>
  </w:footnote>
  <w:footnote w:type="continuationSeparator" w:id="1">
    <w:p w:rsidR="002354F1" w:rsidRDefault="002354F1" w:rsidP="006F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24" w:rsidRDefault="00DC3B24" w:rsidP="00900261">
    <w:pPr>
      <w:pStyle w:val="aff7"/>
      <w:framePr w:wrap="auto" w:vAnchor="text" w:hAnchor="margin" w:xAlign="center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 w:rsidR="005C718D">
      <w:rPr>
        <w:rStyle w:val="affa"/>
        <w:noProof/>
      </w:rPr>
      <w:t>28</w:t>
    </w:r>
    <w:r>
      <w:rPr>
        <w:rStyle w:val="affa"/>
      </w:rPr>
      <w:fldChar w:fldCharType="end"/>
    </w:r>
  </w:p>
  <w:p w:rsidR="00DC3B24" w:rsidRDefault="00DC3B24">
    <w:pPr>
      <w:pStyle w:val="af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3009"/>
    <w:multiLevelType w:val="multilevel"/>
    <w:tmpl w:val="C7267C5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99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1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BCC43D6"/>
    <w:multiLevelType w:val="multilevel"/>
    <w:tmpl w:val="D79AC6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277D139B"/>
    <w:multiLevelType w:val="multilevel"/>
    <w:tmpl w:val="C5B2B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4">
    <w:nsid w:val="47292221"/>
    <w:multiLevelType w:val="multilevel"/>
    <w:tmpl w:val="2788014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4AA843BC"/>
    <w:multiLevelType w:val="hybridMultilevel"/>
    <w:tmpl w:val="EBA6CA12"/>
    <w:lvl w:ilvl="0" w:tplc="44C49468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C41E616C" w:tentative="1">
      <w:start w:val="1"/>
      <w:numFmt w:val="lowerLetter"/>
      <w:lvlText w:val="%2."/>
      <w:lvlJc w:val="left"/>
      <w:pPr>
        <w:ind w:left="1800" w:hanging="360"/>
      </w:pPr>
    </w:lvl>
    <w:lvl w:ilvl="2" w:tplc="FA7E3794" w:tentative="1">
      <w:start w:val="1"/>
      <w:numFmt w:val="lowerRoman"/>
      <w:lvlText w:val="%3."/>
      <w:lvlJc w:val="right"/>
      <w:pPr>
        <w:ind w:left="2520" w:hanging="180"/>
      </w:pPr>
    </w:lvl>
    <w:lvl w:ilvl="3" w:tplc="972620B8" w:tentative="1">
      <w:start w:val="1"/>
      <w:numFmt w:val="decimal"/>
      <w:lvlText w:val="%4."/>
      <w:lvlJc w:val="left"/>
      <w:pPr>
        <w:ind w:left="3240" w:hanging="360"/>
      </w:pPr>
    </w:lvl>
    <w:lvl w:ilvl="4" w:tplc="B074F1E8" w:tentative="1">
      <w:start w:val="1"/>
      <w:numFmt w:val="lowerLetter"/>
      <w:lvlText w:val="%5."/>
      <w:lvlJc w:val="left"/>
      <w:pPr>
        <w:ind w:left="3960" w:hanging="360"/>
      </w:pPr>
    </w:lvl>
    <w:lvl w:ilvl="5" w:tplc="F6AA9F72" w:tentative="1">
      <w:start w:val="1"/>
      <w:numFmt w:val="lowerRoman"/>
      <w:lvlText w:val="%6."/>
      <w:lvlJc w:val="right"/>
      <w:pPr>
        <w:ind w:left="4680" w:hanging="180"/>
      </w:pPr>
    </w:lvl>
    <w:lvl w:ilvl="6" w:tplc="6F3CD4BC" w:tentative="1">
      <w:start w:val="1"/>
      <w:numFmt w:val="decimal"/>
      <w:lvlText w:val="%7."/>
      <w:lvlJc w:val="left"/>
      <w:pPr>
        <w:ind w:left="5400" w:hanging="360"/>
      </w:pPr>
    </w:lvl>
    <w:lvl w:ilvl="7" w:tplc="B62A0716" w:tentative="1">
      <w:start w:val="1"/>
      <w:numFmt w:val="lowerLetter"/>
      <w:lvlText w:val="%8."/>
      <w:lvlJc w:val="left"/>
      <w:pPr>
        <w:ind w:left="6120" w:hanging="360"/>
      </w:pPr>
    </w:lvl>
    <w:lvl w:ilvl="8" w:tplc="3C725B3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C93F8B"/>
    <w:multiLevelType w:val="hybridMultilevel"/>
    <w:tmpl w:val="EF0C5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4FC9"/>
    <w:rsid w:val="00013DD0"/>
    <w:rsid w:val="00070CAD"/>
    <w:rsid w:val="00084863"/>
    <w:rsid w:val="000A22DA"/>
    <w:rsid w:val="000E39A3"/>
    <w:rsid w:val="000E79B1"/>
    <w:rsid w:val="000F6E90"/>
    <w:rsid w:val="001423E7"/>
    <w:rsid w:val="001E2641"/>
    <w:rsid w:val="00200B25"/>
    <w:rsid w:val="0021287A"/>
    <w:rsid w:val="002354F1"/>
    <w:rsid w:val="00253567"/>
    <w:rsid w:val="00254F30"/>
    <w:rsid w:val="00257768"/>
    <w:rsid w:val="002948FD"/>
    <w:rsid w:val="003140A8"/>
    <w:rsid w:val="00362E73"/>
    <w:rsid w:val="0039602A"/>
    <w:rsid w:val="003A2369"/>
    <w:rsid w:val="003B4539"/>
    <w:rsid w:val="00431B94"/>
    <w:rsid w:val="00496990"/>
    <w:rsid w:val="004B09EE"/>
    <w:rsid w:val="004B3683"/>
    <w:rsid w:val="004B72FD"/>
    <w:rsid w:val="004D0769"/>
    <w:rsid w:val="00523F36"/>
    <w:rsid w:val="005604DF"/>
    <w:rsid w:val="0056155F"/>
    <w:rsid w:val="00567FD2"/>
    <w:rsid w:val="005915B4"/>
    <w:rsid w:val="00595A3B"/>
    <w:rsid w:val="00596FF0"/>
    <w:rsid w:val="005C0442"/>
    <w:rsid w:val="005C718D"/>
    <w:rsid w:val="005D66A1"/>
    <w:rsid w:val="00601EB4"/>
    <w:rsid w:val="006202EB"/>
    <w:rsid w:val="00620D8F"/>
    <w:rsid w:val="00643435"/>
    <w:rsid w:val="006A32FB"/>
    <w:rsid w:val="006C1327"/>
    <w:rsid w:val="006C6A55"/>
    <w:rsid w:val="006E79F3"/>
    <w:rsid w:val="006F06D7"/>
    <w:rsid w:val="0072008A"/>
    <w:rsid w:val="00785C46"/>
    <w:rsid w:val="008717E5"/>
    <w:rsid w:val="0089035B"/>
    <w:rsid w:val="0089216F"/>
    <w:rsid w:val="008B4699"/>
    <w:rsid w:val="00900261"/>
    <w:rsid w:val="0091658E"/>
    <w:rsid w:val="0097238C"/>
    <w:rsid w:val="009929C7"/>
    <w:rsid w:val="00992D18"/>
    <w:rsid w:val="00993BC5"/>
    <w:rsid w:val="0099565E"/>
    <w:rsid w:val="009B4167"/>
    <w:rsid w:val="009E1726"/>
    <w:rsid w:val="00A047E7"/>
    <w:rsid w:val="00A10A3E"/>
    <w:rsid w:val="00A6657A"/>
    <w:rsid w:val="00A76EDC"/>
    <w:rsid w:val="00AB7E95"/>
    <w:rsid w:val="00AE1B6D"/>
    <w:rsid w:val="00B1529C"/>
    <w:rsid w:val="00B174E1"/>
    <w:rsid w:val="00B56993"/>
    <w:rsid w:val="00B971CD"/>
    <w:rsid w:val="00BB75DE"/>
    <w:rsid w:val="00C11161"/>
    <w:rsid w:val="00C60C2A"/>
    <w:rsid w:val="00C70D40"/>
    <w:rsid w:val="00C72276"/>
    <w:rsid w:val="00C84519"/>
    <w:rsid w:val="00C84FC9"/>
    <w:rsid w:val="00D01D05"/>
    <w:rsid w:val="00D327FA"/>
    <w:rsid w:val="00D527D2"/>
    <w:rsid w:val="00D626CF"/>
    <w:rsid w:val="00D65B2A"/>
    <w:rsid w:val="00DC3B24"/>
    <w:rsid w:val="00E1783E"/>
    <w:rsid w:val="00F013CC"/>
    <w:rsid w:val="00F35F00"/>
    <w:rsid w:val="00F94124"/>
    <w:rsid w:val="00F96C21"/>
    <w:rsid w:val="00FA2779"/>
    <w:rsid w:val="00FE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List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DA"/>
  </w:style>
  <w:style w:type="paragraph" w:styleId="1">
    <w:name w:val="heading 1"/>
    <w:basedOn w:val="a"/>
    <w:next w:val="a"/>
    <w:link w:val="10"/>
    <w:uiPriority w:val="9"/>
    <w:qFormat/>
    <w:rsid w:val="00C70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915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C84FC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C84FC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C84FC9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C84F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nhideWhenUsed/>
    <w:rsid w:val="004B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B3683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4B3683"/>
    <w:pPr>
      <w:spacing w:after="0" w:line="240" w:lineRule="auto"/>
    </w:pPr>
  </w:style>
  <w:style w:type="character" w:customStyle="1" w:styleId="a8">
    <w:name w:val="Гипертекстовая ссылка"/>
    <w:basedOn w:val="a0"/>
    <w:uiPriority w:val="99"/>
    <w:rsid w:val="004B3683"/>
    <w:rPr>
      <w:b/>
      <w:bCs/>
      <w:color w:val="auto"/>
    </w:rPr>
  </w:style>
  <w:style w:type="paragraph" w:customStyle="1" w:styleId="a9">
    <w:name w:val="Нормальный (таблица)"/>
    <w:basedOn w:val="a"/>
    <w:next w:val="a"/>
    <w:uiPriority w:val="99"/>
    <w:rsid w:val="004B36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B3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3"/>
    <w:basedOn w:val="a"/>
    <w:link w:val="32"/>
    <w:semiHidden/>
    <w:unhideWhenUsed/>
    <w:rsid w:val="009956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9565E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D626C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626CF"/>
  </w:style>
  <w:style w:type="paragraph" w:customStyle="1" w:styleId="ad">
    <w:name w:val="Заголовок к тексту"/>
    <w:basedOn w:val="a"/>
    <w:next w:val="ab"/>
    <w:rsid w:val="00D626CF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e">
    <w:name w:val="регистрационные поля"/>
    <w:basedOn w:val="a"/>
    <w:rsid w:val="00D626CF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">
    <w:name w:val="Исполнитель"/>
    <w:basedOn w:val="ab"/>
    <w:rsid w:val="00D626C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footer"/>
    <w:basedOn w:val="a"/>
    <w:link w:val="af1"/>
    <w:uiPriority w:val="99"/>
    <w:rsid w:val="00D62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D626CF"/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name w:val="Приложение"/>
    <w:basedOn w:val="ab"/>
    <w:rsid w:val="00D626CF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Подпись на  бланке должностного лица"/>
    <w:basedOn w:val="a"/>
    <w:next w:val="ab"/>
    <w:rsid w:val="00D626CF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Signature"/>
    <w:basedOn w:val="a"/>
    <w:next w:val="ab"/>
    <w:link w:val="af5"/>
    <w:rsid w:val="00D626CF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Подпись Знак"/>
    <w:basedOn w:val="a0"/>
    <w:link w:val="af4"/>
    <w:rsid w:val="00D626CF"/>
    <w:rPr>
      <w:rFonts w:ascii="Times New Roman" w:eastAsia="Times New Roman" w:hAnsi="Times New Roman" w:cs="Times New Roman"/>
      <w:sz w:val="28"/>
      <w:szCs w:val="20"/>
    </w:rPr>
  </w:style>
  <w:style w:type="character" w:styleId="af6">
    <w:name w:val="Hyperlink"/>
    <w:uiPriority w:val="99"/>
    <w:rsid w:val="00D626CF"/>
    <w:rPr>
      <w:color w:val="0000FF"/>
      <w:u w:val="single"/>
    </w:rPr>
  </w:style>
  <w:style w:type="character" w:styleId="af7">
    <w:name w:val="FollowedHyperlink"/>
    <w:rsid w:val="00D626CF"/>
    <w:rPr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D626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D626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Знак"/>
    <w:basedOn w:val="a"/>
    <w:rsid w:val="00D626CF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D626CF"/>
    <w:rPr>
      <w:rFonts w:ascii="Arial" w:eastAsia="Times New Roman" w:hAnsi="Arial" w:cs="Arial"/>
      <w:sz w:val="20"/>
      <w:szCs w:val="20"/>
    </w:rPr>
  </w:style>
  <w:style w:type="paragraph" w:styleId="af9">
    <w:name w:val="List Paragraph"/>
    <w:basedOn w:val="a"/>
    <w:qFormat/>
    <w:rsid w:val="00D626CF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character" w:styleId="afa">
    <w:name w:val="Strong"/>
    <w:uiPriority w:val="22"/>
    <w:qFormat/>
    <w:rsid w:val="00D626CF"/>
    <w:rPr>
      <w:b/>
      <w:bCs/>
    </w:rPr>
  </w:style>
  <w:style w:type="character" w:styleId="afb">
    <w:name w:val="annotation reference"/>
    <w:rsid w:val="00D626CF"/>
    <w:rPr>
      <w:sz w:val="16"/>
      <w:szCs w:val="16"/>
    </w:rPr>
  </w:style>
  <w:style w:type="paragraph" w:styleId="afc">
    <w:name w:val="annotation text"/>
    <w:basedOn w:val="a"/>
    <w:link w:val="afd"/>
    <w:rsid w:val="00D6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D626CF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rsid w:val="00D626CF"/>
    <w:rPr>
      <w:b/>
      <w:bCs/>
    </w:rPr>
  </w:style>
  <w:style w:type="character" w:customStyle="1" w:styleId="aff">
    <w:name w:val="Тема примечания Знак"/>
    <w:basedOn w:val="afd"/>
    <w:link w:val="afe"/>
    <w:rsid w:val="00D626CF"/>
    <w:rPr>
      <w:b/>
      <w:bCs/>
    </w:rPr>
  </w:style>
  <w:style w:type="paragraph" w:customStyle="1" w:styleId="11">
    <w:name w:val="Обычный (веб)1"/>
    <w:basedOn w:val="a"/>
    <w:rsid w:val="00D626C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f0">
    <w:name w:val="footnote text"/>
    <w:basedOn w:val="a"/>
    <w:link w:val="aff1"/>
    <w:uiPriority w:val="99"/>
    <w:rsid w:val="00D6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D626CF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footnote reference"/>
    <w:uiPriority w:val="99"/>
    <w:rsid w:val="00D626CF"/>
    <w:rPr>
      <w:vertAlign w:val="superscript"/>
    </w:rPr>
  </w:style>
  <w:style w:type="paragraph" w:styleId="aff3">
    <w:name w:val="Revision"/>
    <w:hidden/>
    <w:rsid w:val="00D626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f4">
    <w:name w:val="endnote reference"/>
    <w:rsid w:val="00D626CF"/>
    <w:rPr>
      <w:vertAlign w:val="superscript"/>
    </w:rPr>
  </w:style>
  <w:style w:type="paragraph" w:styleId="aff5">
    <w:name w:val="endnote text"/>
    <w:basedOn w:val="a"/>
    <w:link w:val="aff6"/>
    <w:rsid w:val="00D6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D626C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D626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7">
    <w:name w:val="header"/>
    <w:basedOn w:val="a"/>
    <w:link w:val="aff8"/>
    <w:uiPriority w:val="99"/>
    <w:rsid w:val="00D626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8">
    <w:name w:val="Верхний колонтитул Знак"/>
    <w:basedOn w:val="a0"/>
    <w:link w:val="aff7"/>
    <w:uiPriority w:val="99"/>
    <w:rsid w:val="00D626CF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марк список 1"/>
    <w:basedOn w:val="a"/>
    <w:rsid w:val="00AB7E9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3">
    <w:name w:val="нум список 1"/>
    <w:basedOn w:val="12"/>
    <w:rsid w:val="00AB7E95"/>
  </w:style>
  <w:style w:type="character" w:customStyle="1" w:styleId="30">
    <w:name w:val="Заголовок 3 Знак"/>
    <w:basedOn w:val="a0"/>
    <w:link w:val="3"/>
    <w:uiPriority w:val="9"/>
    <w:rsid w:val="005915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23F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A665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links8">
    <w:name w:val="link s_8"/>
    <w:basedOn w:val="a0"/>
    <w:uiPriority w:val="99"/>
    <w:rsid w:val="00A6657A"/>
  </w:style>
  <w:style w:type="character" w:customStyle="1" w:styleId="apple-converted-space">
    <w:name w:val="apple-converted-space"/>
    <w:basedOn w:val="a0"/>
    <w:uiPriority w:val="99"/>
    <w:rsid w:val="00A6657A"/>
  </w:style>
  <w:style w:type="character" w:customStyle="1" w:styleId="10">
    <w:name w:val="Заголовок 1 Знак"/>
    <w:basedOn w:val="a0"/>
    <w:link w:val="1"/>
    <w:uiPriority w:val="9"/>
    <w:rsid w:val="00C70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9">
    <w:name w:val="Цветовое выделение"/>
    <w:uiPriority w:val="99"/>
    <w:rsid w:val="003140A8"/>
    <w:rPr>
      <w:b/>
      <w:bCs/>
      <w:color w:val="26282F"/>
    </w:rPr>
  </w:style>
  <w:style w:type="character" w:styleId="affa">
    <w:name w:val="page number"/>
    <w:basedOn w:val="a0"/>
    <w:uiPriority w:val="99"/>
    <w:rsid w:val="003140A8"/>
  </w:style>
  <w:style w:type="table" w:styleId="affb">
    <w:name w:val="Table Grid"/>
    <w:basedOn w:val="a1"/>
    <w:uiPriority w:val="59"/>
    <w:rsid w:val="00900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66509.0" TargetMode="External"/><Relationship Id="rId13" Type="http://schemas.openxmlformats.org/officeDocument/2006/relationships/hyperlink" Target="consultantplus://offline/ref=B2170988B1456CA3C05D4DC6A50ACAEF26B618A7DE91D7C5221A24E024C88CC684B17AC78Ah6nEJ" TargetMode="External"/><Relationship Id="rId18" Type="http://schemas.openxmlformats.org/officeDocument/2006/relationships/hyperlink" Target="garantF1://12038258.51215" TargetMode="External"/><Relationship Id="rId26" Type="http://schemas.openxmlformats.org/officeDocument/2006/relationships/hyperlink" Target="garantF1://12038258.40" TargetMode="External"/><Relationship Id="rId39" Type="http://schemas.openxmlformats.org/officeDocument/2006/relationships/hyperlink" Target="garantF1://12077515.70201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38258.51216" TargetMode="External"/><Relationship Id="rId34" Type="http://schemas.openxmlformats.org/officeDocument/2006/relationships/hyperlink" Target="garantF1://12038258.4906" TargetMode="External"/><Relationship Id="rId42" Type="http://schemas.openxmlformats.org/officeDocument/2006/relationships/hyperlink" Target="garantF1://12038258.49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2170988B1456CA3C05D4DC6A50ACAEF2EB213A4DC938ACF2A4328E223C7D3D183F876C38E66D8h8n1J" TargetMode="External"/><Relationship Id="rId17" Type="http://schemas.openxmlformats.org/officeDocument/2006/relationships/hyperlink" Target="consultantplus://offline/ref=B2170988B1456CA3C05D4DC6A50ACAEF26B618A7DE91D7C5221A24E024C88CC684B17AC28E66DC81h1n0J" TargetMode="External"/><Relationship Id="rId25" Type="http://schemas.openxmlformats.org/officeDocument/2006/relationships/hyperlink" Target="garantF1://12038258.51219" TargetMode="External"/><Relationship Id="rId33" Type="http://schemas.openxmlformats.org/officeDocument/2006/relationships/hyperlink" Target="garantF1://12038258.4934" TargetMode="External"/><Relationship Id="rId38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170988B1456CA3C05D4DC6A50ACAEF26B618A7DE91D7C5221A24E024C88CC684B17AC28E67DE83h1nAJ" TargetMode="External"/><Relationship Id="rId20" Type="http://schemas.openxmlformats.org/officeDocument/2006/relationships/hyperlink" Target="garantF1://12038258.51215" TargetMode="External"/><Relationship Id="rId29" Type="http://schemas.openxmlformats.org/officeDocument/2006/relationships/hyperlink" Target="garantF1://12038258.5121013" TargetMode="External"/><Relationship Id="rId41" Type="http://schemas.openxmlformats.org/officeDocument/2006/relationships/hyperlink" Target="mailto:i236200@r23.nalog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1400130.808" TargetMode="External"/><Relationship Id="rId24" Type="http://schemas.openxmlformats.org/officeDocument/2006/relationships/hyperlink" Target="garantF1://12038258.51217" TargetMode="External"/><Relationship Id="rId32" Type="http://schemas.openxmlformats.org/officeDocument/2006/relationships/hyperlink" Target="garantF1://12038258.49" TargetMode="External"/><Relationship Id="rId37" Type="http://schemas.openxmlformats.org/officeDocument/2006/relationships/hyperlink" Target="garantF1://12084522.0" TargetMode="External"/><Relationship Id="rId40" Type="http://schemas.openxmlformats.org/officeDocument/2006/relationships/hyperlink" Target="garantf1://31400130.215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2170988B1456CA3C05D4DC6A50ACAEF26B618A7DE91D7C5221A24E024C88CC684B17AC68Eh6n6J" TargetMode="External"/><Relationship Id="rId23" Type="http://schemas.openxmlformats.org/officeDocument/2006/relationships/hyperlink" Target="garantF1://12024624.11113" TargetMode="External"/><Relationship Id="rId28" Type="http://schemas.openxmlformats.org/officeDocument/2006/relationships/hyperlink" Target="garantF1://12038258.5121101" TargetMode="External"/><Relationship Id="rId36" Type="http://schemas.openxmlformats.org/officeDocument/2006/relationships/hyperlink" Target="garantF1://31400130.215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garantF1://12038258.51219" TargetMode="External"/><Relationship Id="rId31" Type="http://schemas.openxmlformats.org/officeDocument/2006/relationships/hyperlink" Target="garantF1://12038258.48121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8211;vesmer@mail.ru" TargetMode="External"/><Relationship Id="rId14" Type="http://schemas.openxmlformats.org/officeDocument/2006/relationships/hyperlink" Target="consultantplus://offline/ref=B2170988B1456CA3C05D4DC6A50ACAEF26B618A7DE91D7C5221A24E024C88CC684B17AC28E67DA8Ah1n9J" TargetMode="External"/><Relationship Id="rId22" Type="http://schemas.openxmlformats.org/officeDocument/2006/relationships/hyperlink" Target="garantF1://12038258.51217" TargetMode="External"/><Relationship Id="rId27" Type="http://schemas.openxmlformats.org/officeDocument/2006/relationships/hyperlink" Target="garantF1://12077515.706" TargetMode="External"/><Relationship Id="rId30" Type="http://schemas.openxmlformats.org/officeDocument/2006/relationships/hyperlink" Target="garantF1://12038258.51217" TargetMode="External"/><Relationship Id="rId35" Type="http://schemas.openxmlformats.org/officeDocument/2006/relationships/hyperlink" Target="garantF1://12038258.510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11783</Words>
  <Characters>67164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Весёлая2</cp:lastModifiedBy>
  <cp:revision>21</cp:revision>
  <cp:lastPrinted>2015-09-02T06:38:00Z</cp:lastPrinted>
  <dcterms:created xsi:type="dcterms:W3CDTF">2015-07-11T16:18:00Z</dcterms:created>
  <dcterms:modified xsi:type="dcterms:W3CDTF">2015-09-02T07:18:00Z</dcterms:modified>
</cp:coreProperties>
</file>