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21" w:rsidRDefault="00A27121" w:rsidP="001648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1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21" w:rsidRDefault="00A27121" w:rsidP="00A27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A27121" w:rsidRDefault="00A27121" w:rsidP="00A27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7121" w:rsidRDefault="00A27121" w:rsidP="00A2712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27121" w:rsidRDefault="001648DE" w:rsidP="00A2712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21"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F0397F">
        <w:rPr>
          <w:rFonts w:ascii="Times New Roman" w:hAnsi="Times New Roman" w:cs="Times New Roman"/>
          <w:sz w:val="28"/>
          <w:szCs w:val="28"/>
        </w:rPr>
        <w:t xml:space="preserve">09.10.2015 </w:t>
      </w:r>
      <w:r w:rsidR="00A27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0397F">
        <w:rPr>
          <w:rFonts w:ascii="Times New Roman" w:hAnsi="Times New Roman" w:cs="Times New Roman"/>
          <w:sz w:val="28"/>
          <w:szCs w:val="28"/>
        </w:rPr>
        <w:t xml:space="preserve">    </w:t>
      </w:r>
      <w:r w:rsidR="00A27121">
        <w:rPr>
          <w:rFonts w:ascii="Times New Roman" w:hAnsi="Times New Roman" w:cs="Times New Roman"/>
          <w:sz w:val="28"/>
          <w:szCs w:val="28"/>
        </w:rPr>
        <w:t xml:space="preserve">№ </w:t>
      </w:r>
      <w:r w:rsidR="00F0397F">
        <w:rPr>
          <w:rFonts w:ascii="Times New Roman" w:hAnsi="Times New Roman" w:cs="Times New Roman"/>
          <w:sz w:val="28"/>
          <w:szCs w:val="28"/>
        </w:rPr>
        <w:t>128</w:t>
      </w:r>
      <w:r w:rsidR="00A27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121" w:rsidRDefault="00A27121" w:rsidP="00A271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Веселая</w:t>
      </w:r>
    </w:p>
    <w:p w:rsidR="00A27121" w:rsidRDefault="00A27121" w:rsidP="00A27121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A27121" w:rsidRDefault="00A27121" w:rsidP="00A27121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1834C7" w:rsidRDefault="001834C7" w:rsidP="00A27121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A27121" w:rsidRPr="00A27121" w:rsidRDefault="00A27121" w:rsidP="00A27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121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п</w:t>
      </w:r>
      <w:r w:rsidRPr="00A27121">
        <w:rPr>
          <w:rFonts w:ascii="Times New Roman" w:hAnsi="Times New Roman" w:cs="Times New Roman"/>
          <w:b/>
          <w:sz w:val="28"/>
          <w:szCs w:val="28"/>
        </w:rPr>
        <w:t>ланировк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2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4C7">
        <w:rPr>
          <w:rFonts w:ascii="Times New Roman" w:hAnsi="Times New Roman" w:cs="Times New Roman"/>
          <w:b/>
          <w:sz w:val="28"/>
          <w:szCs w:val="28"/>
        </w:rPr>
        <w:t xml:space="preserve">территории        </w:t>
      </w:r>
      <w:proofErr w:type="gramStart"/>
      <w:r w:rsidR="001834C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834C7">
        <w:rPr>
          <w:rFonts w:ascii="Times New Roman" w:hAnsi="Times New Roman" w:cs="Times New Roman"/>
          <w:b/>
          <w:sz w:val="28"/>
          <w:szCs w:val="28"/>
        </w:rPr>
        <w:t xml:space="preserve">проект планировки и проект межевания территории) </w:t>
      </w:r>
      <w:r w:rsidRPr="00A27121">
        <w:rPr>
          <w:rFonts w:ascii="Times New Roman" w:hAnsi="Times New Roman" w:cs="Times New Roman"/>
          <w:b/>
          <w:sz w:val="28"/>
          <w:szCs w:val="28"/>
        </w:rPr>
        <w:t xml:space="preserve"> для  </w:t>
      </w:r>
      <w:r w:rsidR="001834C7">
        <w:rPr>
          <w:rFonts w:ascii="Times New Roman" w:hAnsi="Times New Roman" w:cs="Times New Roman"/>
          <w:b/>
          <w:sz w:val="28"/>
          <w:szCs w:val="28"/>
        </w:rPr>
        <w:t xml:space="preserve">линейного </w:t>
      </w:r>
      <w:r w:rsidRPr="00A27121">
        <w:rPr>
          <w:rFonts w:ascii="Times New Roman" w:hAnsi="Times New Roman" w:cs="Times New Roman"/>
          <w:b/>
          <w:sz w:val="28"/>
          <w:szCs w:val="28"/>
        </w:rPr>
        <w:t xml:space="preserve">объекта «Подводящий газопровод высокого давления от станицы Веселой до </w:t>
      </w:r>
      <w:r w:rsidR="001834C7">
        <w:rPr>
          <w:rFonts w:ascii="Times New Roman" w:hAnsi="Times New Roman" w:cs="Times New Roman"/>
          <w:b/>
          <w:sz w:val="28"/>
          <w:szCs w:val="28"/>
        </w:rPr>
        <w:t>о</w:t>
      </w:r>
      <w:r w:rsidRPr="00A27121">
        <w:rPr>
          <w:rFonts w:ascii="Times New Roman" w:hAnsi="Times New Roman" w:cs="Times New Roman"/>
          <w:b/>
          <w:sz w:val="28"/>
          <w:szCs w:val="28"/>
        </w:rPr>
        <w:t>бъекта «Свиноферма законченного производственного цикла на 2400 свиноматок в Павловском районе Краснодарского края»»</w:t>
      </w:r>
    </w:p>
    <w:p w:rsidR="00A27121" w:rsidRPr="00A27121" w:rsidRDefault="00A27121" w:rsidP="00A27121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6A4C7C" w:rsidRPr="007B4DF2" w:rsidRDefault="00A16BDF" w:rsidP="007B4DF2">
      <w:pPr>
        <w:pStyle w:val="20"/>
        <w:shd w:val="clear" w:color="auto" w:fill="auto"/>
        <w:ind w:left="-284" w:right="2"/>
        <w:jc w:val="both"/>
        <w:rPr>
          <w:spacing w:val="4"/>
          <w:sz w:val="28"/>
          <w:szCs w:val="28"/>
        </w:rPr>
      </w:pPr>
      <w:r>
        <w:rPr>
          <w:rStyle w:val="Exact"/>
          <w:sz w:val="28"/>
          <w:szCs w:val="28"/>
        </w:rPr>
        <w:t xml:space="preserve">             </w:t>
      </w:r>
      <w:proofErr w:type="gramStart"/>
      <w:r w:rsidR="001834C7" w:rsidRPr="001834C7">
        <w:rPr>
          <w:rStyle w:val="Exact"/>
          <w:sz w:val="28"/>
          <w:szCs w:val="28"/>
        </w:rPr>
        <w:t xml:space="preserve">В соответствии со статьями 45 и 46 Градостроительного </w:t>
      </w:r>
      <w:r w:rsidR="001834C7">
        <w:rPr>
          <w:rStyle w:val="Exact"/>
          <w:sz w:val="28"/>
          <w:szCs w:val="28"/>
        </w:rPr>
        <w:t>кодекса</w:t>
      </w:r>
      <w:r w:rsidR="001834C7" w:rsidRPr="001834C7">
        <w:rPr>
          <w:rStyle w:val="Exact"/>
          <w:sz w:val="28"/>
          <w:szCs w:val="28"/>
        </w:rPr>
        <w:t xml:space="preserve"> Российской Федерации, Федеральным законом</w:t>
      </w:r>
      <w:r w:rsidR="001834C7">
        <w:rPr>
          <w:rStyle w:val="Exact"/>
          <w:sz w:val="28"/>
          <w:szCs w:val="28"/>
        </w:rPr>
        <w:t xml:space="preserve"> </w:t>
      </w:r>
      <w:r w:rsidR="001834C7" w:rsidRPr="001834C7">
        <w:rPr>
          <w:rStyle w:val="Exact"/>
          <w:sz w:val="28"/>
          <w:szCs w:val="28"/>
        </w:rPr>
        <w:t xml:space="preserve">от 6 октября 2003 года № </w:t>
      </w:r>
      <w:r w:rsidR="001834C7">
        <w:rPr>
          <w:rStyle w:val="Exact"/>
          <w:sz w:val="28"/>
          <w:szCs w:val="28"/>
        </w:rPr>
        <w:t>131-</w:t>
      </w:r>
      <w:r w:rsidR="001834C7" w:rsidRPr="001834C7">
        <w:rPr>
          <w:rStyle w:val="Exact"/>
          <w:sz w:val="28"/>
          <w:szCs w:val="28"/>
        </w:rPr>
        <w:t>ФЗ «Об общих принципах организации местного самоуправления в Российс</w:t>
      </w:r>
      <w:r w:rsidR="001834C7">
        <w:rPr>
          <w:rStyle w:val="Exact"/>
          <w:sz w:val="28"/>
          <w:szCs w:val="28"/>
        </w:rPr>
        <w:t>кой</w:t>
      </w:r>
      <w:r w:rsidR="001834C7" w:rsidRPr="001834C7">
        <w:rPr>
          <w:rStyle w:val="Exact"/>
          <w:sz w:val="28"/>
          <w:szCs w:val="28"/>
        </w:rPr>
        <w:t xml:space="preserve"> Федерации», решением Совета </w:t>
      </w:r>
      <w:r w:rsidR="001834C7">
        <w:rPr>
          <w:rStyle w:val="Exact"/>
          <w:sz w:val="28"/>
          <w:szCs w:val="28"/>
        </w:rPr>
        <w:t>Веселовского</w:t>
      </w:r>
      <w:r w:rsidR="001834C7" w:rsidRPr="001834C7">
        <w:rPr>
          <w:rStyle w:val="Exact"/>
          <w:sz w:val="28"/>
          <w:szCs w:val="28"/>
        </w:rPr>
        <w:t xml:space="preserve"> сельского поселения Павловс</w:t>
      </w:r>
      <w:r w:rsidR="001834C7">
        <w:rPr>
          <w:rStyle w:val="Exact"/>
          <w:sz w:val="28"/>
          <w:szCs w:val="28"/>
        </w:rPr>
        <w:t>кого</w:t>
      </w:r>
      <w:r w:rsidR="001834C7" w:rsidRPr="001834C7">
        <w:rPr>
          <w:rStyle w:val="Exact"/>
          <w:sz w:val="28"/>
          <w:szCs w:val="28"/>
        </w:rPr>
        <w:t xml:space="preserve"> района от </w:t>
      </w:r>
      <w:r w:rsidR="001834C7">
        <w:rPr>
          <w:rStyle w:val="Exact"/>
          <w:sz w:val="28"/>
          <w:szCs w:val="28"/>
        </w:rPr>
        <w:t>15</w:t>
      </w:r>
      <w:r w:rsidR="001834C7" w:rsidRPr="001834C7">
        <w:rPr>
          <w:rStyle w:val="Exact"/>
          <w:sz w:val="28"/>
          <w:szCs w:val="28"/>
        </w:rPr>
        <w:t xml:space="preserve"> </w:t>
      </w:r>
      <w:r w:rsidR="001834C7">
        <w:rPr>
          <w:rStyle w:val="Exact"/>
          <w:sz w:val="28"/>
          <w:szCs w:val="28"/>
        </w:rPr>
        <w:t>мая</w:t>
      </w:r>
      <w:r w:rsidR="001834C7" w:rsidRPr="001834C7">
        <w:rPr>
          <w:rStyle w:val="Exact"/>
          <w:sz w:val="28"/>
          <w:szCs w:val="28"/>
        </w:rPr>
        <w:t xml:space="preserve"> 20</w:t>
      </w:r>
      <w:r w:rsidR="001834C7">
        <w:rPr>
          <w:rStyle w:val="Exact"/>
          <w:sz w:val="28"/>
          <w:szCs w:val="28"/>
        </w:rPr>
        <w:t>09</w:t>
      </w:r>
      <w:r w:rsidR="001834C7" w:rsidRPr="001834C7">
        <w:rPr>
          <w:rStyle w:val="Exact"/>
          <w:sz w:val="28"/>
          <w:szCs w:val="28"/>
        </w:rPr>
        <w:t xml:space="preserve"> № </w:t>
      </w:r>
      <w:r w:rsidR="001834C7">
        <w:rPr>
          <w:rStyle w:val="Exact"/>
          <w:sz w:val="28"/>
          <w:szCs w:val="28"/>
        </w:rPr>
        <w:t>37</w:t>
      </w:r>
      <w:r w:rsidR="001834C7" w:rsidRPr="001834C7">
        <w:rPr>
          <w:rStyle w:val="Exact"/>
          <w:sz w:val="28"/>
          <w:szCs w:val="28"/>
        </w:rPr>
        <w:t>/</w:t>
      </w:r>
      <w:r w:rsidR="001834C7">
        <w:rPr>
          <w:rStyle w:val="Exact"/>
          <w:sz w:val="28"/>
          <w:szCs w:val="28"/>
        </w:rPr>
        <w:t>173</w:t>
      </w:r>
      <w:r w:rsidR="001834C7" w:rsidRPr="001834C7">
        <w:rPr>
          <w:rStyle w:val="Exact"/>
          <w:sz w:val="28"/>
          <w:szCs w:val="28"/>
        </w:rPr>
        <w:t xml:space="preserve"> «Об утверждении </w:t>
      </w:r>
      <w:r w:rsidR="001834C7">
        <w:rPr>
          <w:rStyle w:val="Exact"/>
          <w:sz w:val="28"/>
          <w:szCs w:val="28"/>
        </w:rPr>
        <w:t>Положения о проведении публичных слушаний в Веселовском сельском поселении Павловского района»</w:t>
      </w:r>
      <w:r w:rsidR="00235A15">
        <w:rPr>
          <w:rStyle w:val="Exact"/>
        </w:rPr>
        <w:t xml:space="preserve">, </w:t>
      </w:r>
      <w:r w:rsidR="00BE643C" w:rsidRPr="00BE643C">
        <w:rPr>
          <w:rStyle w:val="Exact"/>
          <w:sz w:val="28"/>
          <w:szCs w:val="28"/>
        </w:rPr>
        <w:t>обеспечения прав и закон</w:t>
      </w:r>
      <w:r w:rsidR="00235A15">
        <w:rPr>
          <w:rStyle w:val="Exact"/>
          <w:sz w:val="28"/>
          <w:szCs w:val="28"/>
        </w:rPr>
        <w:t>ных</w:t>
      </w:r>
      <w:r w:rsidR="00BE643C" w:rsidRPr="00BE643C">
        <w:rPr>
          <w:rStyle w:val="Exact"/>
          <w:sz w:val="28"/>
          <w:szCs w:val="28"/>
        </w:rPr>
        <w:t xml:space="preserve"> интересов физических</w:t>
      </w:r>
      <w:proofErr w:type="gramEnd"/>
      <w:r w:rsidR="00BE643C" w:rsidRPr="00BE643C">
        <w:rPr>
          <w:rStyle w:val="Exact"/>
          <w:sz w:val="28"/>
          <w:szCs w:val="28"/>
        </w:rPr>
        <w:t xml:space="preserve"> и юридических лиц, создания услови</w:t>
      </w:r>
      <w:r w:rsidR="00235A15">
        <w:rPr>
          <w:rStyle w:val="Exact"/>
          <w:sz w:val="28"/>
          <w:szCs w:val="28"/>
        </w:rPr>
        <w:t xml:space="preserve">й для </w:t>
      </w:r>
      <w:r w:rsidR="00BE643C" w:rsidRPr="00BE643C">
        <w:rPr>
          <w:rStyle w:val="Exact"/>
          <w:sz w:val="28"/>
          <w:szCs w:val="28"/>
        </w:rPr>
        <w:t xml:space="preserve"> беспрепятственного функционировани</w:t>
      </w:r>
      <w:r w:rsidR="00235A15">
        <w:rPr>
          <w:rStyle w:val="Exact"/>
          <w:sz w:val="28"/>
          <w:szCs w:val="28"/>
        </w:rPr>
        <w:t>я и размещения объектов капитального строите</w:t>
      </w:r>
      <w:r w:rsidR="00BE643C" w:rsidRPr="00BE643C">
        <w:rPr>
          <w:rStyle w:val="Exact"/>
          <w:sz w:val="28"/>
          <w:szCs w:val="28"/>
        </w:rPr>
        <w:t xml:space="preserve">льства, </w:t>
      </w:r>
      <w:r w:rsidR="00BE643C" w:rsidRPr="00BE643C">
        <w:rPr>
          <w:rStyle w:val="3ptExact"/>
          <w:spacing w:val="70"/>
          <w:sz w:val="28"/>
          <w:szCs w:val="28"/>
        </w:rPr>
        <w:t>постановляю:</w:t>
      </w:r>
    </w:p>
    <w:p w:rsidR="00BE643C" w:rsidRPr="00235A15" w:rsidRDefault="006A4C7C" w:rsidP="006A4C7C">
      <w:pPr>
        <w:pStyle w:val="20"/>
        <w:shd w:val="clear" w:color="auto" w:fill="auto"/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r w:rsidR="00BE643C" w:rsidRPr="00235A15">
        <w:rPr>
          <w:rStyle w:val="Exact"/>
          <w:sz w:val="28"/>
          <w:szCs w:val="28"/>
        </w:rPr>
        <w:t xml:space="preserve">Вынести на публичные слушания проект </w:t>
      </w:r>
      <w:r w:rsidR="00235A15" w:rsidRPr="00235A15">
        <w:rPr>
          <w:sz w:val="28"/>
          <w:szCs w:val="28"/>
        </w:rPr>
        <w:t xml:space="preserve">планировки территории       </w:t>
      </w:r>
      <w:r>
        <w:rPr>
          <w:sz w:val="28"/>
          <w:szCs w:val="28"/>
        </w:rPr>
        <w:t xml:space="preserve"> (п</w:t>
      </w:r>
      <w:r w:rsidR="00235A15" w:rsidRPr="00235A15">
        <w:rPr>
          <w:sz w:val="28"/>
          <w:szCs w:val="28"/>
        </w:rPr>
        <w:t>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 w:rsidR="007B61A0">
        <w:rPr>
          <w:sz w:val="28"/>
          <w:szCs w:val="28"/>
        </w:rPr>
        <w:t>.</w:t>
      </w:r>
    </w:p>
    <w:p w:rsidR="00BE643C" w:rsidRPr="00BE643C" w:rsidRDefault="006A4C7C" w:rsidP="006A4C7C">
      <w:pPr>
        <w:pStyle w:val="20"/>
        <w:shd w:val="clear" w:color="auto" w:fill="auto"/>
        <w:tabs>
          <w:tab w:val="left" w:pos="851"/>
          <w:tab w:val="left" w:pos="1248"/>
        </w:tabs>
        <w:ind w:left="-284" w:right="2"/>
        <w:jc w:val="both"/>
        <w:rPr>
          <w:sz w:val="28"/>
          <w:szCs w:val="28"/>
        </w:rPr>
      </w:pPr>
      <w:r>
        <w:rPr>
          <w:rStyle w:val="Exact"/>
          <w:sz w:val="28"/>
          <w:szCs w:val="28"/>
        </w:rPr>
        <w:t xml:space="preserve">            2. </w:t>
      </w:r>
      <w:r w:rsidR="00BE643C" w:rsidRPr="00235A15">
        <w:rPr>
          <w:rStyle w:val="Exact"/>
          <w:sz w:val="28"/>
          <w:szCs w:val="28"/>
        </w:rPr>
        <w:t xml:space="preserve">Назначить проведение публичных слушаний по проекту </w:t>
      </w:r>
      <w:r w:rsidRPr="006A4C7C">
        <w:rPr>
          <w:sz w:val="28"/>
          <w:szCs w:val="28"/>
        </w:rPr>
        <w:t>планировки территории</w:t>
      </w:r>
      <w:r>
        <w:rPr>
          <w:sz w:val="28"/>
          <w:szCs w:val="28"/>
        </w:rPr>
        <w:t xml:space="preserve"> (</w:t>
      </w:r>
      <w:r w:rsidRPr="006A4C7C">
        <w:rPr>
          <w:sz w:val="28"/>
          <w:szCs w:val="28"/>
        </w:rPr>
        <w:t>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 w:rsidR="00BE643C" w:rsidRPr="00235A15">
        <w:rPr>
          <w:rStyle w:val="Exact"/>
          <w:sz w:val="28"/>
          <w:szCs w:val="28"/>
        </w:rPr>
        <w:t xml:space="preserve"> на </w:t>
      </w:r>
      <w:r>
        <w:rPr>
          <w:rStyle w:val="Exact"/>
          <w:sz w:val="28"/>
          <w:szCs w:val="28"/>
        </w:rPr>
        <w:t>2</w:t>
      </w:r>
      <w:r w:rsidR="00BE643C" w:rsidRPr="00235A15">
        <w:rPr>
          <w:rStyle w:val="Exact"/>
          <w:sz w:val="28"/>
          <w:szCs w:val="28"/>
        </w:rPr>
        <w:t xml:space="preserve">7 </w:t>
      </w:r>
      <w:r w:rsidR="007B4DF2">
        <w:rPr>
          <w:rStyle w:val="Exact"/>
          <w:sz w:val="28"/>
          <w:szCs w:val="28"/>
        </w:rPr>
        <w:t>октября</w:t>
      </w:r>
      <w:r w:rsidR="00BE643C" w:rsidRPr="00235A15">
        <w:rPr>
          <w:rStyle w:val="Exact"/>
          <w:sz w:val="28"/>
          <w:szCs w:val="28"/>
        </w:rPr>
        <w:t xml:space="preserve"> 2015 года в</w:t>
      </w:r>
      <w:r>
        <w:rPr>
          <w:rStyle w:val="Exact"/>
          <w:sz w:val="28"/>
          <w:szCs w:val="28"/>
        </w:rPr>
        <w:t xml:space="preserve"> </w:t>
      </w:r>
      <w:r w:rsidR="00BE643C" w:rsidRPr="00235A15">
        <w:rPr>
          <w:rStyle w:val="Exact"/>
          <w:sz w:val="28"/>
          <w:szCs w:val="28"/>
        </w:rPr>
        <w:t>10.00 часов.</w:t>
      </w:r>
    </w:p>
    <w:p w:rsidR="00BE643C" w:rsidRPr="00BE643C" w:rsidRDefault="00BE643C" w:rsidP="00355C67">
      <w:pPr>
        <w:pStyle w:val="20"/>
        <w:numPr>
          <w:ilvl w:val="0"/>
          <w:numId w:val="6"/>
        </w:numPr>
        <w:shd w:val="clear" w:color="auto" w:fill="auto"/>
        <w:tabs>
          <w:tab w:val="left" w:pos="-284"/>
        </w:tabs>
        <w:ind w:left="-284" w:right="2" w:firstLine="1001"/>
        <w:jc w:val="both"/>
        <w:rPr>
          <w:sz w:val="28"/>
          <w:szCs w:val="28"/>
        </w:rPr>
      </w:pPr>
      <w:r w:rsidRPr="00BE643C">
        <w:rPr>
          <w:rStyle w:val="Exact"/>
          <w:sz w:val="28"/>
          <w:szCs w:val="28"/>
        </w:rPr>
        <w:t xml:space="preserve">Определить место проведения публичных слушаний </w:t>
      </w:r>
      <w:r w:rsidR="006A4C7C">
        <w:rPr>
          <w:rStyle w:val="Exact"/>
          <w:sz w:val="28"/>
          <w:szCs w:val="28"/>
        </w:rPr>
        <w:t>–</w:t>
      </w:r>
      <w:r w:rsidRPr="00BE643C">
        <w:rPr>
          <w:rStyle w:val="Exact"/>
          <w:sz w:val="28"/>
          <w:szCs w:val="28"/>
        </w:rPr>
        <w:t xml:space="preserve"> </w:t>
      </w:r>
      <w:r w:rsidR="006A4C7C">
        <w:rPr>
          <w:rStyle w:val="Exact"/>
          <w:sz w:val="28"/>
          <w:szCs w:val="28"/>
        </w:rPr>
        <w:t xml:space="preserve">здание </w:t>
      </w:r>
      <w:r w:rsidRPr="00BE643C">
        <w:rPr>
          <w:rStyle w:val="Exact"/>
          <w:sz w:val="28"/>
          <w:szCs w:val="28"/>
        </w:rPr>
        <w:t xml:space="preserve">администрации </w:t>
      </w:r>
      <w:r w:rsidR="006A4C7C">
        <w:rPr>
          <w:rStyle w:val="Exact"/>
          <w:sz w:val="28"/>
          <w:szCs w:val="28"/>
        </w:rPr>
        <w:t>Веселовского</w:t>
      </w:r>
      <w:r w:rsidRPr="00BE643C">
        <w:rPr>
          <w:rStyle w:val="Exact"/>
          <w:sz w:val="28"/>
          <w:szCs w:val="28"/>
        </w:rPr>
        <w:t xml:space="preserve"> сельского поселения Павловского райо</w:t>
      </w:r>
      <w:r w:rsidR="006A4C7C">
        <w:rPr>
          <w:rStyle w:val="Exact"/>
          <w:sz w:val="28"/>
          <w:szCs w:val="28"/>
        </w:rPr>
        <w:t>на</w:t>
      </w:r>
      <w:r w:rsidR="00355C67">
        <w:rPr>
          <w:rStyle w:val="Exact"/>
          <w:sz w:val="28"/>
          <w:szCs w:val="28"/>
        </w:rPr>
        <w:t>,</w:t>
      </w:r>
      <w:r w:rsidRPr="00BE643C">
        <w:rPr>
          <w:rStyle w:val="Exact"/>
          <w:sz w:val="28"/>
          <w:szCs w:val="28"/>
        </w:rPr>
        <w:t xml:space="preserve"> </w:t>
      </w:r>
      <w:r w:rsidRPr="00BE643C">
        <w:rPr>
          <w:rStyle w:val="Exact"/>
          <w:sz w:val="28"/>
          <w:szCs w:val="28"/>
        </w:rPr>
        <w:lastRenderedPageBreak/>
        <w:t>расположенн</w:t>
      </w:r>
      <w:r w:rsidR="00355C67">
        <w:rPr>
          <w:rStyle w:val="Exact"/>
          <w:sz w:val="28"/>
          <w:szCs w:val="28"/>
        </w:rPr>
        <w:t xml:space="preserve">ое </w:t>
      </w:r>
      <w:r w:rsidRPr="00BE643C">
        <w:rPr>
          <w:rStyle w:val="Exact"/>
          <w:sz w:val="28"/>
          <w:szCs w:val="28"/>
        </w:rPr>
        <w:t xml:space="preserve"> в станице </w:t>
      </w:r>
      <w:r w:rsidR="00355C67">
        <w:rPr>
          <w:rStyle w:val="Exact"/>
          <w:sz w:val="28"/>
          <w:szCs w:val="28"/>
        </w:rPr>
        <w:t xml:space="preserve">Веселой </w:t>
      </w:r>
      <w:r w:rsidRPr="00BE643C">
        <w:rPr>
          <w:rStyle w:val="Exact"/>
          <w:sz w:val="28"/>
          <w:szCs w:val="28"/>
        </w:rPr>
        <w:t xml:space="preserve">по улице </w:t>
      </w:r>
      <w:r w:rsidR="00355C67">
        <w:rPr>
          <w:rStyle w:val="Exact"/>
          <w:sz w:val="28"/>
          <w:szCs w:val="28"/>
        </w:rPr>
        <w:t>Ленина,</w:t>
      </w:r>
      <w:r w:rsidR="00A16BDF">
        <w:rPr>
          <w:rStyle w:val="Exact"/>
          <w:sz w:val="28"/>
          <w:szCs w:val="28"/>
        </w:rPr>
        <w:t xml:space="preserve"> </w:t>
      </w:r>
      <w:r w:rsidR="00355C67">
        <w:rPr>
          <w:rStyle w:val="Exact"/>
          <w:sz w:val="28"/>
          <w:szCs w:val="28"/>
        </w:rPr>
        <w:t>41-В</w:t>
      </w:r>
      <w:r w:rsidRPr="00BE643C">
        <w:rPr>
          <w:rStyle w:val="Exact"/>
          <w:sz w:val="28"/>
          <w:szCs w:val="28"/>
        </w:rPr>
        <w:t>.</w:t>
      </w:r>
    </w:p>
    <w:p w:rsidR="00BE643C" w:rsidRPr="00BE643C" w:rsidRDefault="00BE643C" w:rsidP="00355C67">
      <w:pPr>
        <w:pStyle w:val="20"/>
        <w:numPr>
          <w:ilvl w:val="0"/>
          <w:numId w:val="6"/>
        </w:numPr>
        <w:shd w:val="clear" w:color="auto" w:fill="auto"/>
        <w:tabs>
          <w:tab w:val="left" w:pos="1253"/>
        </w:tabs>
        <w:ind w:left="-284" w:right="120" w:firstLine="1001"/>
        <w:jc w:val="both"/>
        <w:rPr>
          <w:sz w:val="28"/>
          <w:szCs w:val="28"/>
        </w:rPr>
      </w:pPr>
      <w:r w:rsidRPr="00BE643C">
        <w:rPr>
          <w:rStyle w:val="Exact"/>
          <w:sz w:val="28"/>
          <w:szCs w:val="28"/>
        </w:rPr>
        <w:t xml:space="preserve">Создать организационный комитет по проведению публичных слушаний по проекту </w:t>
      </w:r>
      <w:r w:rsidR="00355C67" w:rsidRPr="00355C67">
        <w:rPr>
          <w:sz w:val="28"/>
          <w:szCs w:val="28"/>
        </w:rPr>
        <w:t xml:space="preserve">планировки территории   </w:t>
      </w:r>
      <w:proofErr w:type="gramStart"/>
      <w:r w:rsidR="00355C67" w:rsidRPr="00355C67">
        <w:rPr>
          <w:sz w:val="28"/>
          <w:szCs w:val="28"/>
        </w:rPr>
        <w:t xml:space="preserve">( </w:t>
      </w:r>
      <w:proofErr w:type="gramEnd"/>
      <w:r w:rsidR="00355C67" w:rsidRPr="00355C67">
        <w:rPr>
          <w:sz w:val="28"/>
          <w:szCs w:val="28"/>
        </w:rPr>
        <w:t>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 w:rsidRPr="00BE643C">
        <w:rPr>
          <w:rStyle w:val="Exact"/>
          <w:sz w:val="28"/>
          <w:szCs w:val="28"/>
        </w:rPr>
        <w:t xml:space="preserve"> </w:t>
      </w:r>
      <w:r w:rsidR="00355C67">
        <w:rPr>
          <w:rStyle w:val="Exact"/>
          <w:sz w:val="28"/>
          <w:szCs w:val="28"/>
        </w:rPr>
        <w:t xml:space="preserve"> </w:t>
      </w:r>
      <w:r w:rsidRPr="00BE643C">
        <w:rPr>
          <w:rStyle w:val="Exact"/>
          <w:sz w:val="28"/>
          <w:szCs w:val="28"/>
        </w:rPr>
        <w:t>(приложение № 1</w:t>
      </w:r>
      <w:r w:rsidR="00355C67">
        <w:rPr>
          <w:rStyle w:val="Exact"/>
          <w:sz w:val="28"/>
          <w:szCs w:val="28"/>
        </w:rPr>
        <w:t>).</w:t>
      </w:r>
    </w:p>
    <w:p w:rsidR="00BE643C" w:rsidRPr="00355C67" w:rsidRDefault="00BE643C" w:rsidP="00355C67">
      <w:pPr>
        <w:pStyle w:val="20"/>
        <w:numPr>
          <w:ilvl w:val="0"/>
          <w:numId w:val="6"/>
        </w:numPr>
        <w:shd w:val="clear" w:color="auto" w:fill="auto"/>
        <w:tabs>
          <w:tab w:val="left" w:pos="1248"/>
        </w:tabs>
        <w:ind w:left="-284" w:right="120" w:firstLine="1001"/>
        <w:jc w:val="both"/>
        <w:rPr>
          <w:rStyle w:val="Exact"/>
          <w:spacing w:val="0"/>
          <w:sz w:val="28"/>
          <w:szCs w:val="28"/>
        </w:rPr>
      </w:pPr>
      <w:r w:rsidRPr="00BE643C">
        <w:rPr>
          <w:rStyle w:val="Exact"/>
          <w:sz w:val="28"/>
          <w:szCs w:val="28"/>
        </w:rPr>
        <w:t xml:space="preserve">Утвердить Порядок учета предложений и участия граждан в обсуждении проекта </w:t>
      </w:r>
      <w:r w:rsidR="00355C67" w:rsidRPr="00355C67">
        <w:rPr>
          <w:sz w:val="28"/>
          <w:szCs w:val="28"/>
        </w:rPr>
        <w:t xml:space="preserve">планировки территории  </w:t>
      </w:r>
      <w:proofErr w:type="gramStart"/>
      <w:r w:rsidR="00355C67" w:rsidRPr="00355C67">
        <w:rPr>
          <w:sz w:val="28"/>
          <w:szCs w:val="28"/>
        </w:rPr>
        <w:t xml:space="preserve">( </w:t>
      </w:r>
      <w:proofErr w:type="gramEnd"/>
      <w:r w:rsidR="00355C67" w:rsidRPr="00355C67">
        <w:rPr>
          <w:sz w:val="28"/>
          <w:szCs w:val="28"/>
        </w:rPr>
        <w:t>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 w:rsidR="00355C67">
        <w:rPr>
          <w:sz w:val="28"/>
          <w:szCs w:val="28"/>
        </w:rPr>
        <w:t xml:space="preserve"> </w:t>
      </w:r>
      <w:r w:rsidRPr="00BE643C">
        <w:rPr>
          <w:rStyle w:val="Exact"/>
          <w:sz w:val="28"/>
          <w:szCs w:val="28"/>
        </w:rPr>
        <w:t xml:space="preserve"> (приложение № 2)</w:t>
      </w:r>
      <w:r w:rsidR="00355C67">
        <w:rPr>
          <w:rStyle w:val="Exact"/>
          <w:sz w:val="28"/>
          <w:szCs w:val="28"/>
        </w:rPr>
        <w:t>.</w:t>
      </w:r>
    </w:p>
    <w:p w:rsidR="00355C67" w:rsidRDefault="00617A70" w:rsidP="00355C67">
      <w:pPr>
        <w:pStyle w:val="20"/>
        <w:numPr>
          <w:ilvl w:val="0"/>
          <w:numId w:val="6"/>
        </w:numPr>
        <w:shd w:val="clear" w:color="auto" w:fill="auto"/>
        <w:tabs>
          <w:tab w:val="left" w:pos="1248"/>
        </w:tabs>
        <w:ind w:left="-284" w:right="120" w:firstLine="1001"/>
        <w:jc w:val="both"/>
        <w:rPr>
          <w:sz w:val="28"/>
          <w:szCs w:val="28"/>
        </w:rPr>
      </w:pPr>
      <w:r>
        <w:rPr>
          <w:rStyle w:val="Exact"/>
          <w:sz w:val="28"/>
          <w:szCs w:val="28"/>
        </w:rPr>
        <w:t xml:space="preserve">Установить продолжительность проведения публичных слушаний - 1 месяц со дня обнародования проекта </w:t>
      </w:r>
      <w:r w:rsidRPr="00617A70">
        <w:rPr>
          <w:sz w:val="28"/>
          <w:szCs w:val="28"/>
        </w:rPr>
        <w:t xml:space="preserve">планировки территории </w:t>
      </w:r>
      <w:proofErr w:type="gramStart"/>
      <w:r w:rsidRPr="00617A70">
        <w:rPr>
          <w:sz w:val="28"/>
          <w:szCs w:val="28"/>
        </w:rPr>
        <w:t xml:space="preserve">( </w:t>
      </w:r>
      <w:proofErr w:type="gramEnd"/>
      <w:r w:rsidRPr="00617A70">
        <w:rPr>
          <w:sz w:val="28"/>
          <w:szCs w:val="28"/>
        </w:rPr>
        <w:t>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sz w:val="28"/>
          <w:szCs w:val="28"/>
        </w:rPr>
        <w:t>.</w:t>
      </w:r>
    </w:p>
    <w:p w:rsidR="00617A70" w:rsidRDefault="00617A70" w:rsidP="00355C67">
      <w:pPr>
        <w:pStyle w:val="20"/>
        <w:numPr>
          <w:ilvl w:val="0"/>
          <w:numId w:val="6"/>
        </w:numPr>
        <w:shd w:val="clear" w:color="auto" w:fill="auto"/>
        <w:tabs>
          <w:tab w:val="left" w:pos="1248"/>
        </w:tabs>
        <w:ind w:left="-284" w:right="120" w:firstLine="10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Поручить организационному комитету обеспечить</w:t>
      </w:r>
      <w:proofErr w:type="gramEnd"/>
      <w:r>
        <w:rPr>
          <w:sz w:val="28"/>
          <w:szCs w:val="28"/>
        </w:rPr>
        <w:t xml:space="preserve"> возможность ознакомления с полной информацией по вопросу публичных слушаний.</w:t>
      </w:r>
    </w:p>
    <w:p w:rsidR="000C40C6" w:rsidRPr="00A16BDF" w:rsidRDefault="00617A70" w:rsidP="00A16BDF">
      <w:pPr>
        <w:pStyle w:val="a8"/>
        <w:numPr>
          <w:ilvl w:val="0"/>
          <w:numId w:val="6"/>
        </w:numPr>
        <w:ind w:left="-284" w:firstLine="1001"/>
        <w:rPr>
          <w:rFonts w:ascii="Times New Roman" w:hAnsi="Times New Roman"/>
          <w:sz w:val="28"/>
          <w:szCs w:val="28"/>
        </w:rPr>
      </w:pPr>
      <w:r w:rsidRPr="00A16BDF">
        <w:rPr>
          <w:rFonts w:ascii="Times New Roman" w:hAnsi="Times New Roman"/>
          <w:sz w:val="28"/>
          <w:szCs w:val="28"/>
        </w:rPr>
        <w:t>Разместить настоящее постановление на официальном интернет-сайте</w:t>
      </w:r>
      <w:r w:rsidR="000C40C6" w:rsidRPr="00A16BDF">
        <w:rPr>
          <w:rFonts w:ascii="Times New Roman" w:hAnsi="Times New Roman"/>
          <w:sz w:val="28"/>
          <w:szCs w:val="28"/>
        </w:rPr>
        <w:t xml:space="preserve"> </w:t>
      </w:r>
      <w:r w:rsidR="00A16BDF">
        <w:rPr>
          <w:rFonts w:ascii="Times New Roman" w:hAnsi="Times New Roman"/>
          <w:sz w:val="28"/>
          <w:szCs w:val="28"/>
        </w:rPr>
        <w:t xml:space="preserve">Веселовского сельского поселения </w:t>
      </w:r>
      <w:proofErr w:type="gramStart"/>
      <w:r w:rsidR="00A16B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C40C6" w:rsidRPr="00A16BDF">
        <w:rPr>
          <w:rFonts w:ascii="Times New Roman" w:hAnsi="Times New Roman"/>
          <w:sz w:val="28"/>
          <w:szCs w:val="28"/>
          <w:lang w:val="en-US"/>
        </w:rPr>
        <w:t>http</w:t>
      </w:r>
      <w:r w:rsidR="000C40C6" w:rsidRPr="00A16BDF">
        <w:rPr>
          <w:rFonts w:ascii="Times New Roman" w:hAnsi="Times New Roman"/>
          <w:sz w:val="28"/>
          <w:szCs w:val="28"/>
        </w:rPr>
        <w:t>//:</w:t>
      </w:r>
      <w:r w:rsidR="00A16B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0C6" w:rsidRPr="00A16BDF">
        <w:rPr>
          <w:rFonts w:ascii="Times New Roman" w:hAnsi="Times New Roman"/>
          <w:sz w:val="28"/>
          <w:szCs w:val="28"/>
          <w:lang w:val="en-US"/>
        </w:rPr>
        <w:t>admveselovs</w:t>
      </w:r>
      <w:r w:rsidR="000C40C6" w:rsidRPr="00A16BDF">
        <w:rPr>
          <w:rFonts w:ascii="Times New Roman" w:hAnsi="Times New Roman"/>
          <w:color w:val="000000"/>
          <w:sz w:val="28"/>
          <w:szCs w:val="28"/>
          <w:lang w:val="en-US"/>
        </w:rPr>
        <w:t>koesp</w:t>
      </w:r>
      <w:proofErr w:type="spellEnd"/>
      <w:r w:rsidR="000C40C6" w:rsidRPr="00A16B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C40C6" w:rsidRPr="00A16B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A16BDF">
        <w:rPr>
          <w:rFonts w:ascii="Times New Roman" w:hAnsi="Times New Roman"/>
          <w:color w:val="000000"/>
          <w:sz w:val="28"/>
          <w:szCs w:val="28"/>
        </w:rPr>
        <w:t>) в течение трех дней со дня его принятия</w:t>
      </w:r>
      <w:r w:rsidR="000C40C6" w:rsidRPr="00A16BDF">
        <w:rPr>
          <w:rFonts w:ascii="Times New Roman" w:hAnsi="Times New Roman"/>
          <w:color w:val="000000"/>
          <w:sz w:val="28"/>
          <w:szCs w:val="28"/>
        </w:rPr>
        <w:t>.</w:t>
      </w:r>
    </w:p>
    <w:p w:rsidR="00617A70" w:rsidRDefault="00A16BDF" w:rsidP="00355C67">
      <w:pPr>
        <w:pStyle w:val="20"/>
        <w:numPr>
          <w:ilvl w:val="0"/>
          <w:numId w:val="6"/>
        </w:numPr>
        <w:shd w:val="clear" w:color="auto" w:fill="auto"/>
        <w:tabs>
          <w:tab w:val="left" w:pos="1248"/>
        </w:tabs>
        <w:ind w:left="-284" w:right="120" w:firstLine="10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6BDF" w:rsidRDefault="00A16BDF" w:rsidP="00355C67">
      <w:pPr>
        <w:pStyle w:val="20"/>
        <w:numPr>
          <w:ilvl w:val="0"/>
          <w:numId w:val="6"/>
        </w:numPr>
        <w:shd w:val="clear" w:color="auto" w:fill="auto"/>
        <w:tabs>
          <w:tab w:val="left" w:pos="1248"/>
        </w:tabs>
        <w:ind w:left="-284" w:right="120" w:firstLine="10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 (опубликования).</w:t>
      </w:r>
    </w:p>
    <w:p w:rsidR="00A16BDF" w:rsidRDefault="00A16BDF" w:rsidP="00A16BDF">
      <w:pPr>
        <w:pStyle w:val="20"/>
        <w:shd w:val="clear" w:color="auto" w:fill="auto"/>
        <w:tabs>
          <w:tab w:val="left" w:pos="1248"/>
        </w:tabs>
        <w:ind w:right="120"/>
        <w:jc w:val="both"/>
        <w:rPr>
          <w:sz w:val="28"/>
          <w:szCs w:val="28"/>
        </w:rPr>
      </w:pPr>
    </w:p>
    <w:p w:rsidR="00A16BDF" w:rsidRDefault="00A16BDF" w:rsidP="00A16BDF">
      <w:pPr>
        <w:pStyle w:val="20"/>
        <w:shd w:val="clear" w:color="auto" w:fill="auto"/>
        <w:tabs>
          <w:tab w:val="left" w:pos="1248"/>
        </w:tabs>
        <w:ind w:right="120"/>
        <w:jc w:val="both"/>
        <w:rPr>
          <w:sz w:val="28"/>
          <w:szCs w:val="28"/>
        </w:rPr>
      </w:pPr>
    </w:p>
    <w:p w:rsidR="00A16BDF" w:rsidRDefault="00A16BDF" w:rsidP="00A16BDF">
      <w:pPr>
        <w:pStyle w:val="20"/>
        <w:shd w:val="clear" w:color="auto" w:fill="auto"/>
        <w:tabs>
          <w:tab w:val="left" w:pos="1248"/>
        </w:tabs>
        <w:ind w:right="120" w:hanging="284"/>
        <w:jc w:val="both"/>
        <w:rPr>
          <w:sz w:val="28"/>
          <w:szCs w:val="28"/>
        </w:rPr>
      </w:pPr>
    </w:p>
    <w:p w:rsidR="00A16BDF" w:rsidRDefault="00A16BDF" w:rsidP="00A16BDF">
      <w:pPr>
        <w:pStyle w:val="20"/>
        <w:shd w:val="clear" w:color="auto" w:fill="auto"/>
        <w:tabs>
          <w:tab w:val="left" w:pos="1248"/>
        </w:tabs>
        <w:ind w:right="1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сельского поселения </w:t>
      </w:r>
    </w:p>
    <w:p w:rsidR="00A16BDF" w:rsidRPr="00A16BDF" w:rsidRDefault="00A16BDF" w:rsidP="00A16BDF">
      <w:pPr>
        <w:pStyle w:val="20"/>
        <w:shd w:val="clear" w:color="auto" w:fill="auto"/>
        <w:tabs>
          <w:tab w:val="left" w:pos="1248"/>
        </w:tabs>
        <w:ind w:right="1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 </w:t>
      </w:r>
      <w:proofErr w:type="spellStart"/>
      <w:r>
        <w:rPr>
          <w:sz w:val="28"/>
          <w:szCs w:val="28"/>
        </w:rPr>
        <w:t>А.А.Костюк</w:t>
      </w:r>
      <w:proofErr w:type="spellEnd"/>
    </w:p>
    <w:p w:rsidR="001834C7" w:rsidRPr="00BE643C" w:rsidRDefault="001834C7" w:rsidP="00BE643C">
      <w:pPr>
        <w:pStyle w:val="20"/>
        <w:shd w:val="clear" w:color="auto" w:fill="auto"/>
        <w:spacing w:line="322" w:lineRule="exact"/>
        <w:ind w:left="120" w:right="120" w:firstLine="840"/>
        <w:jc w:val="both"/>
        <w:rPr>
          <w:sz w:val="28"/>
          <w:szCs w:val="28"/>
        </w:rPr>
      </w:pPr>
    </w:p>
    <w:p w:rsidR="00A27121" w:rsidRPr="00BE643C" w:rsidRDefault="00A27121" w:rsidP="00BE643C">
      <w:pPr>
        <w:spacing w:line="360" w:lineRule="exact"/>
        <w:jc w:val="both"/>
        <w:rPr>
          <w:sz w:val="28"/>
          <w:szCs w:val="28"/>
        </w:rPr>
      </w:pPr>
    </w:p>
    <w:p w:rsidR="00A27121" w:rsidRPr="00BE643C" w:rsidRDefault="00A27121" w:rsidP="00BE643C">
      <w:pPr>
        <w:spacing w:line="360" w:lineRule="exact"/>
        <w:jc w:val="both"/>
        <w:rPr>
          <w:sz w:val="28"/>
          <w:szCs w:val="28"/>
        </w:rPr>
      </w:pPr>
    </w:p>
    <w:p w:rsidR="00A27121" w:rsidRPr="00BE643C" w:rsidRDefault="00A27121" w:rsidP="00BE643C">
      <w:pPr>
        <w:spacing w:line="360" w:lineRule="exact"/>
        <w:jc w:val="both"/>
        <w:rPr>
          <w:sz w:val="28"/>
          <w:szCs w:val="28"/>
        </w:rPr>
      </w:pPr>
    </w:p>
    <w:p w:rsidR="00A27121" w:rsidRPr="00BE643C" w:rsidRDefault="00A27121" w:rsidP="00BE643C">
      <w:pPr>
        <w:spacing w:line="360" w:lineRule="exact"/>
        <w:jc w:val="both"/>
        <w:rPr>
          <w:sz w:val="28"/>
          <w:szCs w:val="28"/>
        </w:rPr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1648DE" w:rsidP="001648DE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648DE" w:rsidRPr="001648DE" w:rsidRDefault="001648DE" w:rsidP="001648D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</w:t>
      </w:r>
      <w:r w:rsidRPr="001648DE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1648DE" w:rsidRPr="001648DE" w:rsidRDefault="001648DE" w:rsidP="001648D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648DE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1648DE" w:rsidRPr="001648DE" w:rsidRDefault="00376E36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Пав</w:t>
      </w:r>
      <w:r w:rsidR="001648DE" w:rsidRPr="001648DE">
        <w:rPr>
          <w:rFonts w:ascii="Times New Roman" w:hAnsi="Times New Roman"/>
          <w:sz w:val="28"/>
          <w:szCs w:val="28"/>
        </w:rPr>
        <w:t>ловского района</w:t>
      </w:r>
    </w:p>
    <w:p w:rsidR="001648DE" w:rsidRDefault="00376E36" w:rsidP="00376E3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771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о</w:t>
      </w:r>
      <w:r w:rsidR="001648DE" w:rsidRPr="001648DE">
        <w:rPr>
          <w:rFonts w:ascii="Times New Roman" w:hAnsi="Times New Roman"/>
          <w:sz w:val="28"/>
          <w:szCs w:val="28"/>
        </w:rPr>
        <w:t xml:space="preserve">т </w:t>
      </w:r>
      <w:r w:rsidR="00F0397F">
        <w:rPr>
          <w:rFonts w:ascii="Times New Roman" w:hAnsi="Times New Roman"/>
          <w:sz w:val="28"/>
          <w:szCs w:val="28"/>
        </w:rPr>
        <w:t xml:space="preserve">09.10.2015 </w:t>
      </w:r>
      <w:r w:rsidR="001648DE" w:rsidRPr="001648DE">
        <w:rPr>
          <w:rFonts w:ascii="Times New Roman" w:hAnsi="Times New Roman"/>
          <w:sz w:val="28"/>
          <w:szCs w:val="28"/>
        </w:rPr>
        <w:t>№</w:t>
      </w:r>
      <w:r w:rsidR="00F0397F">
        <w:rPr>
          <w:rFonts w:ascii="Times New Roman" w:hAnsi="Times New Roman"/>
          <w:sz w:val="28"/>
          <w:szCs w:val="28"/>
        </w:rPr>
        <w:t xml:space="preserve">  128</w:t>
      </w:r>
    </w:p>
    <w:p w:rsidR="00376E36" w:rsidRDefault="00376E36" w:rsidP="00376E3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6E36" w:rsidRDefault="00376E36" w:rsidP="00376E3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6E36" w:rsidRDefault="00376E36" w:rsidP="00376E3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76E36" w:rsidRPr="00376E36" w:rsidRDefault="007B61A0" w:rsidP="00376E3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76E36">
        <w:rPr>
          <w:rFonts w:ascii="Times New Roman" w:hAnsi="Times New Roman"/>
          <w:sz w:val="28"/>
          <w:szCs w:val="28"/>
        </w:rPr>
        <w:t>рганизационного комитета по проведению публичных слушаний по проекту</w:t>
      </w:r>
      <w:r w:rsidR="00376E36" w:rsidRPr="00376E36">
        <w:rPr>
          <w:sz w:val="28"/>
          <w:szCs w:val="28"/>
        </w:rPr>
        <w:t xml:space="preserve"> </w:t>
      </w:r>
      <w:r w:rsidR="00376E36"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</w:p>
    <w:p w:rsidR="00A27121" w:rsidRDefault="00A27121" w:rsidP="001648DE">
      <w:pPr>
        <w:pStyle w:val="a8"/>
        <w:jc w:val="right"/>
      </w:pPr>
    </w:p>
    <w:p w:rsidR="00A27121" w:rsidRDefault="00A27121" w:rsidP="00A27121">
      <w:pPr>
        <w:spacing w:line="360" w:lineRule="exact"/>
      </w:pPr>
    </w:p>
    <w:p w:rsidR="00A27121" w:rsidRPr="00376E36" w:rsidRDefault="00376E36" w:rsidP="00376E3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376E36">
        <w:rPr>
          <w:rFonts w:ascii="Times New Roman" w:hAnsi="Times New Roman"/>
          <w:sz w:val="28"/>
          <w:szCs w:val="28"/>
        </w:rPr>
        <w:t>Костюк</w:t>
      </w:r>
      <w:proofErr w:type="spellEnd"/>
      <w:r w:rsidRPr="00376E36">
        <w:rPr>
          <w:rFonts w:ascii="Times New Roman" w:hAnsi="Times New Roman"/>
          <w:sz w:val="28"/>
          <w:szCs w:val="28"/>
        </w:rPr>
        <w:t xml:space="preserve"> </w:t>
      </w:r>
    </w:p>
    <w:p w:rsidR="00376E36" w:rsidRDefault="00376E36" w:rsidP="00376E36">
      <w:pPr>
        <w:pStyle w:val="a8"/>
        <w:ind w:left="4536" w:hanging="4536"/>
        <w:rPr>
          <w:rFonts w:ascii="Times New Roman" w:hAnsi="Times New Roman"/>
          <w:sz w:val="28"/>
          <w:szCs w:val="28"/>
        </w:rPr>
      </w:pPr>
      <w:r w:rsidRPr="00376E36">
        <w:rPr>
          <w:rFonts w:ascii="Times New Roman" w:hAnsi="Times New Roman"/>
          <w:sz w:val="28"/>
          <w:szCs w:val="28"/>
        </w:rPr>
        <w:t>Светлана Васильевна</w:t>
      </w:r>
      <w:r>
        <w:rPr>
          <w:rFonts w:ascii="Times New Roman" w:hAnsi="Times New Roman"/>
          <w:sz w:val="28"/>
          <w:szCs w:val="28"/>
        </w:rPr>
        <w:t xml:space="preserve">                             - специалист I категории администрации                        Веселовского сельского поселения</w:t>
      </w:r>
    </w:p>
    <w:p w:rsidR="00376E36" w:rsidRDefault="00376E36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Павловского района</w:t>
      </w:r>
    </w:p>
    <w:p w:rsidR="005710AE" w:rsidRDefault="005710AE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5710AE" w:rsidRDefault="00376E36" w:rsidP="00376E36">
      <w:pPr>
        <w:pStyle w:val="a8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Григораш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76E36" w:rsidRDefault="005710AE" w:rsidP="00376E36">
      <w:pPr>
        <w:pStyle w:val="a8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Владимировна                            </w:t>
      </w:r>
      <w:r w:rsidR="00376E36">
        <w:rPr>
          <w:rFonts w:ascii="Times New Roman" w:hAnsi="Times New Roman"/>
          <w:sz w:val="28"/>
          <w:szCs w:val="28"/>
        </w:rPr>
        <w:t xml:space="preserve"> - специалист I категории администрации                        Веселовского сельского поселения</w:t>
      </w:r>
    </w:p>
    <w:p w:rsidR="005710AE" w:rsidRDefault="00376E36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71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Павловского район</w:t>
      </w:r>
      <w:r w:rsidR="005710AE">
        <w:rPr>
          <w:rFonts w:ascii="Times New Roman" w:hAnsi="Times New Roman"/>
          <w:sz w:val="28"/>
          <w:szCs w:val="28"/>
        </w:rPr>
        <w:t>а</w:t>
      </w:r>
    </w:p>
    <w:p w:rsidR="00376E36" w:rsidRPr="00376E36" w:rsidRDefault="00376E36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A27121" w:rsidRDefault="005710AE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Быкова </w:t>
      </w:r>
    </w:p>
    <w:p w:rsidR="005710AE" w:rsidRDefault="005710AE" w:rsidP="005710AE">
      <w:pPr>
        <w:pStyle w:val="a8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Владимировна                         - специалист I категории администрации                        Веселовского сельского поселения</w:t>
      </w:r>
    </w:p>
    <w:p w:rsidR="005710AE" w:rsidRDefault="005710AE" w:rsidP="005710A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Павловского района</w:t>
      </w:r>
    </w:p>
    <w:p w:rsidR="005710AE" w:rsidRPr="00376E36" w:rsidRDefault="005710AE" w:rsidP="005710AE">
      <w:pPr>
        <w:pStyle w:val="a8"/>
        <w:rPr>
          <w:rFonts w:ascii="Times New Roman" w:hAnsi="Times New Roman"/>
          <w:sz w:val="28"/>
          <w:szCs w:val="28"/>
        </w:rPr>
      </w:pPr>
    </w:p>
    <w:p w:rsidR="005710AE" w:rsidRDefault="005710AE" w:rsidP="00376E3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Ашурка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710AE" w:rsidRDefault="005710AE" w:rsidP="005710AE">
      <w:pPr>
        <w:pStyle w:val="a8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 Евгеньевич                                - специалист I категории администрации                        Веселовского сельского поселения</w:t>
      </w:r>
    </w:p>
    <w:p w:rsidR="005710AE" w:rsidRDefault="005710AE" w:rsidP="005710A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Павловского района</w:t>
      </w:r>
    </w:p>
    <w:p w:rsidR="005710AE" w:rsidRPr="00376E36" w:rsidRDefault="005710AE" w:rsidP="005710AE">
      <w:pPr>
        <w:pStyle w:val="a8"/>
        <w:rPr>
          <w:rFonts w:ascii="Times New Roman" w:hAnsi="Times New Roman"/>
          <w:sz w:val="28"/>
          <w:szCs w:val="28"/>
        </w:rPr>
      </w:pPr>
    </w:p>
    <w:p w:rsidR="005710AE" w:rsidRDefault="005710AE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</w:t>
      </w:r>
    </w:p>
    <w:p w:rsidR="005710AE" w:rsidRDefault="005710AE" w:rsidP="00305647">
      <w:pPr>
        <w:pStyle w:val="a8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Олег Иванович                                         - </w:t>
      </w:r>
      <w:r w:rsidR="00305647">
        <w:rPr>
          <w:rFonts w:ascii="Times New Roman" w:hAnsi="Times New Roman"/>
          <w:sz w:val="28"/>
          <w:szCs w:val="28"/>
        </w:rPr>
        <w:t>депутат  Веселовского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5647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710AE" w:rsidRPr="00376E36" w:rsidRDefault="005710AE" w:rsidP="005710AE">
      <w:pPr>
        <w:pStyle w:val="a8"/>
        <w:rPr>
          <w:rFonts w:ascii="Times New Roman" w:hAnsi="Times New Roman"/>
          <w:sz w:val="28"/>
          <w:szCs w:val="28"/>
        </w:rPr>
      </w:pPr>
    </w:p>
    <w:p w:rsidR="005710AE" w:rsidRDefault="005710AE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305647" w:rsidRDefault="00305647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5710AE" w:rsidRDefault="005710AE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5710AE" w:rsidRPr="00376E36" w:rsidRDefault="005710AE" w:rsidP="00376E3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A27121" w:rsidRDefault="00865B4F" w:rsidP="00865B4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65B4F" w:rsidRPr="001648DE" w:rsidRDefault="00865B4F" w:rsidP="00865B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</w:t>
      </w:r>
      <w:r w:rsidRPr="001648DE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865B4F" w:rsidRPr="001648DE" w:rsidRDefault="00865B4F" w:rsidP="00865B4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48DE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865B4F" w:rsidRPr="001648DE" w:rsidRDefault="00865B4F" w:rsidP="00865B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Пав</w:t>
      </w:r>
      <w:r w:rsidRPr="001648DE">
        <w:rPr>
          <w:rFonts w:ascii="Times New Roman" w:hAnsi="Times New Roman"/>
          <w:sz w:val="28"/>
          <w:szCs w:val="28"/>
        </w:rPr>
        <w:t>ловского района</w:t>
      </w:r>
    </w:p>
    <w:p w:rsidR="00865B4F" w:rsidRPr="00376E36" w:rsidRDefault="00F0397F" w:rsidP="00F0397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65B4F">
        <w:rPr>
          <w:rFonts w:ascii="Times New Roman" w:hAnsi="Times New Roman"/>
          <w:sz w:val="28"/>
          <w:szCs w:val="28"/>
        </w:rPr>
        <w:t xml:space="preserve">        о</w:t>
      </w:r>
      <w:r w:rsidR="00865B4F" w:rsidRPr="001648D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09.10.2015 </w:t>
      </w:r>
      <w:r w:rsidR="00865B4F" w:rsidRPr="001648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128</w:t>
      </w:r>
    </w:p>
    <w:p w:rsidR="00A27121" w:rsidRPr="00376E36" w:rsidRDefault="00A27121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A27121" w:rsidRPr="00376E36" w:rsidRDefault="00A27121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A27121" w:rsidRDefault="00865B4F" w:rsidP="00865B4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865B4F" w:rsidRDefault="00305647" w:rsidP="00865B4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65B4F">
        <w:rPr>
          <w:rFonts w:ascii="Times New Roman" w:hAnsi="Times New Roman"/>
          <w:sz w:val="28"/>
          <w:szCs w:val="28"/>
        </w:rPr>
        <w:t xml:space="preserve">чета предложений и участия граждан в обсуждении проекта </w:t>
      </w:r>
      <w:r w:rsidR="00865B4F"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</w:p>
    <w:p w:rsidR="00865B4F" w:rsidRDefault="00865B4F" w:rsidP="00865B4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65B4F" w:rsidRDefault="00865B4F" w:rsidP="00865B4F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Население Веселовского сельского поселения Павловского района со дня опубликования информационного сообщения о проведении публичных слушаний вправе  участвовать в обсуждении проекта</w:t>
      </w:r>
      <w:r w:rsidRPr="00865B4F">
        <w:rPr>
          <w:rFonts w:ascii="Times New Roman" w:hAnsi="Times New Roman"/>
          <w:sz w:val="28"/>
          <w:szCs w:val="28"/>
        </w:rPr>
        <w:t xml:space="preserve">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 xml:space="preserve"> в следующих формах:</w:t>
      </w:r>
      <w:proofErr w:type="gramEnd"/>
    </w:p>
    <w:p w:rsidR="00865B4F" w:rsidRDefault="00865B4F" w:rsidP="00865B4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собраний граждан по месту жительства;</w:t>
      </w:r>
    </w:p>
    <w:p w:rsidR="00865B4F" w:rsidRDefault="00865B4F" w:rsidP="00865B4F">
      <w:pPr>
        <w:pStyle w:val="a8"/>
        <w:numPr>
          <w:ilvl w:val="0"/>
          <w:numId w:val="8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Массового обсуждения проекта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</w:t>
      </w:r>
    </w:p>
    <w:p w:rsidR="00865B4F" w:rsidRDefault="00865B4F" w:rsidP="00865B4F">
      <w:pPr>
        <w:pStyle w:val="a8"/>
        <w:numPr>
          <w:ilvl w:val="0"/>
          <w:numId w:val="8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>;</w:t>
      </w:r>
    </w:p>
    <w:p w:rsidR="00865B4F" w:rsidRDefault="00865B4F" w:rsidP="00865B4F">
      <w:pPr>
        <w:pStyle w:val="a8"/>
        <w:numPr>
          <w:ilvl w:val="0"/>
          <w:numId w:val="8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иных формах, не противоречащих действующему законодательству.</w:t>
      </w:r>
    </w:p>
    <w:p w:rsidR="00865B4F" w:rsidRDefault="00865B4F" w:rsidP="00865B4F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дополнениях и (или) изменениях по проекту</w:t>
      </w:r>
      <w:r w:rsidRPr="00865B4F">
        <w:rPr>
          <w:rFonts w:ascii="Times New Roman" w:hAnsi="Times New Roman"/>
          <w:sz w:val="28"/>
          <w:szCs w:val="28"/>
        </w:rPr>
        <w:t xml:space="preserve">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далее – предложения), выдвинутые</w:t>
      </w:r>
      <w:r w:rsidR="001A408F">
        <w:rPr>
          <w:rFonts w:ascii="Times New Roman" w:hAnsi="Times New Roman"/>
          <w:sz w:val="28"/>
          <w:szCs w:val="28"/>
        </w:rPr>
        <w:t xml:space="preserve"> для рассмотрения на публичные слушаниях, передаются в организационный комитет по проведению публичных слушаний по проекту</w:t>
      </w:r>
      <w:r w:rsidR="001A408F" w:rsidRPr="001A408F">
        <w:rPr>
          <w:rFonts w:ascii="Times New Roman" w:hAnsi="Times New Roman"/>
          <w:sz w:val="28"/>
          <w:szCs w:val="28"/>
        </w:rPr>
        <w:t xml:space="preserve"> </w:t>
      </w:r>
      <w:r w:rsidR="001A408F" w:rsidRPr="00376E36">
        <w:rPr>
          <w:rFonts w:ascii="Times New Roman" w:hAnsi="Times New Roman"/>
          <w:sz w:val="28"/>
          <w:szCs w:val="28"/>
        </w:rPr>
        <w:t xml:space="preserve"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</w:t>
      </w:r>
      <w:r w:rsidR="001A408F" w:rsidRPr="00376E36">
        <w:rPr>
          <w:rFonts w:ascii="Times New Roman" w:hAnsi="Times New Roman"/>
          <w:sz w:val="28"/>
          <w:szCs w:val="28"/>
        </w:rPr>
        <w:lastRenderedPageBreak/>
        <w:t>производственного цикла на 2400 свиноматок в Павловском районе Краснодарского края»»</w:t>
      </w:r>
      <w:r w:rsidR="001A408F">
        <w:rPr>
          <w:rFonts w:ascii="Times New Roman" w:hAnsi="Times New Roman"/>
          <w:sz w:val="28"/>
          <w:szCs w:val="28"/>
        </w:rPr>
        <w:t xml:space="preserve"> ( дале</w:t>
      </w:r>
      <w:proofErr w:type="gramStart"/>
      <w:r w:rsidR="001A408F">
        <w:rPr>
          <w:rFonts w:ascii="Times New Roman" w:hAnsi="Times New Roman"/>
          <w:sz w:val="28"/>
          <w:szCs w:val="28"/>
        </w:rPr>
        <w:t>е-</w:t>
      </w:r>
      <w:proofErr w:type="gramEnd"/>
      <w:r w:rsidR="001A408F">
        <w:rPr>
          <w:rFonts w:ascii="Times New Roman" w:hAnsi="Times New Roman"/>
          <w:sz w:val="28"/>
          <w:szCs w:val="28"/>
        </w:rPr>
        <w:t xml:space="preserve"> оргкомитет).</w:t>
      </w:r>
    </w:p>
    <w:p w:rsidR="001A408F" w:rsidRDefault="001A408F" w:rsidP="00865B4F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осуществляет прием предложений и рекомендаций по вопросу публичных слушаний по адресу, указанному в информационном сообщении о проводимых публичных слушаниях, в соответствии с графиком рабочего времени учреждения, на территории которого расположен оргкомитет.</w:t>
      </w:r>
    </w:p>
    <w:p w:rsidR="001A408F" w:rsidRDefault="001A408F" w:rsidP="00865B4F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Внесенные предложения регистрируются оргкомитетом.</w:t>
      </w:r>
    </w:p>
    <w:p w:rsidR="001A408F" w:rsidRDefault="001A408F" w:rsidP="00865B4F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обеспечивает незамедлительное направление поступивших предложений и рекомендаций по вопросу публичных слушаний экспертам публичных слушаний для дачи письменных заключений или рекомендаций по поступившим предложениям </w:t>
      </w:r>
      <w:r w:rsidR="00661A2D">
        <w:rPr>
          <w:rFonts w:ascii="Times New Roman" w:hAnsi="Times New Roman"/>
          <w:sz w:val="28"/>
          <w:szCs w:val="28"/>
        </w:rPr>
        <w:t xml:space="preserve"> участников публичных слушаний, имеющих право на выступление.</w:t>
      </w:r>
    </w:p>
    <w:p w:rsidR="00661A2D" w:rsidRDefault="00661A2D" w:rsidP="00661A2D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Предложения и рекомендации по проекту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 xml:space="preserve"> могут быть представлены в оргкомитет со дня обнародования (опубликования) информационного сообщения о проведении публичных слушаний и не позднее, чем за 5 дней до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проведения публичных слушаний.</w:t>
      </w:r>
    </w:p>
    <w:p w:rsidR="0066160C" w:rsidRDefault="00661A2D" w:rsidP="00661A2D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должны соответствовать Конституции РФ, Градостроительному кодексу Российской федерации, требованиям Федерального закона от 6 октября 2003 года № 131-ФЗ « Об общих принципах организации местного самоуправления в Российской </w:t>
      </w:r>
      <w:r w:rsidR="0066160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едерации», федеральному законодательству</w:t>
      </w:r>
      <w:r w:rsidR="0066160C">
        <w:rPr>
          <w:rFonts w:ascii="Times New Roman" w:hAnsi="Times New Roman"/>
          <w:sz w:val="28"/>
          <w:szCs w:val="28"/>
        </w:rPr>
        <w:t>, законодательству Краснодарского края, уставу Веселовского сельского поселения Павловского района.</w:t>
      </w:r>
    </w:p>
    <w:p w:rsidR="0066160C" w:rsidRDefault="0066160C" w:rsidP="00661A2D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соответствовать следующим требованиям:</w:t>
      </w:r>
    </w:p>
    <w:p w:rsidR="0066160C" w:rsidRDefault="0066160C" w:rsidP="0066160C">
      <w:pPr>
        <w:pStyle w:val="a8"/>
        <w:numPr>
          <w:ilvl w:val="0"/>
          <w:numId w:val="9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обеспечивать однозначное толкование положений проекта</w:t>
      </w:r>
      <w:r w:rsidRPr="0066160C">
        <w:rPr>
          <w:rFonts w:ascii="Times New Roman" w:hAnsi="Times New Roman"/>
          <w:sz w:val="28"/>
          <w:szCs w:val="28"/>
        </w:rPr>
        <w:t xml:space="preserve">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61A2D" w:rsidRDefault="0066160C" w:rsidP="0066160C">
      <w:pPr>
        <w:pStyle w:val="a8"/>
        <w:numPr>
          <w:ilvl w:val="0"/>
          <w:numId w:val="9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="0066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допускать противоречие либо несогласованность с иными положениями проекта</w:t>
      </w:r>
      <w:r w:rsidRPr="0066160C">
        <w:rPr>
          <w:rFonts w:ascii="Times New Roman" w:hAnsi="Times New Roman"/>
          <w:sz w:val="28"/>
          <w:szCs w:val="28"/>
        </w:rPr>
        <w:t xml:space="preserve"> </w:t>
      </w:r>
      <w:r w:rsidRPr="00376E36">
        <w:rPr>
          <w:rFonts w:ascii="Times New Roman" w:hAnsi="Times New Roman"/>
          <w:sz w:val="28"/>
          <w:szCs w:val="28"/>
        </w:rPr>
        <w:t>планировки территории (проект планировки и проект межевания территории)  для  линейного объекта «Подводящий газопровод высокого давления от станицы Веселой до объекта «Свиноферма законченного производственного цикла на 2400 свиноматок в Павловском районе Краснодарского края»»</w:t>
      </w:r>
      <w:r>
        <w:rPr>
          <w:rFonts w:ascii="Times New Roman" w:hAnsi="Times New Roman"/>
          <w:sz w:val="28"/>
          <w:szCs w:val="28"/>
        </w:rPr>
        <w:t>.</w:t>
      </w:r>
    </w:p>
    <w:p w:rsidR="0066160C" w:rsidRDefault="0066160C" w:rsidP="0066160C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66160C" w:rsidRDefault="0066160C" w:rsidP="0066160C">
      <w:pPr>
        <w:pStyle w:val="a8"/>
        <w:numPr>
          <w:ilvl w:val="0"/>
          <w:numId w:val="7"/>
        </w:numPr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итогам изучения, анализа и обобщения внесенных предложений оргкомитет составляет заключение.</w:t>
      </w:r>
    </w:p>
    <w:p w:rsidR="0066160C" w:rsidRDefault="0066160C" w:rsidP="0066160C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заключении о результатах публичных слушаний указываются:</w:t>
      </w:r>
    </w:p>
    <w:p w:rsidR="0066160C" w:rsidRDefault="0066160C" w:rsidP="0066160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время и место составления заключения;</w:t>
      </w:r>
    </w:p>
    <w:p w:rsidR="0066160C" w:rsidRDefault="0066160C" w:rsidP="0066160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публичных слушаний;</w:t>
      </w:r>
    </w:p>
    <w:p w:rsidR="0066160C" w:rsidRDefault="0066160C" w:rsidP="0066160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публичных  слушаний;</w:t>
      </w:r>
    </w:p>
    <w:p w:rsidR="0066160C" w:rsidRDefault="0066160C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акт о назначении слушаний, информация об источниках  обнародования (</w:t>
      </w:r>
      <w:r w:rsidR="00D571D7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)</w:t>
      </w:r>
      <w:r w:rsidR="00D571D7">
        <w:rPr>
          <w:rFonts w:ascii="Times New Roman" w:hAnsi="Times New Roman"/>
          <w:sz w:val="28"/>
          <w:szCs w:val="28"/>
        </w:rPr>
        <w:t xml:space="preserve"> проекта правового акта или вопроса, выносимого на публичные слушания;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утвержденном Порядке учета предложений и участия граждан в обсуждении вопроса публичных слушаний;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 место проведения публичных слушаний;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по проведению публичных слушаний;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экспертах публичных слушаний, количество участников публичных слушаний,  информация об участниках публичных слушаний, получивших право на выступление;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в обобщенном виде о поступивших предложениях и  рекомендациях по вопросу публичных слушаний, за исключением предложений и рекомендаций, отозванных участниками публичных слушаний, имеющих право на выступление, либо отклоненных экспертами публичных слушаний;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оргкомитета по принятию/отклонению поступивших предложений и рекомендаций участников публичных слушаний, имеющих право на выступление по вопросу, вынесенному на публичные слушания;</w:t>
      </w:r>
    </w:p>
    <w:p w:rsidR="00D571D7" w:rsidRDefault="00D571D7" w:rsidP="0066160C">
      <w:pPr>
        <w:pStyle w:val="a8"/>
        <w:numPr>
          <w:ilvl w:val="0"/>
          <w:numId w:val="10"/>
        </w:numPr>
        <w:ind w:left="0" w:firstLine="1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сведения о результатах публичных слушаний.</w:t>
      </w:r>
    </w:p>
    <w:p w:rsidR="00D571D7" w:rsidRDefault="007B61A0" w:rsidP="007B61A0">
      <w:pPr>
        <w:pStyle w:val="a8"/>
        <w:numPr>
          <w:ilvl w:val="0"/>
          <w:numId w:val="7"/>
        </w:numPr>
        <w:ind w:left="0" w:firstLine="1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подписывается председателем и секретарем оргкомитета.</w:t>
      </w:r>
    </w:p>
    <w:p w:rsidR="007B61A0" w:rsidRDefault="007B61A0" w:rsidP="007B61A0">
      <w:pPr>
        <w:pStyle w:val="a8"/>
        <w:numPr>
          <w:ilvl w:val="0"/>
          <w:numId w:val="7"/>
        </w:numPr>
        <w:ind w:left="0" w:firstLine="1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представляет  в администрацию Веселовского сельского поселения Павловского района свое заключение и материалы деятельности оргкомитета с приложением всех поступивших предложений и рекомендаций, за исключением предложений и рекомендаций, отозванных участниками публичных слушаний, имеющими право на выступление, либо отклоненных экспертами публичных слушаний.</w:t>
      </w:r>
    </w:p>
    <w:p w:rsidR="007B61A0" w:rsidRDefault="007B61A0" w:rsidP="007B61A0">
      <w:pPr>
        <w:pStyle w:val="a8"/>
        <w:numPr>
          <w:ilvl w:val="0"/>
          <w:numId w:val="7"/>
        </w:numPr>
        <w:ind w:left="0" w:firstLine="1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о результатах публичных слушаний подлежат  официальному опубликованию.</w:t>
      </w:r>
    </w:p>
    <w:p w:rsidR="007B61A0" w:rsidRDefault="007B61A0" w:rsidP="007B61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61A0" w:rsidRDefault="007B61A0" w:rsidP="007B61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61A0" w:rsidRDefault="007B61A0" w:rsidP="007B61A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7B61A0" w:rsidRPr="00376E36" w:rsidRDefault="007B61A0" w:rsidP="007B61A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A27121" w:rsidRPr="00376E36" w:rsidRDefault="00A27121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A27121" w:rsidRPr="00376E36" w:rsidRDefault="00A27121" w:rsidP="00376E36">
      <w:pPr>
        <w:pStyle w:val="a8"/>
        <w:rPr>
          <w:rFonts w:ascii="Times New Roman" w:hAnsi="Times New Roman"/>
          <w:sz w:val="28"/>
          <w:szCs w:val="28"/>
        </w:rPr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491" w:lineRule="exact"/>
      </w:pPr>
    </w:p>
    <w:p w:rsidR="00A27121" w:rsidRDefault="00A27121" w:rsidP="00A27121">
      <w:pPr>
        <w:rPr>
          <w:sz w:val="2"/>
          <w:szCs w:val="2"/>
        </w:rPr>
        <w:sectPr w:rsidR="00A27121" w:rsidSect="00BE643C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360" w:lineRule="exact"/>
      </w:pPr>
    </w:p>
    <w:p w:rsidR="00A27121" w:rsidRDefault="00A27121" w:rsidP="00A27121">
      <w:pPr>
        <w:spacing w:line="491" w:lineRule="exact"/>
      </w:pPr>
    </w:p>
    <w:p w:rsidR="00A27121" w:rsidRDefault="00A27121" w:rsidP="00A27121">
      <w:pPr>
        <w:rPr>
          <w:sz w:val="2"/>
          <w:szCs w:val="2"/>
        </w:rPr>
        <w:sectPr w:rsidR="00A27121" w:rsidSect="00A27121">
          <w:pgSz w:w="11909" w:h="16838"/>
          <w:pgMar w:top="167" w:right="1058" w:bottom="167" w:left="1058" w:header="0" w:footer="3" w:gutter="0"/>
          <w:cols w:space="720"/>
          <w:noEndnote/>
          <w:docGrid w:linePitch="360"/>
        </w:sectPr>
      </w:pPr>
    </w:p>
    <w:p w:rsidR="00E64DAC" w:rsidRDefault="00E64DAC" w:rsidP="00F0397F">
      <w:pPr>
        <w:pStyle w:val="20"/>
        <w:shd w:val="clear" w:color="auto" w:fill="auto"/>
        <w:tabs>
          <w:tab w:val="left" w:pos="1114"/>
        </w:tabs>
        <w:spacing w:line="322" w:lineRule="exact"/>
        <w:ind w:right="40"/>
        <w:jc w:val="both"/>
      </w:pPr>
    </w:p>
    <w:sectPr w:rsidR="00E64DAC" w:rsidSect="004E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41C"/>
    <w:multiLevelType w:val="hybridMultilevel"/>
    <w:tmpl w:val="0398452E"/>
    <w:lvl w:ilvl="0" w:tplc="DA045C8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45119A"/>
    <w:multiLevelType w:val="hybridMultilevel"/>
    <w:tmpl w:val="1C6240BC"/>
    <w:lvl w:ilvl="0" w:tplc="954AC2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4D5DA7"/>
    <w:multiLevelType w:val="multilevel"/>
    <w:tmpl w:val="228CCB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6D7BB3"/>
    <w:multiLevelType w:val="hybridMultilevel"/>
    <w:tmpl w:val="C7D0FC20"/>
    <w:lvl w:ilvl="0" w:tplc="98848DA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8BE0C9E"/>
    <w:multiLevelType w:val="hybridMultilevel"/>
    <w:tmpl w:val="ED3E2ADC"/>
    <w:lvl w:ilvl="0" w:tplc="0F3847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45915EA"/>
    <w:multiLevelType w:val="multilevel"/>
    <w:tmpl w:val="31088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86B13"/>
    <w:multiLevelType w:val="hybridMultilevel"/>
    <w:tmpl w:val="1DC2E8DA"/>
    <w:lvl w:ilvl="0" w:tplc="D0166182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FC2633B"/>
    <w:multiLevelType w:val="hybridMultilevel"/>
    <w:tmpl w:val="25A44EA8"/>
    <w:lvl w:ilvl="0" w:tplc="3D101C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86A4F1B"/>
    <w:multiLevelType w:val="hybridMultilevel"/>
    <w:tmpl w:val="C7DAA264"/>
    <w:lvl w:ilvl="0" w:tplc="B64401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B41C21"/>
    <w:multiLevelType w:val="hybridMultilevel"/>
    <w:tmpl w:val="38FC6EE6"/>
    <w:lvl w:ilvl="0" w:tplc="BB5AE0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121"/>
    <w:rsid w:val="000C40C6"/>
    <w:rsid w:val="001648DE"/>
    <w:rsid w:val="001834C7"/>
    <w:rsid w:val="001A408F"/>
    <w:rsid w:val="00235A15"/>
    <w:rsid w:val="00305647"/>
    <w:rsid w:val="00355C67"/>
    <w:rsid w:val="00376E36"/>
    <w:rsid w:val="004E1030"/>
    <w:rsid w:val="005710AE"/>
    <w:rsid w:val="0059091A"/>
    <w:rsid w:val="00617A70"/>
    <w:rsid w:val="0066160C"/>
    <w:rsid w:val="00661A2D"/>
    <w:rsid w:val="006A4C7C"/>
    <w:rsid w:val="007B4DF2"/>
    <w:rsid w:val="007B61A0"/>
    <w:rsid w:val="00865B4F"/>
    <w:rsid w:val="008771B2"/>
    <w:rsid w:val="00A16BDF"/>
    <w:rsid w:val="00A27121"/>
    <w:rsid w:val="00BE643C"/>
    <w:rsid w:val="00C43C11"/>
    <w:rsid w:val="00C55116"/>
    <w:rsid w:val="00D538CF"/>
    <w:rsid w:val="00D571D7"/>
    <w:rsid w:val="00DD52B3"/>
    <w:rsid w:val="00E64DAC"/>
    <w:rsid w:val="00F0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A2712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A2712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27121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A271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2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0"/>
    <w:rsid w:val="00A271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7"/>
    <w:rsid w:val="00A2712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6Exact">
    <w:name w:val="Основной текст (6) Exact"/>
    <w:basedOn w:val="a0"/>
    <w:link w:val="6"/>
    <w:rsid w:val="00A2712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2712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Exact">
    <w:name w:val="Основной текст Exact"/>
    <w:basedOn w:val="a0"/>
    <w:rsid w:val="00183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ptExact">
    <w:name w:val="Основной текст + Интервал 3 pt Exact"/>
    <w:basedOn w:val="a7"/>
    <w:rsid w:val="00BE643C"/>
    <w:rPr>
      <w:spacing w:val="67"/>
      <w:sz w:val="23"/>
      <w:szCs w:val="23"/>
    </w:rPr>
  </w:style>
  <w:style w:type="paragraph" w:styleId="a8">
    <w:name w:val="No Spacing"/>
    <w:uiPriority w:val="99"/>
    <w:qFormat/>
    <w:rsid w:val="000C40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10</cp:revision>
  <cp:lastPrinted>2015-10-09T17:45:00Z</cp:lastPrinted>
  <dcterms:created xsi:type="dcterms:W3CDTF">2015-10-09T08:18:00Z</dcterms:created>
  <dcterms:modified xsi:type="dcterms:W3CDTF">2015-10-14T04:53:00Z</dcterms:modified>
</cp:coreProperties>
</file>