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1D" w:rsidRDefault="00EF301D" w:rsidP="00EF301D">
      <w:pPr>
        <w:tabs>
          <w:tab w:val="left" w:pos="1650"/>
          <w:tab w:val="left" w:pos="73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EC7750" w:rsidRPr="00604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80E">
        <w:rPr>
          <w:rFonts w:ascii="Times New Roman" w:hAnsi="Times New Roman" w:cs="Times New Roman"/>
          <w:b/>
          <w:bCs/>
          <w:sz w:val="28"/>
          <w:szCs w:val="28"/>
        </w:rPr>
        <w:t>ВЕСЕЛОВСКОГО</w:t>
      </w:r>
      <w:r w:rsidR="00EC775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750" w:rsidRPr="00604DF0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EC7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750" w:rsidRDefault="00EF301D" w:rsidP="00D322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</w:t>
      </w:r>
      <w:r w:rsidR="00EC7750" w:rsidRPr="00604DF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F301D" w:rsidRDefault="00EF301D" w:rsidP="00D322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301D" w:rsidRPr="00F31FC5" w:rsidRDefault="00EF301D" w:rsidP="00D322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31FC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C7750" w:rsidRPr="00604DF0" w:rsidRDefault="00EC7750" w:rsidP="00D322E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7750" w:rsidRPr="00EF301D" w:rsidRDefault="00EF301D" w:rsidP="00D322E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0525" w:rsidRPr="00650525">
        <w:rPr>
          <w:rFonts w:ascii="Times New Roman" w:hAnsi="Times New Roman" w:cs="Times New Roman"/>
          <w:b/>
          <w:sz w:val="28"/>
          <w:szCs w:val="28"/>
        </w:rPr>
        <w:t>от</w:t>
      </w:r>
      <w:r w:rsidR="00650525">
        <w:rPr>
          <w:rFonts w:ascii="Times New Roman" w:hAnsi="Times New Roman" w:cs="Times New Roman"/>
          <w:sz w:val="28"/>
          <w:szCs w:val="28"/>
        </w:rPr>
        <w:t>____________</w:t>
      </w:r>
      <w:r w:rsidR="00EC7750" w:rsidRPr="00EF301D">
        <w:rPr>
          <w:rFonts w:ascii="Times New Roman" w:hAnsi="Times New Roman" w:cs="Times New Roman"/>
          <w:b/>
          <w:sz w:val="28"/>
          <w:szCs w:val="28"/>
        </w:rPr>
        <w:tab/>
      </w:r>
      <w:r w:rsidRPr="00EF301D">
        <w:rPr>
          <w:rFonts w:ascii="Times New Roman" w:hAnsi="Times New Roman" w:cs="Times New Roman"/>
          <w:b/>
          <w:sz w:val="28"/>
          <w:szCs w:val="28"/>
        </w:rPr>
        <w:tab/>
      </w:r>
      <w:r w:rsidRPr="00EF301D">
        <w:rPr>
          <w:rFonts w:ascii="Times New Roman" w:hAnsi="Times New Roman" w:cs="Times New Roman"/>
          <w:b/>
          <w:sz w:val="28"/>
          <w:szCs w:val="28"/>
        </w:rPr>
        <w:tab/>
      </w:r>
      <w:r w:rsidRPr="00EF301D">
        <w:rPr>
          <w:rFonts w:ascii="Times New Roman" w:hAnsi="Times New Roman" w:cs="Times New Roman"/>
          <w:b/>
          <w:sz w:val="28"/>
          <w:szCs w:val="28"/>
        </w:rPr>
        <w:tab/>
      </w:r>
      <w:r w:rsidRPr="00EF301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8971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F30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6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3E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0525">
        <w:rPr>
          <w:rFonts w:ascii="Times New Roman" w:hAnsi="Times New Roman" w:cs="Times New Roman"/>
          <w:b/>
          <w:sz w:val="28"/>
          <w:szCs w:val="28"/>
        </w:rPr>
        <w:t xml:space="preserve">               №____</w:t>
      </w:r>
    </w:p>
    <w:p w:rsidR="00EC7750" w:rsidRPr="00604DF0" w:rsidRDefault="006027AB" w:rsidP="00D322E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="0047680E">
        <w:rPr>
          <w:rFonts w:ascii="Times New Roman" w:hAnsi="Times New Roman" w:cs="Times New Roman"/>
          <w:sz w:val="28"/>
          <w:szCs w:val="28"/>
        </w:rPr>
        <w:t>ца Веселая</w:t>
      </w:r>
    </w:p>
    <w:tbl>
      <w:tblPr>
        <w:tblW w:w="11835" w:type="dxa"/>
        <w:tblInd w:w="-328" w:type="dxa"/>
        <w:tblLayout w:type="fixed"/>
        <w:tblLook w:val="0000"/>
      </w:tblPr>
      <w:tblGrid>
        <w:gridCol w:w="9898"/>
        <w:gridCol w:w="177"/>
        <w:gridCol w:w="624"/>
        <w:gridCol w:w="900"/>
        <w:gridCol w:w="236"/>
      </w:tblGrid>
      <w:tr w:rsidR="00EC7750" w:rsidRPr="00900043" w:rsidTr="007B1556">
        <w:trPr>
          <w:gridAfter w:val="2"/>
          <w:wAfter w:w="1136" w:type="dxa"/>
          <w:trHeight w:val="519"/>
        </w:trPr>
        <w:tc>
          <w:tcPr>
            <w:tcW w:w="10699" w:type="dxa"/>
            <w:gridSpan w:val="3"/>
          </w:tcPr>
          <w:p w:rsidR="00C73CF6" w:rsidRPr="00900043" w:rsidRDefault="00C73CF6" w:rsidP="003E752C">
            <w:pPr>
              <w:pStyle w:val="21"/>
              <w:ind w:right="98"/>
            </w:pPr>
          </w:p>
        </w:tc>
      </w:tr>
      <w:tr w:rsidR="00EC7750" w:rsidRPr="00900043" w:rsidTr="007B1556">
        <w:trPr>
          <w:gridAfter w:val="3"/>
          <w:wAfter w:w="1760" w:type="dxa"/>
        </w:trPr>
        <w:tc>
          <w:tcPr>
            <w:tcW w:w="10075" w:type="dxa"/>
            <w:gridSpan w:val="2"/>
          </w:tcPr>
          <w:p w:rsidR="00EC7750" w:rsidRPr="00900043" w:rsidRDefault="00650525" w:rsidP="007B155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r w:rsidR="007B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изменений в постановление администрации Веселовского сельского поселения Павловского района от 3 февраля 2014 года</w:t>
            </w:r>
            <w:r w:rsidR="0052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8</w:t>
            </w:r>
            <w:r w:rsidR="007B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F31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C7750" w:rsidRPr="00900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</w:t>
            </w:r>
          </w:p>
          <w:p w:rsidR="00D24FCE" w:rsidRDefault="00EC7750" w:rsidP="007B155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исполнения </w:t>
            </w:r>
            <w:r w:rsidR="00476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Веселовского</w:t>
            </w:r>
            <w:r w:rsidR="00D2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сельским поселением Павловского района</w:t>
            </w:r>
          </w:p>
          <w:p w:rsidR="00EC7750" w:rsidRPr="00900043" w:rsidRDefault="00EC7750" w:rsidP="007B155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функции по осуществлению</w:t>
            </w:r>
          </w:p>
          <w:p w:rsidR="00EC7750" w:rsidRPr="00900043" w:rsidRDefault="00EC7750" w:rsidP="007B155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жилищного контроля</w:t>
            </w:r>
          </w:p>
          <w:p w:rsidR="00EC7750" w:rsidRDefault="00EC7750" w:rsidP="007B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7750" w:rsidRDefault="00EC7750" w:rsidP="00BD3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3142" w:rsidRPr="00900043" w:rsidRDefault="00BA3142" w:rsidP="00BD3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7750" w:rsidRPr="00900043" w:rsidTr="007B1556">
        <w:trPr>
          <w:gridAfter w:val="3"/>
          <w:wAfter w:w="1760" w:type="dxa"/>
        </w:trPr>
        <w:tc>
          <w:tcPr>
            <w:tcW w:w="10075" w:type="dxa"/>
            <w:gridSpan w:val="2"/>
          </w:tcPr>
          <w:p w:rsidR="00E7662A" w:rsidRDefault="00EC7750" w:rsidP="00E759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="00DB6A52">
              <w:rPr>
                <w:rFonts w:ascii="Times New Roman" w:hAnsi="Times New Roman" w:cs="Times New Roman"/>
                <w:sz w:val="28"/>
                <w:szCs w:val="28"/>
              </w:rPr>
              <w:t>В целях приведения нормативных правовых актов Веселовского сельского поселения Павловского района в соответствие с федеральным законодательством, руководствуясь статье</w:t>
            </w:r>
            <w:r w:rsidR="00DB6A52" w:rsidRPr="009000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00043">
              <w:rPr>
                <w:rFonts w:ascii="Times New Roman" w:hAnsi="Times New Roman" w:cs="Times New Roman"/>
                <w:sz w:val="28"/>
                <w:szCs w:val="28"/>
              </w:rPr>
              <w:t xml:space="preserve"> 20 Жилищного код</w:t>
            </w:r>
            <w:r w:rsidR="00DB6A52">
              <w:rPr>
                <w:rFonts w:ascii="Times New Roman" w:hAnsi="Times New Roman" w:cs="Times New Roman"/>
                <w:sz w:val="28"/>
                <w:szCs w:val="28"/>
              </w:rPr>
              <w:t xml:space="preserve">екса Российской Федерации,  Федеральным законом </w:t>
            </w:r>
            <w:r w:rsidRPr="00900043">
              <w:rPr>
                <w:rFonts w:ascii="Times New Roman" w:hAnsi="Times New Roman" w:cs="Times New Roman"/>
                <w:sz w:val="28"/>
                <w:szCs w:val="28"/>
              </w:rPr>
              <w:t xml:space="preserve"> от 26 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</w:t>
            </w:r>
            <w:r w:rsidR="00DB6A52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контроля»,   Законом </w:t>
            </w:r>
            <w:r w:rsidRPr="00900043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 27 сентября 2012 года № 2589-КЗ «О муниципальном жилищном контроле</w:t>
            </w:r>
            <w:proofErr w:type="gramEnd"/>
            <w:r w:rsidRPr="00900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0043">
              <w:rPr>
                <w:rFonts w:ascii="Times New Roman" w:hAnsi="Times New Roman" w:cs="Times New Roman"/>
                <w:sz w:val="28"/>
                <w:szCs w:val="28"/>
              </w:rPr>
              <w:t>и порядке взаимодействия  органов муниципального жилищного контроля с органом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егионального государственного </w:t>
            </w:r>
            <w:r w:rsidRPr="00900043">
              <w:rPr>
                <w:rFonts w:ascii="Times New Roman" w:hAnsi="Times New Roman" w:cs="Times New Roman"/>
                <w:sz w:val="28"/>
                <w:szCs w:val="28"/>
              </w:rPr>
              <w:t>жилищного надзора при организации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  муниципального </w:t>
            </w:r>
            <w:r w:rsidRPr="00900043">
              <w:rPr>
                <w:rFonts w:ascii="Times New Roman" w:hAnsi="Times New Roman" w:cs="Times New Roman"/>
                <w:sz w:val="28"/>
                <w:szCs w:val="28"/>
              </w:rPr>
              <w:t>жилищного контроля на территории Краснода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рского края»,</w:t>
            </w:r>
            <w:proofErr w:type="gramEnd"/>
          </w:p>
          <w:p w:rsidR="00EC7750" w:rsidRPr="00900043" w:rsidRDefault="00EC7750" w:rsidP="00E759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00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0043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9000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00043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E7662A" w:rsidRDefault="00730529" w:rsidP="005D6BA3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D6BA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75913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="00C73CF6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  <w:r w:rsidR="00E759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Веселовского сельского поселения Павловского района от </w:t>
            </w:r>
            <w:r w:rsidR="00E75913" w:rsidRPr="00E75913">
              <w:rPr>
                <w:rFonts w:ascii="Times New Roman" w:hAnsi="Times New Roman" w:cs="Times New Roman"/>
                <w:bCs/>
                <w:sz w:val="28"/>
                <w:szCs w:val="28"/>
              </w:rPr>
              <w:t>3 февраля 2014 года</w:t>
            </w:r>
            <w:r w:rsidR="00522E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8</w:t>
            </w:r>
            <w:r w:rsidR="00E75913" w:rsidRPr="00E759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Об утверждении Административного регламента</w:t>
            </w:r>
            <w:r w:rsidR="00E759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5913" w:rsidRPr="00E75913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исполнения Веселовского сельским поселением Павловского района</w:t>
            </w:r>
            <w:r w:rsidR="00E759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5913" w:rsidRPr="00E7591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функции по осуществлению</w:t>
            </w:r>
            <w:r w:rsidR="00E759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5913" w:rsidRPr="00E7591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жилищного контроля</w:t>
            </w:r>
            <w:r w:rsidR="00E7591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Start"/>
            <w:r w:rsidR="00E759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E759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следующие изменения :</w:t>
            </w:r>
          </w:p>
          <w:p w:rsidR="00D01FA6" w:rsidRPr="00D01FA6" w:rsidRDefault="00D01FA6" w:rsidP="00D01FA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BA3">
              <w:rPr>
                <w:rFonts w:ascii="Times New Roman" w:hAnsi="Times New Roman" w:cs="Times New Roman"/>
              </w:rPr>
              <w:t xml:space="preserve"> </w:t>
            </w:r>
            <w:r w:rsidR="005D6BA3" w:rsidRPr="005D6BA3">
              <w:rPr>
                <w:rFonts w:ascii="Times New Roman" w:hAnsi="Times New Roman" w:cs="Times New Roman"/>
              </w:rPr>
              <w:t xml:space="preserve">          </w:t>
            </w:r>
            <w:r w:rsidR="00730529">
              <w:rPr>
                <w:rFonts w:ascii="Times New Roman" w:hAnsi="Times New Roman" w:cs="Times New Roman"/>
              </w:rPr>
              <w:t xml:space="preserve"> </w:t>
            </w:r>
            <w:r w:rsidR="005D6BA3" w:rsidRPr="005D6BA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5D6BA3">
              <w:rPr>
                <w:sz w:val="28"/>
                <w:szCs w:val="28"/>
              </w:rPr>
              <w:t xml:space="preserve"> </w:t>
            </w:r>
            <w:r w:rsidR="005D6B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FA6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подпункте 3.3.2. пункта 3.3. слова «истечение трёх лет» заменить словами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01FA6">
              <w:rPr>
                <w:rFonts w:ascii="Times New Roman" w:hAnsi="Times New Roman" w:cs="Times New Roman"/>
                <w:sz w:val="28"/>
                <w:szCs w:val="28"/>
              </w:rPr>
              <w:t>«истечение одного года».</w:t>
            </w:r>
          </w:p>
          <w:p w:rsidR="00D01FA6" w:rsidRPr="00D01FA6" w:rsidRDefault="005D6BA3" w:rsidP="00D01FA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1.3</w:t>
            </w:r>
            <w:r w:rsidR="00D01FA6" w:rsidRPr="00D01FA6">
              <w:rPr>
                <w:rFonts w:ascii="Times New Roman" w:hAnsi="Times New Roman" w:cs="Times New Roman"/>
                <w:sz w:val="28"/>
                <w:szCs w:val="28"/>
              </w:rPr>
              <w:t>. В подпункте 3.3.8. пункта 3.3.  слова «один раз в три года» заменить словами «один раз в год».</w:t>
            </w:r>
          </w:p>
          <w:p w:rsidR="00D01FA6" w:rsidRPr="00D01FA6" w:rsidRDefault="005D6BA3" w:rsidP="00D01FA6">
            <w:pPr>
              <w:pStyle w:val="a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1.4</w:t>
            </w:r>
            <w:r w:rsidR="00D01FA6" w:rsidRPr="00D0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01FA6" w:rsidRPr="00D01FA6">
              <w:rPr>
                <w:rFonts w:ascii="Times New Roman" w:hAnsi="Times New Roman" w:cs="Times New Roman"/>
                <w:sz w:val="28"/>
                <w:szCs w:val="28"/>
              </w:rPr>
              <w:t>Подпункт 3.4.2. пункта 3.4. дополнить абзацем следующего содержания «4)  пост</w:t>
            </w:r>
            <w:r w:rsidR="00C73CF6">
              <w:rPr>
                <w:rFonts w:ascii="Times New Roman" w:hAnsi="Times New Roman" w:cs="Times New Roman"/>
                <w:sz w:val="28"/>
                <w:szCs w:val="28"/>
              </w:rPr>
              <w:t>упление в орган муниципального  жилищного контроля</w:t>
            </w:r>
            <w:r w:rsidR="00D01FA6" w:rsidRPr="00D01FA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</w:t>
            </w:r>
            <w:r w:rsidR="00D01FA6" w:rsidRPr="00D01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</w:t>
            </w:r>
            <w:proofErr w:type="gramEnd"/>
            <w:r w:rsidR="00D01FA6" w:rsidRPr="00D01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1FA6" w:rsidRPr="00D01FA6">
              <w:rPr>
                <w:rFonts w:ascii="Times New Roman" w:hAnsi="Times New Roman" w:cs="Times New Roman"/>
                <w:sz w:val="28"/>
                <w:szCs w:val="28"/>
              </w:rPr>
              <w:t xml:space="preserve">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</w:t>
            </w:r>
            <w:hyperlink w:anchor="Par1855" w:tooltip="Ссылка на текущий документ" w:history="1">
              <w:r w:rsidR="00D01FA6" w:rsidRPr="00D01FA6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162</w:t>
              </w:r>
            </w:hyperlink>
            <w:r w:rsidR="00D01FA6" w:rsidRPr="00D01FA6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</w:t>
            </w:r>
            <w:proofErr w:type="gramEnd"/>
            <w:r w:rsidR="00D01FA6" w:rsidRPr="00D01FA6">
              <w:rPr>
                <w:rFonts w:ascii="Times New Roman" w:hAnsi="Times New Roman" w:cs="Times New Roman"/>
                <w:sz w:val="28"/>
                <w:szCs w:val="28"/>
              </w:rPr>
              <w:t xml:space="preserve"> вносимой гражданами платы за коммунальные услуги».</w:t>
            </w:r>
            <w:r w:rsidR="00E766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F3375" w:rsidRDefault="005F482F" w:rsidP="00D01FA6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A50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7305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509BE">
              <w:rPr>
                <w:rFonts w:ascii="Times New Roman" w:hAnsi="Times New Roman" w:cs="Times New Roman"/>
                <w:bCs/>
                <w:sz w:val="28"/>
                <w:szCs w:val="28"/>
              </w:rPr>
              <w:t>1.5.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2.9.1 раздела 2 Регламента дополнить подпунктом следующего содержания «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проверке»</w:t>
            </w:r>
          </w:p>
          <w:p w:rsidR="00C73CF6" w:rsidRPr="00C73CF6" w:rsidRDefault="00C73CF6" w:rsidP="00C73CF6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2. Постановление администрации Веселовского сельского поселения Павловского района от 21 апреля 2014 года № 38  «</w:t>
            </w:r>
            <w:r w:rsidRPr="00C73CF6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Веселовского сельского поселения Павловского района от 3 февраля 2014 года № 8 « Об утверждении Административного регламента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3CF6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исполнения Веселовского сельским поселением Павловского района</w:t>
            </w:r>
          </w:p>
          <w:p w:rsidR="00C73CF6" w:rsidRPr="00DB6A52" w:rsidRDefault="00C73CF6" w:rsidP="00D01FA6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CF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функции по осуществлению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3CF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жилищного контроля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считать утратившим силу.</w:t>
            </w:r>
          </w:p>
        </w:tc>
      </w:tr>
      <w:tr w:rsidR="00EC7750" w:rsidRPr="00900043" w:rsidTr="007B1556">
        <w:trPr>
          <w:gridAfter w:val="3"/>
          <w:wAfter w:w="1760" w:type="dxa"/>
        </w:trPr>
        <w:tc>
          <w:tcPr>
            <w:tcW w:w="10075" w:type="dxa"/>
            <w:gridSpan w:val="2"/>
          </w:tcPr>
          <w:p w:rsidR="00EC7750" w:rsidRPr="00900043" w:rsidRDefault="00EC7750" w:rsidP="00E7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7305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0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3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004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0004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 w:rsidR="00EF301D"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  <w:p w:rsidR="00EC7750" w:rsidRPr="00900043" w:rsidRDefault="00730529" w:rsidP="00E7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  <w:r w:rsidR="00EC7750" w:rsidRPr="00900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3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750" w:rsidRPr="00900043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</w:t>
            </w:r>
            <w:r w:rsidR="005D6BA3">
              <w:rPr>
                <w:rFonts w:ascii="Times New Roman" w:hAnsi="Times New Roman" w:cs="Times New Roman"/>
                <w:sz w:val="28"/>
                <w:szCs w:val="28"/>
              </w:rPr>
              <w:t xml:space="preserve"> в силу со дня его обнародования</w:t>
            </w:r>
            <w:r w:rsidR="00EC7750" w:rsidRPr="00900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7750" w:rsidRPr="00900043" w:rsidTr="007B1556">
        <w:trPr>
          <w:gridAfter w:val="3"/>
          <w:wAfter w:w="1760" w:type="dxa"/>
        </w:trPr>
        <w:tc>
          <w:tcPr>
            <w:tcW w:w="10075" w:type="dxa"/>
            <w:gridSpan w:val="2"/>
          </w:tcPr>
          <w:p w:rsidR="00EC7750" w:rsidRPr="00900043" w:rsidRDefault="00EC7750" w:rsidP="008012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7750" w:rsidRPr="00900043" w:rsidTr="007B1556">
        <w:tc>
          <w:tcPr>
            <w:tcW w:w="9898" w:type="dxa"/>
          </w:tcPr>
          <w:p w:rsidR="0047680E" w:rsidRPr="0047680E" w:rsidRDefault="0047680E" w:rsidP="0047680E"/>
          <w:p w:rsidR="005D6BA3" w:rsidRDefault="005D6BA3" w:rsidP="008012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50" w:rsidRDefault="00EC7750" w:rsidP="0080125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7680E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EC7750" w:rsidRPr="00A9613C" w:rsidRDefault="00EC7750" w:rsidP="00EF301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D24FCE">
              <w:rPr>
                <w:rFonts w:ascii="Times New Roman" w:hAnsi="Times New Roman" w:cs="Times New Roman"/>
                <w:sz w:val="28"/>
                <w:szCs w:val="28"/>
              </w:rPr>
              <w:t>Павловског</w:t>
            </w:r>
            <w:r w:rsidR="00047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</w:t>
            </w:r>
            <w:r w:rsidR="004768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47680E">
              <w:rPr>
                <w:rFonts w:ascii="Times New Roman" w:hAnsi="Times New Roman" w:cs="Times New Roman"/>
                <w:sz w:val="28"/>
                <w:szCs w:val="28"/>
              </w:rPr>
              <w:t>А.А.Костюк</w:t>
            </w:r>
            <w:proofErr w:type="spellEnd"/>
          </w:p>
        </w:tc>
        <w:tc>
          <w:tcPr>
            <w:tcW w:w="1701" w:type="dxa"/>
            <w:gridSpan w:val="3"/>
          </w:tcPr>
          <w:p w:rsidR="00EC7750" w:rsidRPr="00900043" w:rsidRDefault="00EC7750" w:rsidP="00BD3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C7750" w:rsidRPr="00900043" w:rsidRDefault="00EC7750" w:rsidP="00BD3C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50" w:rsidRPr="00900043" w:rsidRDefault="00EC7750" w:rsidP="00BD3CDA">
            <w:pPr>
              <w:pStyle w:val="6"/>
              <w:ind w:right="12"/>
            </w:pPr>
          </w:p>
        </w:tc>
      </w:tr>
    </w:tbl>
    <w:p w:rsidR="00421145" w:rsidRPr="00421145" w:rsidRDefault="00421145" w:rsidP="00421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421145" w:rsidRPr="00421145" w:rsidSect="00A927E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1E" w:rsidRDefault="0008511E" w:rsidP="000F203D">
      <w:pPr>
        <w:spacing w:after="0" w:line="240" w:lineRule="auto"/>
      </w:pPr>
      <w:r>
        <w:separator/>
      </w:r>
    </w:p>
  </w:endnote>
  <w:endnote w:type="continuationSeparator" w:id="1">
    <w:p w:rsidR="0008511E" w:rsidRDefault="0008511E" w:rsidP="000F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1E" w:rsidRDefault="0008511E" w:rsidP="000F203D">
      <w:pPr>
        <w:spacing w:after="0" w:line="240" w:lineRule="auto"/>
      </w:pPr>
      <w:r>
        <w:separator/>
      </w:r>
    </w:p>
  </w:footnote>
  <w:footnote w:type="continuationSeparator" w:id="1">
    <w:p w:rsidR="0008511E" w:rsidRDefault="0008511E" w:rsidP="000F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A3" w:rsidRDefault="000B3C2A">
    <w:pPr>
      <w:pStyle w:val="a4"/>
      <w:jc w:val="center"/>
    </w:pPr>
    <w:fldSimple w:instr=" PAGE   \* MERGEFORMAT ">
      <w:r w:rsidR="006027AB">
        <w:rPr>
          <w:noProof/>
        </w:rPr>
        <w:t>2</w:t>
      </w:r>
    </w:fldSimple>
  </w:p>
  <w:p w:rsidR="005D6BA3" w:rsidRDefault="005D6B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E49"/>
    <w:multiLevelType w:val="hybridMultilevel"/>
    <w:tmpl w:val="5C5A660A"/>
    <w:lvl w:ilvl="0" w:tplc="F9303486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BB631F0"/>
    <w:multiLevelType w:val="hybridMultilevel"/>
    <w:tmpl w:val="6862E564"/>
    <w:lvl w:ilvl="0" w:tplc="C65403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C5445F4"/>
    <w:multiLevelType w:val="hybridMultilevel"/>
    <w:tmpl w:val="A8C29B3C"/>
    <w:lvl w:ilvl="0" w:tplc="8C90D3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79E4544"/>
    <w:multiLevelType w:val="hybridMultilevel"/>
    <w:tmpl w:val="F10C2286"/>
    <w:lvl w:ilvl="0" w:tplc="610C600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E95"/>
    <w:rsid w:val="00007B4A"/>
    <w:rsid w:val="00011FFA"/>
    <w:rsid w:val="00035EE5"/>
    <w:rsid w:val="00044B51"/>
    <w:rsid w:val="00047E65"/>
    <w:rsid w:val="00062023"/>
    <w:rsid w:val="0006255F"/>
    <w:rsid w:val="0007205C"/>
    <w:rsid w:val="00082169"/>
    <w:rsid w:val="000821E1"/>
    <w:rsid w:val="0008511E"/>
    <w:rsid w:val="000958D7"/>
    <w:rsid w:val="0009596E"/>
    <w:rsid w:val="000966EC"/>
    <w:rsid w:val="000A716D"/>
    <w:rsid w:val="000A7A0A"/>
    <w:rsid w:val="000B3C2A"/>
    <w:rsid w:val="000C7875"/>
    <w:rsid w:val="000F1F49"/>
    <w:rsid w:val="000F203D"/>
    <w:rsid w:val="00104BF8"/>
    <w:rsid w:val="001140F4"/>
    <w:rsid w:val="0011463F"/>
    <w:rsid w:val="001167AE"/>
    <w:rsid w:val="00134C28"/>
    <w:rsid w:val="001359C1"/>
    <w:rsid w:val="00145623"/>
    <w:rsid w:val="00150DA3"/>
    <w:rsid w:val="0015506F"/>
    <w:rsid w:val="00166FD6"/>
    <w:rsid w:val="00171C36"/>
    <w:rsid w:val="0018059C"/>
    <w:rsid w:val="00187389"/>
    <w:rsid w:val="001A50E7"/>
    <w:rsid w:val="001A50FF"/>
    <w:rsid w:val="001B0CCA"/>
    <w:rsid w:val="001F00EE"/>
    <w:rsid w:val="001F1762"/>
    <w:rsid w:val="00200909"/>
    <w:rsid w:val="002034EA"/>
    <w:rsid w:val="00211E87"/>
    <w:rsid w:val="00217E95"/>
    <w:rsid w:val="00230334"/>
    <w:rsid w:val="002314A0"/>
    <w:rsid w:val="00233078"/>
    <w:rsid w:val="0023432E"/>
    <w:rsid w:val="00265A27"/>
    <w:rsid w:val="0027172D"/>
    <w:rsid w:val="002761A9"/>
    <w:rsid w:val="00295776"/>
    <w:rsid w:val="002A1145"/>
    <w:rsid w:val="002B100B"/>
    <w:rsid w:val="002E00A6"/>
    <w:rsid w:val="002E0B98"/>
    <w:rsid w:val="003045C6"/>
    <w:rsid w:val="0030711A"/>
    <w:rsid w:val="00310198"/>
    <w:rsid w:val="003210C4"/>
    <w:rsid w:val="00327571"/>
    <w:rsid w:val="00332E05"/>
    <w:rsid w:val="003422E5"/>
    <w:rsid w:val="00343653"/>
    <w:rsid w:val="003640F5"/>
    <w:rsid w:val="003671E1"/>
    <w:rsid w:val="00375C56"/>
    <w:rsid w:val="00376960"/>
    <w:rsid w:val="003928A9"/>
    <w:rsid w:val="003B56E8"/>
    <w:rsid w:val="003C0B2A"/>
    <w:rsid w:val="003C1FF7"/>
    <w:rsid w:val="003C59A9"/>
    <w:rsid w:val="003C7C9F"/>
    <w:rsid w:val="003E34EA"/>
    <w:rsid w:val="003E752C"/>
    <w:rsid w:val="003F0921"/>
    <w:rsid w:val="00421145"/>
    <w:rsid w:val="00423E8B"/>
    <w:rsid w:val="00442102"/>
    <w:rsid w:val="00442CA7"/>
    <w:rsid w:val="00442D45"/>
    <w:rsid w:val="00457988"/>
    <w:rsid w:val="00462F16"/>
    <w:rsid w:val="0047347F"/>
    <w:rsid w:val="004759F5"/>
    <w:rsid w:val="004763E1"/>
    <w:rsid w:val="0047680E"/>
    <w:rsid w:val="00487394"/>
    <w:rsid w:val="00494824"/>
    <w:rsid w:val="004B29DA"/>
    <w:rsid w:val="004B5910"/>
    <w:rsid w:val="004C0C05"/>
    <w:rsid w:val="004D22B4"/>
    <w:rsid w:val="004D3D84"/>
    <w:rsid w:val="004D3DC6"/>
    <w:rsid w:val="004D5E94"/>
    <w:rsid w:val="004D75F1"/>
    <w:rsid w:val="004E0246"/>
    <w:rsid w:val="004E44C8"/>
    <w:rsid w:val="004E739F"/>
    <w:rsid w:val="005005A1"/>
    <w:rsid w:val="00511157"/>
    <w:rsid w:val="005170FF"/>
    <w:rsid w:val="00522E63"/>
    <w:rsid w:val="00525286"/>
    <w:rsid w:val="0053127A"/>
    <w:rsid w:val="00535298"/>
    <w:rsid w:val="00544AE6"/>
    <w:rsid w:val="0054598D"/>
    <w:rsid w:val="00545BF1"/>
    <w:rsid w:val="00576E95"/>
    <w:rsid w:val="00577086"/>
    <w:rsid w:val="00583467"/>
    <w:rsid w:val="00585AFF"/>
    <w:rsid w:val="005932E8"/>
    <w:rsid w:val="005950BD"/>
    <w:rsid w:val="00595597"/>
    <w:rsid w:val="005A3363"/>
    <w:rsid w:val="005B3DE0"/>
    <w:rsid w:val="005B407F"/>
    <w:rsid w:val="005B70BF"/>
    <w:rsid w:val="005B7D13"/>
    <w:rsid w:val="005C572D"/>
    <w:rsid w:val="005D45A3"/>
    <w:rsid w:val="005D6BA3"/>
    <w:rsid w:val="005F12C4"/>
    <w:rsid w:val="005F482F"/>
    <w:rsid w:val="006027AB"/>
    <w:rsid w:val="00604DF0"/>
    <w:rsid w:val="006064EE"/>
    <w:rsid w:val="00617342"/>
    <w:rsid w:val="00620F6C"/>
    <w:rsid w:val="00635596"/>
    <w:rsid w:val="00640024"/>
    <w:rsid w:val="00640ED9"/>
    <w:rsid w:val="00650525"/>
    <w:rsid w:val="0067255E"/>
    <w:rsid w:val="0068415F"/>
    <w:rsid w:val="0068696B"/>
    <w:rsid w:val="0069009E"/>
    <w:rsid w:val="006909AC"/>
    <w:rsid w:val="00690A9A"/>
    <w:rsid w:val="00691ED5"/>
    <w:rsid w:val="006954FE"/>
    <w:rsid w:val="006B4A25"/>
    <w:rsid w:val="006C06C2"/>
    <w:rsid w:val="006C5548"/>
    <w:rsid w:val="00712A27"/>
    <w:rsid w:val="00730529"/>
    <w:rsid w:val="0073059C"/>
    <w:rsid w:val="00737079"/>
    <w:rsid w:val="00741EAF"/>
    <w:rsid w:val="007428CA"/>
    <w:rsid w:val="007514BB"/>
    <w:rsid w:val="00760E2C"/>
    <w:rsid w:val="0079201E"/>
    <w:rsid w:val="00794C96"/>
    <w:rsid w:val="007B1556"/>
    <w:rsid w:val="007B3D96"/>
    <w:rsid w:val="007B63B7"/>
    <w:rsid w:val="007C0358"/>
    <w:rsid w:val="007C2B8F"/>
    <w:rsid w:val="007C5AF9"/>
    <w:rsid w:val="007D6847"/>
    <w:rsid w:val="007D68EB"/>
    <w:rsid w:val="007E3D39"/>
    <w:rsid w:val="0080125D"/>
    <w:rsid w:val="00802E5E"/>
    <w:rsid w:val="00817727"/>
    <w:rsid w:val="00830A51"/>
    <w:rsid w:val="00847686"/>
    <w:rsid w:val="00847FFB"/>
    <w:rsid w:val="00862F13"/>
    <w:rsid w:val="00866D1A"/>
    <w:rsid w:val="0087021D"/>
    <w:rsid w:val="00874431"/>
    <w:rsid w:val="008957D6"/>
    <w:rsid w:val="0089719B"/>
    <w:rsid w:val="008B6021"/>
    <w:rsid w:val="008C10AB"/>
    <w:rsid w:val="008C6E0C"/>
    <w:rsid w:val="008E1323"/>
    <w:rsid w:val="008F33E8"/>
    <w:rsid w:val="00900043"/>
    <w:rsid w:val="009000A7"/>
    <w:rsid w:val="009028D9"/>
    <w:rsid w:val="009139F2"/>
    <w:rsid w:val="00916150"/>
    <w:rsid w:val="00933FE8"/>
    <w:rsid w:val="00935DA6"/>
    <w:rsid w:val="0093720C"/>
    <w:rsid w:val="0095379B"/>
    <w:rsid w:val="00961564"/>
    <w:rsid w:val="009619A9"/>
    <w:rsid w:val="00966371"/>
    <w:rsid w:val="00966422"/>
    <w:rsid w:val="00977CDE"/>
    <w:rsid w:val="0098375A"/>
    <w:rsid w:val="00986133"/>
    <w:rsid w:val="009B0D24"/>
    <w:rsid w:val="009E2332"/>
    <w:rsid w:val="009F54D7"/>
    <w:rsid w:val="00A043B6"/>
    <w:rsid w:val="00A14059"/>
    <w:rsid w:val="00A214E0"/>
    <w:rsid w:val="00A21C98"/>
    <w:rsid w:val="00A22E9B"/>
    <w:rsid w:val="00A3465D"/>
    <w:rsid w:val="00A415DA"/>
    <w:rsid w:val="00A41964"/>
    <w:rsid w:val="00A4681F"/>
    <w:rsid w:val="00A509BE"/>
    <w:rsid w:val="00A553BB"/>
    <w:rsid w:val="00A61DB8"/>
    <w:rsid w:val="00A65242"/>
    <w:rsid w:val="00A71F56"/>
    <w:rsid w:val="00A85D06"/>
    <w:rsid w:val="00A927E1"/>
    <w:rsid w:val="00A94AF4"/>
    <w:rsid w:val="00A95314"/>
    <w:rsid w:val="00A9564E"/>
    <w:rsid w:val="00A9613C"/>
    <w:rsid w:val="00AA0C82"/>
    <w:rsid w:val="00AA186B"/>
    <w:rsid w:val="00AA4784"/>
    <w:rsid w:val="00AC14A3"/>
    <w:rsid w:val="00AC4706"/>
    <w:rsid w:val="00AF34F5"/>
    <w:rsid w:val="00B02368"/>
    <w:rsid w:val="00B05537"/>
    <w:rsid w:val="00B23BE1"/>
    <w:rsid w:val="00B26785"/>
    <w:rsid w:val="00B37016"/>
    <w:rsid w:val="00B46898"/>
    <w:rsid w:val="00B555F8"/>
    <w:rsid w:val="00B679B1"/>
    <w:rsid w:val="00B90561"/>
    <w:rsid w:val="00B91386"/>
    <w:rsid w:val="00B93151"/>
    <w:rsid w:val="00B9612A"/>
    <w:rsid w:val="00BA3142"/>
    <w:rsid w:val="00BA3BE2"/>
    <w:rsid w:val="00BA409F"/>
    <w:rsid w:val="00BB0292"/>
    <w:rsid w:val="00BB2098"/>
    <w:rsid w:val="00BB6423"/>
    <w:rsid w:val="00BB724A"/>
    <w:rsid w:val="00BB79B0"/>
    <w:rsid w:val="00BC5C40"/>
    <w:rsid w:val="00BD3CDA"/>
    <w:rsid w:val="00BD60D5"/>
    <w:rsid w:val="00BD72B4"/>
    <w:rsid w:val="00BF025F"/>
    <w:rsid w:val="00BF52CD"/>
    <w:rsid w:val="00C05C62"/>
    <w:rsid w:val="00C0636E"/>
    <w:rsid w:val="00C3099D"/>
    <w:rsid w:val="00C46331"/>
    <w:rsid w:val="00C51AEB"/>
    <w:rsid w:val="00C52B1F"/>
    <w:rsid w:val="00C65DBC"/>
    <w:rsid w:val="00C73CF6"/>
    <w:rsid w:val="00C76C17"/>
    <w:rsid w:val="00CB4522"/>
    <w:rsid w:val="00CF61A8"/>
    <w:rsid w:val="00D01FA6"/>
    <w:rsid w:val="00D054C5"/>
    <w:rsid w:val="00D07097"/>
    <w:rsid w:val="00D1586E"/>
    <w:rsid w:val="00D22891"/>
    <w:rsid w:val="00D24FCE"/>
    <w:rsid w:val="00D27BB0"/>
    <w:rsid w:val="00D30D9E"/>
    <w:rsid w:val="00D322E2"/>
    <w:rsid w:val="00D35D32"/>
    <w:rsid w:val="00D47E6E"/>
    <w:rsid w:val="00D6397B"/>
    <w:rsid w:val="00D6580C"/>
    <w:rsid w:val="00D81B4C"/>
    <w:rsid w:val="00D85050"/>
    <w:rsid w:val="00DA0DBA"/>
    <w:rsid w:val="00DA1499"/>
    <w:rsid w:val="00DA51D1"/>
    <w:rsid w:val="00DA5FEE"/>
    <w:rsid w:val="00DB23D2"/>
    <w:rsid w:val="00DB360F"/>
    <w:rsid w:val="00DB5F95"/>
    <w:rsid w:val="00DB5FAA"/>
    <w:rsid w:val="00DB6A52"/>
    <w:rsid w:val="00DB6CD6"/>
    <w:rsid w:val="00DD143B"/>
    <w:rsid w:val="00DD2482"/>
    <w:rsid w:val="00DE03DC"/>
    <w:rsid w:val="00DE730B"/>
    <w:rsid w:val="00DF3375"/>
    <w:rsid w:val="00DF5686"/>
    <w:rsid w:val="00E01086"/>
    <w:rsid w:val="00E06310"/>
    <w:rsid w:val="00E125D1"/>
    <w:rsid w:val="00E3357E"/>
    <w:rsid w:val="00E50827"/>
    <w:rsid w:val="00E52F07"/>
    <w:rsid w:val="00E75913"/>
    <w:rsid w:val="00E7662A"/>
    <w:rsid w:val="00E817F9"/>
    <w:rsid w:val="00E837EE"/>
    <w:rsid w:val="00EB2837"/>
    <w:rsid w:val="00EC2963"/>
    <w:rsid w:val="00EC5603"/>
    <w:rsid w:val="00EC5D4B"/>
    <w:rsid w:val="00EC7750"/>
    <w:rsid w:val="00EF1E21"/>
    <w:rsid w:val="00EF301D"/>
    <w:rsid w:val="00EF5554"/>
    <w:rsid w:val="00EF64D6"/>
    <w:rsid w:val="00F01147"/>
    <w:rsid w:val="00F017FE"/>
    <w:rsid w:val="00F20C9E"/>
    <w:rsid w:val="00F25F84"/>
    <w:rsid w:val="00F31FC5"/>
    <w:rsid w:val="00F37C59"/>
    <w:rsid w:val="00F37EA7"/>
    <w:rsid w:val="00F4446E"/>
    <w:rsid w:val="00F62D95"/>
    <w:rsid w:val="00F63C98"/>
    <w:rsid w:val="00F64540"/>
    <w:rsid w:val="00F661EF"/>
    <w:rsid w:val="00F67A96"/>
    <w:rsid w:val="00F8796B"/>
    <w:rsid w:val="00F87D40"/>
    <w:rsid w:val="00F91589"/>
    <w:rsid w:val="00FB428B"/>
    <w:rsid w:val="00FC587E"/>
    <w:rsid w:val="00FD1EA9"/>
    <w:rsid w:val="00FD2BFA"/>
    <w:rsid w:val="00FD4E14"/>
    <w:rsid w:val="00FD660B"/>
    <w:rsid w:val="00FD7874"/>
    <w:rsid w:val="00FE61F7"/>
    <w:rsid w:val="00FF1686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9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E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17E9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17E9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7E95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rsid w:val="00D322E2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7E9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17E95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17E95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217E95"/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22E2"/>
    <w:rPr>
      <w:rFonts w:ascii="Cambria" w:hAnsi="Cambria" w:cs="Cambria"/>
      <w:i/>
      <w:iCs/>
      <w:color w:val="243F60"/>
    </w:rPr>
  </w:style>
  <w:style w:type="character" w:styleId="a3">
    <w:name w:val="Hyperlink"/>
    <w:basedOn w:val="a0"/>
    <w:uiPriority w:val="99"/>
    <w:semiHidden/>
    <w:rsid w:val="00DA0DBA"/>
    <w:rPr>
      <w:color w:val="0000FF"/>
      <w:u w:val="single"/>
    </w:rPr>
  </w:style>
  <w:style w:type="character" w:customStyle="1" w:styleId="b-serp-urlitem">
    <w:name w:val="b-serp-url__item"/>
    <w:basedOn w:val="a0"/>
    <w:uiPriority w:val="99"/>
    <w:rsid w:val="00DA0DBA"/>
  </w:style>
  <w:style w:type="paragraph" w:customStyle="1" w:styleId="ConsPlusNormal">
    <w:name w:val="ConsPlusNormal"/>
    <w:uiPriority w:val="99"/>
    <w:rsid w:val="00DA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F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F203D"/>
  </w:style>
  <w:style w:type="paragraph" w:styleId="a6">
    <w:name w:val="footer"/>
    <w:basedOn w:val="a"/>
    <w:link w:val="a7"/>
    <w:uiPriority w:val="99"/>
    <w:semiHidden/>
    <w:rsid w:val="000F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F203D"/>
  </w:style>
  <w:style w:type="character" w:customStyle="1" w:styleId="a8">
    <w:name w:val="Гипертекстовая ссылка"/>
    <w:basedOn w:val="a0"/>
    <w:uiPriority w:val="99"/>
    <w:rsid w:val="00DB23D2"/>
    <w:rPr>
      <w:color w:val="008000"/>
    </w:rPr>
  </w:style>
  <w:style w:type="paragraph" w:styleId="a9">
    <w:name w:val="No Spacing"/>
    <w:uiPriority w:val="99"/>
    <w:qFormat/>
    <w:rsid w:val="0053127A"/>
    <w:rPr>
      <w:rFonts w:cs="Calibri"/>
      <w:sz w:val="22"/>
      <w:szCs w:val="22"/>
    </w:rPr>
  </w:style>
  <w:style w:type="paragraph" w:styleId="aa">
    <w:name w:val="Body Text"/>
    <w:basedOn w:val="a"/>
    <w:link w:val="ab"/>
    <w:uiPriority w:val="99"/>
    <w:rsid w:val="00D47E6E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D47E6E"/>
    <w:rPr>
      <w:rFonts w:ascii="Times New Roman" w:hAnsi="Times New Roman" w:cs="Times New Roman"/>
      <w:sz w:val="20"/>
      <w:szCs w:val="20"/>
      <w:lang w:eastAsia="ar-SA" w:bidi="ar-SA"/>
    </w:rPr>
  </w:style>
  <w:style w:type="paragraph" w:styleId="21">
    <w:name w:val="Body Text 2"/>
    <w:basedOn w:val="a"/>
    <w:link w:val="22"/>
    <w:uiPriority w:val="99"/>
    <w:semiHidden/>
    <w:rsid w:val="00D322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322E2"/>
  </w:style>
  <w:style w:type="paragraph" w:customStyle="1" w:styleId="ac">
    <w:name w:val="Прижатый влево"/>
    <w:basedOn w:val="a"/>
    <w:next w:val="a"/>
    <w:uiPriority w:val="99"/>
    <w:rsid w:val="00D322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3846D-079D-4F04-AEC8-700228FC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460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Office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Елена</cp:lastModifiedBy>
  <cp:revision>55</cp:revision>
  <cp:lastPrinted>2015-12-09T05:29:00Z</cp:lastPrinted>
  <dcterms:created xsi:type="dcterms:W3CDTF">2012-11-27T12:13:00Z</dcterms:created>
  <dcterms:modified xsi:type="dcterms:W3CDTF">2015-12-09T05:34:00Z</dcterms:modified>
</cp:coreProperties>
</file>