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8" w:rsidRPr="003E5672" w:rsidRDefault="004307F8" w:rsidP="004307F8">
      <w:pPr>
        <w:tabs>
          <w:tab w:val="left" w:pos="9214"/>
        </w:tabs>
        <w:ind w:right="1275"/>
        <w:jc w:val="center"/>
        <w:rPr>
          <w:sz w:val="40"/>
          <w:szCs w:val="48"/>
        </w:rPr>
      </w:pPr>
      <w:r>
        <w:rPr>
          <w:noProof/>
          <w:sz w:val="40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-212090</wp:posOffset>
            </wp:positionV>
            <wp:extent cx="1372870" cy="1247775"/>
            <wp:effectExtent l="0" t="0" r="0" b="9525"/>
            <wp:wrapThrough wrapText="bothSides">
              <wp:wrapPolygon edited="0">
                <wp:start x="6594" y="0"/>
                <wp:lineTo x="3896" y="989"/>
                <wp:lineTo x="4196" y="5276"/>
                <wp:lineTo x="0" y="8904"/>
                <wp:lineTo x="0" y="11872"/>
                <wp:lineTo x="6894" y="15829"/>
                <wp:lineTo x="11689" y="21105"/>
                <wp:lineTo x="12289" y="21435"/>
                <wp:lineTo x="14087" y="21435"/>
                <wp:lineTo x="15885" y="21435"/>
                <wp:lineTo x="17384" y="21105"/>
                <wp:lineTo x="21280" y="16159"/>
                <wp:lineTo x="20081" y="4617"/>
                <wp:lineTo x="14087" y="330"/>
                <wp:lineTo x="12588" y="0"/>
                <wp:lineTo x="6594" y="0"/>
              </wp:wrapPolygon>
            </wp:wrapThrough>
            <wp:docPr id="4" name="Рисунок 3" descr="F:\7cvetik\ДЛЯ САЙТ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7cvetik\ДЛЯ САЙТА\лого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B78">
        <w:rPr>
          <w:sz w:val="40"/>
          <w:szCs w:val="48"/>
        </w:rPr>
        <w:t xml:space="preserve">Благотворительный фонд помощи детям </w:t>
      </w:r>
    </w:p>
    <w:p w:rsidR="004307F8" w:rsidRPr="00DB4B78" w:rsidRDefault="004307F8" w:rsidP="004307F8">
      <w:pPr>
        <w:tabs>
          <w:tab w:val="left" w:pos="9214"/>
        </w:tabs>
        <w:ind w:right="1275"/>
        <w:jc w:val="center"/>
        <w:rPr>
          <w:sz w:val="52"/>
          <w:szCs w:val="48"/>
        </w:rPr>
      </w:pPr>
      <w:r w:rsidRPr="00DB4B78">
        <w:rPr>
          <w:sz w:val="52"/>
          <w:szCs w:val="48"/>
        </w:rPr>
        <w:t>"Край добра"</w:t>
      </w:r>
    </w:p>
    <w:p w:rsidR="004307F8" w:rsidRPr="00B059A9" w:rsidRDefault="004307F8" w:rsidP="004307F8">
      <w:pPr>
        <w:tabs>
          <w:tab w:val="left" w:pos="9214"/>
        </w:tabs>
        <w:ind w:right="1275"/>
        <w:jc w:val="center"/>
      </w:pPr>
      <w:r w:rsidRPr="00B059A9">
        <w:t>350000 РФ Краснодарский край г. Краснодар, ул. Красная дом 42</w:t>
      </w:r>
    </w:p>
    <w:p w:rsidR="004307F8" w:rsidRDefault="004307F8" w:rsidP="004307F8">
      <w:pPr>
        <w:pBdr>
          <w:bottom w:val="single" w:sz="12" w:space="1" w:color="auto"/>
        </w:pBdr>
        <w:tabs>
          <w:tab w:val="left" w:pos="9214"/>
          <w:tab w:val="left" w:pos="9923"/>
        </w:tabs>
      </w:pPr>
      <w:r w:rsidRPr="00B059A9">
        <w:t>ИНН 2310981082 КПП 231001001 ОГРН 1132300005672</w:t>
      </w:r>
      <w:r>
        <w:t xml:space="preserve"> т. 203-45-45</w:t>
      </w:r>
    </w:p>
    <w:p w:rsidR="004307F8" w:rsidRPr="007C5EF0" w:rsidRDefault="004307F8" w:rsidP="004307F8">
      <w:pPr>
        <w:pBdr>
          <w:bottom w:val="single" w:sz="12" w:space="1" w:color="auto"/>
        </w:pBdr>
        <w:tabs>
          <w:tab w:val="left" w:pos="9214"/>
          <w:tab w:val="left" w:pos="9923"/>
        </w:tabs>
      </w:pPr>
      <w:r>
        <w:rPr>
          <w:lang w:val="en-US"/>
        </w:rPr>
        <w:t>Email</w:t>
      </w:r>
      <w:r w:rsidRPr="007C5EF0">
        <w:t xml:space="preserve"> </w:t>
      </w:r>
      <w:hyperlink r:id="rId5" w:history="1">
        <w:r w:rsidRPr="007B25CC">
          <w:rPr>
            <w:rStyle w:val="a4"/>
            <w:lang w:val="en-US"/>
          </w:rPr>
          <w:t>kfszn</w:t>
        </w:r>
        <w:r w:rsidRPr="007C5EF0">
          <w:rPr>
            <w:rStyle w:val="a4"/>
          </w:rPr>
          <w:t>@</w:t>
        </w:r>
        <w:r w:rsidRPr="007B25CC">
          <w:rPr>
            <w:rStyle w:val="a4"/>
            <w:lang w:val="en-US"/>
          </w:rPr>
          <w:t>mail</w:t>
        </w:r>
        <w:r w:rsidRPr="007C5EF0">
          <w:rPr>
            <w:rStyle w:val="a4"/>
          </w:rPr>
          <w:t>.</w:t>
        </w:r>
        <w:r w:rsidRPr="007B25CC">
          <w:rPr>
            <w:rStyle w:val="a4"/>
            <w:lang w:val="en-US"/>
          </w:rPr>
          <w:t>ru</w:t>
        </w:r>
      </w:hyperlink>
      <w:r w:rsidRPr="007C5EF0">
        <w:t xml:space="preserve">, </w:t>
      </w:r>
      <w:r>
        <w:rPr>
          <w:lang w:val="en-US"/>
        </w:rPr>
        <w:t>web</w:t>
      </w:r>
      <w:r w:rsidRPr="007C5EF0">
        <w:t xml:space="preserve">: </w:t>
      </w:r>
      <w:proofErr w:type="spellStart"/>
      <w:r>
        <w:rPr>
          <w:lang w:val="en-US"/>
        </w:rPr>
        <w:t>kraydobra</w:t>
      </w:r>
      <w:proofErr w:type="spellEnd"/>
      <w:r w:rsidRPr="007C5EF0">
        <w:t>.</w:t>
      </w:r>
      <w:proofErr w:type="spellStart"/>
      <w:r>
        <w:rPr>
          <w:lang w:val="en-US"/>
        </w:rPr>
        <w:t>ru</w:t>
      </w:r>
      <w:proofErr w:type="spellEnd"/>
      <w:r w:rsidRPr="007C5EF0">
        <w:t xml:space="preserve"> </w:t>
      </w:r>
    </w:p>
    <w:p w:rsidR="004307F8" w:rsidRPr="007C5EF0" w:rsidRDefault="004307F8" w:rsidP="004307F8">
      <w:pPr>
        <w:tabs>
          <w:tab w:val="left" w:pos="3060"/>
        </w:tabs>
        <w:jc w:val="right"/>
        <w:rPr>
          <w:color w:val="000000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1"/>
        <w:gridCol w:w="3100"/>
      </w:tblGrid>
      <w:tr w:rsidR="004307F8" w:rsidRPr="006113CE" w:rsidTr="004A1AD5">
        <w:tc>
          <w:tcPr>
            <w:tcW w:w="7054" w:type="dxa"/>
          </w:tcPr>
          <w:p w:rsidR="004307F8" w:rsidRPr="007C5EF0" w:rsidRDefault="004307F8" w:rsidP="004A1AD5">
            <w:pPr>
              <w:tabs>
                <w:tab w:val="left" w:pos="30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4307F8" w:rsidRPr="006113CE" w:rsidRDefault="004307F8" w:rsidP="004A1AD5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47268" w:rsidRPr="00847268" w:rsidRDefault="00847268" w:rsidP="006A3E24">
      <w:pPr>
        <w:jc w:val="center"/>
        <w:rPr>
          <w:b/>
        </w:rPr>
      </w:pPr>
      <w:r w:rsidRPr="00847268">
        <w:rPr>
          <w:rFonts w:eastAsiaTheme="minorEastAsia"/>
          <w:sz w:val="28"/>
          <w:szCs w:val="28"/>
        </w:rPr>
        <w:t>Приложение 2. Способы оказания помощи.</w:t>
      </w:r>
    </w:p>
    <w:p w:rsidR="006A3E24" w:rsidRPr="00847268" w:rsidRDefault="00847268" w:rsidP="006A3E24">
      <w:pPr>
        <w:jc w:val="center"/>
        <w:rPr>
          <w:b/>
        </w:rPr>
      </w:pPr>
      <w:r>
        <w:rPr>
          <w:b/>
        </w:rPr>
        <w:t xml:space="preserve"> </w:t>
      </w:r>
    </w:p>
    <w:p w:rsidR="006B1EFA" w:rsidRDefault="006A3E24" w:rsidP="006A3E24">
      <w:r w:rsidRPr="00847268">
        <w:t xml:space="preserve">1. Вы можете отправить </w:t>
      </w:r>
      <w:r w:rsidRPr="00847268">
        <w:rPr>
          <w:b/>
        </w:rPr>
        <w:t>смс со словом «счастье»,</w:t>
      </w:r>
      <w:r w:rsidRPr="00847268">
        <w:t xml:space="preserve"> указав через пробел любую сумму пожертвования, </w:t>
      </w:r>
      <w:r w:rsidRPr="00847268">
        <w:rPr>
          <w:b/>
        </w:rPr>
        <w:t>на номер 7715</w:t>
      </w:r>
      <w:r w:rsidRPr="00847268">
        <w:t>. Максимальная сумма единовременного платежа от 5 000 до 15 000 рублей - в зависимости от оператора. Если же Вы не указали сумму в сообщении, то с Вашего счета будет списана фиксированная сумма в 45 р.</w:t>
      </w:r>
      <w:r w:rsidRPr="00847268">
        <w:br/>
        <w:t>Стоимость отправки СМС:</w:t>
      </w:r>
      <w:r w:rsidRPr="00847268">
        <w:br/>
        <w:t xml:space="preserve">- для абонентов «Билайн» 1, 70 </w:t>
      </w:r>
      <w:proofErr w:type="gramStart"/>
      <w:r w:rsidRPr="00847268">
        <w:t>р</w:t>
      </w:r>
      <w:proofErr w:type="gramEnd"/>
      <w:r w:rsidRPr="00847268">
        <w:t xml:space="preserve"> (с учетом НДС)</w:t>
      </w:r>
      <w:r w:rsidRPr="00847268">
        <w:br/>
        <w:t>- для абонентов МегаФон 1, 77 р (с учетом НДС)</w:t>
      </w:r>
      <w:r w:rsidRPr="00847268">
        <w:br/>
        <w:t>- для абонентов «МТС» 1,5 р. (с учетом НДС) + 10 рублей за каждый успешный платеж</w:t>
      </w:r>
      <w:r w:rsidRPr="00847268">
        <w:br/>
        <w:t>- для абонентов «Теле2» 0,85 р (с учетом НДС).</w:t>
      </w:r>
      <w:r w:rsidRPr="00847268">
        <w:br/>
      </w:r>
    </w:p>
    <w:p w:rsidR="006A3E24" w:rsidRPr="00847268" w:rsidRDefault="006A3E24" w:rsidP="006A3E24">
      <w:r w:rsidRPr="00847268">
        <w:t xml:space="preserve">2. Сделать </w:t>
      </w:r>
      <w:r w:rsidRPr="00847268">
        <w:rPr>
          <w:b/>
        </w:rPr>
        <w:t>пожертвование можно с помощью сервиса Яндекс</w:t>
      </w:r>
      <w:proofErr w:type="gramStart"/>
      <w:r w:rsidRPr="00847268">
        <w:rPr>
          <w:b/>
        </w:rPr>
        <w:t>.К</w:t>
      </w:r>
      <w:proofErr w:type="gramEnd"/>
      <w:r w:rsidRPr="00847268">
        <w:rPr>
          <w:b/>
        </w:rPr>
        <w:t>асса</w:t>
      </w:r>
      <w:r w:rsidRPr="00847268">
        <w:t>. Вам доступны перечисления с помощью банковских карт, любой электронной валюты, сервисов мобильная коммерция (МТС, Мегафон, Билайн), платежей через интернет-банк ведущих Банков РФ, платежей через банкоматы, через терминалы мгновенной оплаты.</w:t>
      </w:r>
    </w:p>
    <w:p w:rsidR="006B1EFA" w:rsidRDefault="006B1EFA" w:rsidP="006A3E24"/>
    <w:p w:rsidR="006A3E24" w:rsidRDefault="006A3E24" w:rsidP="006A3E24">
      <w:r w:rsidRPr="00847268">
        <w:t xml:space="preserve">3. </w:t>
      </w:r>
      <w:bookmarkStart w:id="0" w:name="_GoBack"/>
      <w:r w:rsidRPr="00847268">
        <w:rPr>
          <w:b/>
        </w:rPr>
        <w:t>Перечислить деньги на расчетный счет благотворительного фонда «Край добра» можно в банкомате при помощи пластиковой карты.</w:t>
      </w:r>
      <w:bookmarkEnd w:id="0"/>
      <w:r w:rsidRPr="00847268">
        <w:t xml:space="preserve"> Также в любом банке на территории Краснодарского края, просто заполнив бланк с указанием расчетного счета благотворительного фонда «Край добра» и сделав перечисление денежных средств по следующим реквизитам:</w:t>
      </w:r>
      <w:r w:rsidRPr="00847268">
        <w:br/>
        <w:t>Благотворительного фонда «Край добра» </w:t>
      </w:r>
      <w:r w:rsidRPr="00847268">
        <w:br/>
        <w:t>350000 Краснодарский край, г. Краснодар</w:t>
      </w:r>
      <w:r w:rsidRPr="00847268">
        <w:br/>
        <w:t xml:space="preserve">ул. </w:t>
      </w:r>
      <w:proofErr w:type="gramStart"/>
      <w:r w:rsidRPr="00847268">
        <w:t>Красная</w:t>
      </w:r>
      <w:proofErr w:type="gramEnd"/>
      <w:r w:rsidRPr="00847268">
        <w:t>, дом № 42. 8/861/203-45-45</w:t>
      </w:r>
      <w:r w:rsidRPr="00847268">
        <w:br/>
        <w:t>расчетный счет 40703810700490001284 </w:t>
      </w:r>
      <w:r w:rsidRPr="00847268">
        <w:br/>
        <w:t>Банк ОАО "КРАЙИНВЕСТБАНК"</w:t>
      </w:r>
      <w:r w:rsidRPr="00847268">
        <w:br/>
        <w:t>к/сч 30101810500000000516</w:t>
      </w:r>
      <w:r w:rsidRPr="00847268">
        <w:br/>
        <w:t>ИНН 2310981082</w:t>
      </w:r>
      <w:r w:rsidRPr="00847268">
        <w:br/>
        <w:t>КПП 231001001</w:t>
      </w:r>
      <w:r w:rsidRPr="00847268">
        <w:br/>
        <w:t>БИК 040349516</w:t>
      </w:r>
      <w:r w:rsidRPr="00847268">
        <w:br/>
        <w:t xml:space="preserve">Назначение платежа: «Благотворительное пожертвование на ведение </w:t>
      </w:r>
      <w:r w:rsidR="006B1EFA">
        <w:t>уставной деятельности</w:t>
      </w:r>
      <w:r w:rsidRPr="00847268">
        <w:t>».</w:t>
      </w:r>
      <w:r w:rsidR="002B7A9D">
        <w:t xml:space="preserve"> </w:t>
      </w:r>
    </w:p>
    <w:p w:rsidR="002B7A9D" w:rsidRPr="00847268" w:rsidRDefault="002B7A9D" w:rsidP="006A3E24">
      <w:r w:rsidRPr="00AF6FC6">
        <w:t xml:space="preserve">В случае помощи конкретному ребенку </w:t>
      </w:r>
      <w:r w:rsidR="00AF6FC6" w:rsidRPr="00AF6FC6">
        <w:t xml:space="preserve">в назначении платежа указть: </w:t>
      </w:r>
      <w:r w:rsidRPr="00AF6FC6">
        <w:t xml:space="preserve"> «Благотворительная помощь *ФИО ребенка*»</w:t>
      </w:r>
      <w:r w:rsidR="00AF6FC6">
        <w:t>.</w:t>
      </w:r>
      <w:r w:rsidRPr="00AF6FC6">
        <w:t> </w:t>
      </w:r>
    </w:p>
    <w:p w:rsidR="006B1EFA" w:rsidRDefault="006B1EFA" w:rsidP="006A3E24"/>
    <w:p w:rsidR="006A3E24" w:rsidRPr="00847268" w:rsidRDefault="00FB4D86" w:rsidP="006A3E24">
      <w:r>
        <w:t xml:space="preserve"> </w:t>
      </w:r>
    </w:p>
    <w:p w:rsidR="006A3E24" w:rsidRPr="00847268" w:rsidRDefault="006A3E24" w:rsidP="006A3E24"/>
    <w:p w:rsidR="006A3E24" w:rsidRPr="00847268" w:rsidRDefault="006A3E24" w:rsidP="005F63F7"/>
    <w:p w:rsidR="00236C85" w:rsidRPr="00847268" w:rsidRDefault="00236C85"/>
    <w:sectPr w:rsidR="00236C85" w:rsidRPr="00847268" w:rsidSect="00A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6680"/>
    <w:rsid w:val="001D20E9"/>
    <w:rsid w:val="00236C85"/>
    <w:rsid w:val="002B7A9D"/>
    <w:rsid w:val="00414E0F"/>
    <w:rsid w:val="004307F8"/>
    <w:rsid w:val="005B7908"/>
    <w:rsid w:val="005F63F7"/>
    <w:rsid w:val="006A3E24"/>
    <w:rsid w:val="006B1EFA"/>
    <w:rsid w:val="007E6680"/>
    <w:rsid w:val="00847268"/>
    <w:rsid w:val="008F3D19"/>
    <w:rsid w:val="00945E5B"/>
    <w:rsid w:val="00AA1F93"/>
    <w:rsid w:val="00AF6FC6"/>
    <w:rsid w:val="00FB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3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A9D"/>
  </w:style>
  <w:style w:type="character" w:styleId="a4">
    <w:name w:val="Hyperlink"/>
    <w:basedOn w:val="a0"/>
    <w:uiPriority w:val="99"/>
    <w:unhideWhenUsed/>
    <w:rsid w:val="004307F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307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sz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альтернатива</dc:creator>
  <cp:lastModifiedBy>Наталья</cp:lastModifiedBy>
  <cp:revision>5</cp:revision>
  <cp:lastPrinted>2016-05-12T13:26:00Z</cp:lastPrinted>
  <dcterms:created xsi:type="dcterms:W3CDTF">2016-05-12T15:02:00Z</dcterms:created>
  <dcterms:modified xsi:type="dcterms:W3CDTF">2016-05-12T15:03:00Z</dcterms:modified>
</cp:coreProperties>
</file>